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4B7" w:rsidRPr="00180B35" w:rsidRDefault="005A04B7" w:rsidP="005A04B7">
      <w:pPr>
        <w:widowControl w:val="0"/>
        <w:autoSpaceDE w:val="0"/>
        <w:autoSpaceDN w:val="0"/>
        <w:adjustRightInd w:val="0"/>
        <w:spacing w:after="0" w:line="17" w:lineRule="exact"/>
        <w:rPr>
          <w:rFonts w:ascii="Times New Roman" w:hAnsi="Times New Roman" w:cs="Times New Roman"/>
          <w:sz w:val="24"/>
          <w:szCs w:val="24"/>
        </w:rPr>
      </w:pPr>
      <w:bookmarkStart w:id="0" w:name="page1"/>
      <w:bookmarkEnd w:id="0"/>
    </w:p>
    <w:p w:rsidR="005A04B7" w:rsidRPr="00180B35" w:rsidRDefault="005A04B7" w:rsidP="005A04B7">
      <w:pPr>
        <w:widowControl w:val="0"/>
        <w:autoSpaceDE w:val="0"/>
        <w:autoSpaceDN w:val="0"/>
        <w:adjustRightInd w:val="0"/>
        <w:spacing w:after="0" w:line="240" w:lineRule="auto"/>
        <w:jc w:val="center"/>
        <w:rPr>
          <w:rFonts w:ascii="Times New Roman" w:hAnsi="Times New Roman" w:cs="Times New Roman"/>
          <w:b/>
          <w:bCs/>
          <w:sz w:val="24"/>
          <w:szCs w:val="24"/>
        </w:rPr>
      </w:pPr>
      <w:r w:rsidRPr="00180B35">
        <w:rPr>
          <w:rFonts w:ascii="Times New Roman" w:hAnsi="Times New Roman" w:cs="Times New Roman"/>
          <w:b/>
          <w:bCs/>
          <w:sz w:val="24"/>
          <w:szCs w:val="24"/>
        </w:rPr>
        <w:t xml:space="preserve">Sher-e-Bangla Agricultural University, Dhaka </w:t>
      </w:r>
    </w:p>
    <w:p w:rsidR="005A04B7" w:rsidRPr="00180B35" w:rsidRDefault="005A04B7" w:rsidP="005A04B7">
      <w:pPr>
        <w:widowControl w:val="0"/>
        <w:autoSpaceDE w:val="0"/>
        <w:autoSpaceDN w:val="0"/>
        <w:adjustRightInd w:val="0"/>
        <w:spacing w:after="0" w:line="240" w:lineRule="auto"/>
        <w:jc w:val="center"/>
        <w:rPr>
          <w:rFonts w:ascii="Times New Roman" w:hAnsi="Times New Roman" w:cs="Times New Roman"/>
          <w:sz w:val="24"/>
          <w:szCs w:val="24"/>
        </w:rPr>
      </w:pPr>
      <w:r w:rsidRPr="00180B35">
        <w:rPr>
          <w:rFonts w:ascii="Times New Roman" w:hAnsi="Times New Roman" w:cs="Times New Roman"/>
          <w:b/>
          <w:bCs/>
          <w:sz w:val="24"/>
          <w:szCs w:val="24"/>
        </w:rPr>
        <w:t>Department of Anatomy, Histology &amp; Physiology</w:t>
      </w:r>
    </w:p>
    <w:p w:rsidR="005A04B7" w:rsidRPr="00180B35" w:rsidRDefault="005A04B7" w:rsidP="005A04B7">
      <w:pPr>
        <w:widowControl w:val="0"/>
        <w:autoSpaceDE w:val="0"/>
        <w:autoSpaceDN w:val="0"/>
        <w:adjustRightInd w:val="0"/>
        <w:spacing w:after="0" w:line="21" w:lineRule="exact"/>
        <w:rPr>
          <w:rFonts w:ascii="Times New Roman" w:hAnsi="Times New Roman" w:cs="Times New Roman"/>
          <w:sz w:val="24"/>
          <w:szCs w:val="24"/>
        </w:rPr>
      </w:pPr>
    </w:p>
    <w:p w:rsidR="005A04B7" w:rsidRPr="00180B35" w:rsidRDefault="005A04B7" w:rsidP="005A04B7">
      <w:pPr>
        <w:widowControl w:val="0"/>
        <w:autoSpaceDE w:val="0"/>
        <w:autoSpaceDN w:val="0"/>
        <w:adjustRightInd w:val="0"/>
        <w:spacing w:after="0" w:line="240" w:lineRule="auto"/>
        <w:jc w:val="center"/>
        <w:rPr>
          <w:rFonts w:ascii="Times New Roman" w:hAnsi="Times New Roman" w:cs="Times New Roman"/>
          <w:b/>
          <w:bCs/>
          <w:sz w:val="24"/>
          <w:szCs w:val="24"/>
        </w:rPr>
      </w:pPr>
      <w:r w:rsidRPr="00180B35">
        <w:rPr>
          <w:rFonts w:ascii="Times New Roman" w:hAnsi="Times New Roman" w:cs="Times New Roman"/>
          <w:b/>
          <w:bCs/>
          <w:sz w:val="24"/>
          <w:szCs w:val="24"/>
        </w:rPr>
        <w:t>Courses and Curricula for M.S in Physiology</w:t>
      </w:r>
    </w:p>
    <w:p w:rsidR="005A04B7" w:rsidRPr="00180B35" w:rsidRDefault="005A04B7" w:rsidP="005A04B7">
      <w:pPr>
        <w:widowControl w:val="0"/>
        <w:autoSpaceDE w:val="0"/>
        <w:autoSpaceDN w:val="0"/>
        <w:adjustRightInd w:val="0"/>
        <w:spacing w:after="0" w:line="240" w:lineRule="auto"/>
        <w:jc w:val="center"/>
        <w:rPr>
          <w:rFonts w:ascii="Times New Roman" w:hAnsi="Times New Roman" w:cs="Times New Roman"/>
          <w:sz w:val="24"/>
          <w:szCs w:val="24"/>
        </w:rPr>
      </w:pPr>
    </w:p>
    <w:tbl>
      <w:tblPr>
        <w:tblStyle w:val="TableGrid"/>
        <w:tblW w:w="0" w:type="auto"/>
        <w:tblLook w:val="04A0"/>
      </w:tblPr>
      <w:tblGrid>
        <w:gridCol w:w="2453"/>
        <w:gridCol w:w="5330"/>
        <w:gridCol w:w="1960"/>
      </w:tblGrid>
      <w:tr w:rsidR="005A04B7" w:rsidRPr="00180B35" w:rsidTr="007A1D28">
        <w:tc>
          <w:tcPr>
            <w:tcW w:w="2453" w:type="dxa"/>
            <w:vAlign w:val="center"/>
          </w:tcPr>
          <w:p w:rsidR="005A04B7" w:rsidRPr="00180B35" w:rsidRDefault="005A04B7" w:rsidP="007A1D28">
            <w:pPr>
              <w:widowControl w:val="0"/>
              <w:autoSpaceDE w:val="0"/>
              <w:autoSpaceDN w:val="0"/>
              <w:adjustRightInd w:val="0"/>
              <w:spacing w:line="262" w:lineRule="exact"/>
              <w:rPr>
                <w:rFonts w:ascii="Times New Roman" w:hAnsi="Times New Roman" w:cs="Times New Roman"/>
                <w:b/>
                <w:sz w:val="24"/>
                <w:szCs w:val="24"/>
              </w:rPr>
            </w:pPr>
            <w:r w:rsidRPr="00180B35">
              <w:rPr>
                <w:rFonts w:ascii="Times New Roman" w:hAnsi="Times New Roman" w:cs="Times New Roman"/>
                <w:b/>
                <w:sz w:val="24"/>
                <w:szCs w:val="24"/>
              </w:rPr>
              <w:t>Course Code</w:t>
            </w:r>
          </w:p>
        </w:tc>
        <w:tc>
          <w:tcPr>
            <w:tcW w:w="5330" w:type="dxa"/>
            <w:tcBorders>
              <w:bottom w:val="single" w:sz="4" w:space="0" w:color="auto"/>
            </w:tcBorders>
            <w:vAlign w:val="center"/>
          </w:tcPr>
          <w:p w:rsidR="005A04B7" w:rsidRPr="00180B35" w:rsidRDefault="005A04B7" w:rsidP="007A1D28">
            <w:pPr>
              <w:widowControl w:val="0"/>
              <w:autoSpaceDE w:val="0"/>
              <w:autoSpaceDN w:val="0"/>
              <w:adjustRightInd w:val="0"/>
              <w:spacing w:line="262" w:lineRule="exact"/>
              <w:rPr>
                <w:rFonts w:ascii="Times New Roman" w:hAnsi="Times New Roman" w:cs="Times New Roman"/>
                <w:b/>
                <w:sz w:val="24"/>
                <w:szCs w:val="24"/>
              </w:rPr>
            </w:pPr>
            <w:r w:rsidRPr="00180B35">
              <w:rPr>
                <w:rFonts w:ascii="Times New Roman" w:hAnsi="Times New Roman" w:cs="Times New Roman"/>
                <w:b/>
                <w:sz w:val="24"/>
                <w:szCs w:val="24"/>
              </w:rPr>
              <w:t>Course Title</w:t>
            </w:r>
          </w:p>
        </w:tc>
        <w:tc>
          <w:tcPr>
            <w:tcW w:w="1960" w:type="dxa"/>
            <w:vAlign w:val="center"/>
          </w:tcPr>
          <w:p w:rsidR="005A04B7" w:rsidRPr="00180B35" w:rsidRDefault="005A04B7" w:rsidP="007A1D28">
            <w:pPr>
              <w:widowControl w:val="0"/>
              <w:autoSpaceDE w:val="0"/>
              <w:autoSpaceDN w:val="0"/>
              <w:adjustRightInd w:val="0"/>
              <w:spacing w:line="262" w:lineRule="exact"/>
              <w:rPr>
                <w:rFonts w:ascii="Times New Roman" w:hAnsi="Times New Roman" w:cs="Times New Roman"/>
                <w:b/>
                <w:sz w:val="24"/>
                <w:szCs w:val="24"/>
              </w:rPr>
            </w:pPr>
            <w:r w:rsidRPr="00180B35">
              <w:rPr>
                <w:rFonts w:ascii="Times New Roman" w:hAnsi="Times New Roman" w:cs="Times New Roman"/>
                <w:b/>
                <w:sz w:val="24"/>
                <w:szCs w:val="24"/>
              </w:rPr>
              <w:t>Credit Hour</w:t>
            </w:r>
          </w:p>
        </w:tc>
      </w:tr>
      <w:tr w:rsidR="005A04B7" w:rsidRPr="00180B35" w:rsidTr="007A1D28">
        <w:tc>
          <w:tcPr>
            <w:tcW w:w="2453" w:type="dxa"/>
            <w:tcBorders>
              <w:right w:val="nil"/>
            </w:tcBorders>
            <w:vAlign w:val="center"/>
          </w:tcPr>
          <w:p w:rsidR="005A04B7" w:rsidRPr="00180B35" w:rsidRDefault="005A04B7" w:rsidP="007A1D28">
            <w:pPr>
              <w:widowControl w:val="0"/>
              <w:autoSpaceDE w:val="0"/>
              <w:autoSpaceDN w:val="0"/>
              <w:adjustRightInd w:val="0"/>
              <w:spacing w:line="262" w:lineRule="exact"/>
              <w:rPr>
                <w:rFonts w:ascii="Times New Roman" w:hAnsi="Times New Roman" w:cs="Times New Roman"/>
                <w:b/>
                <w:sz w:val="24"/>
                <w:szCs w:val="24"/>
              </w:rPr>
            </w:pPr>
            <w:r w:rsidRPr="00180B35">
              <w:rPr>
                <w:rFonts w:ascii="Times New Roman" w:hAnsi="Times New Roman" w:cs="Times New Roman"/>
                <w:b/>
                <w:sz w:val="24"/>
                <w:szCs w:val="24"/>
              </w:rPr>
              <w:t>Compulsory courses</w:t>
            </w:r>
          </w:p>
        </w:tc>
        <w:tc>
          <w:tcPr>
            <w:tcW w:w="5330" w:type="dxa"/>
            <w:tcBorders>
              <w:left w:val="nil"/>
              <w:right w:val="single" w:sz="4" w:space="0" w:color="auto"/>
            </w:tcBorders>
            <w:vAlign w:val="center"/>
          </w:tcPr>
          <w:p w:rsidR="005A04B7" w:rsidRPr="00180B35" w:rsidRDefault="005A04B7" w:rsidP="007A1D28">
            <w:pPr>
              <w:widowControl w:val="0"/>
              <w:autoSpaceDE w:val="0"/>
              <w:autoSpaceDN w:val="0"/>
              <w:adjustRightInd w:val="0"/>
              <w:spacing w:line="262" w:lineRule="exact"/>
              <w:rPr>
                <w:rFonts w:ascii="Times New Roman" w:hAnsi="Times New Roman" w:cs="Times New Roman"/>
                <w:b/>
                <w:sz w:val="24"/>
                <w:szCs w:val="24"/>
              </w:rPr>
            </w:pPr>
          </w:p>
        </w:tc>
        <w:tc>
          <w:tcPr>
            <w:tcW w:w="1960" w:type="dxa"/>
            <w:tcBorders>
              <w:left w:val="single" w:sz="4" w:space="0" w:color="auto"/>
            </w:tcBorders>
            <w:vAlign w:val="center"/>
          </w:tcPr>
          <w:p w:rsidR="005A04B7" w:rsidRPr="00180B35" w:rsidRDefault="005A04B7" w:rsidP="007A1D28">
            <w:pPr>
              <w:widowControl w:val="0"/>
              <w:autoSpaceDE w:val="0"/>
              <w:autoSpaceDN w:val="0"/>
              <w:adjustRightInd w:val="0"/>
              <w:spacing w:line="262" w:lineRule="exact"/>
              <w:jc w:val="center"/>
              <w:rPr>
                <w:rFonts w:ascii="Times New Roman" w:hAnsi="Times New Roman" w:cs="Times New Roman"/>
                <w:b/>
                <w:sz w:val="24"/>
                <w:szCs w:val="24"/>
              </w:rPr>
            </w:pPr>
            <w:r w:rsidRPr="00180B35">
              <w:rPr>
                <w:rFonts w:ascii="Times New Roman" w:hAnsi="Times New Roman" w:cs="Times New Roman"/>
                <w:b/>
                <w:sz w:val="24"/>
                <w:szCs w:val="24"/>
              </w:rPr>
              <w:t>18</w:t>
            </w:r>
          </w:p>
        </w:tc>
      </w:tr>
      <w:tr w:rsidR="00887635" w:rsidRPr="00180B35" w:rsidTr="007A1D28">
        <w:tc>
          <w:tcPr>
            <w:tcW w:w="2453" w:type="dxa"/>
            <w:vAlign w:val="center"/>
          </w:tcPr>
          <w:p w:rsidR="00887635" w:rsidRPr="00180B35" w:rsidRDefault="00887635" w:rsidP="007A1D28">
            <w:pPr>
              <w:widowControl w:val="0"/>
              <w:autoSpaceDE w:val="0"/>
              <w:autoSpaceDN w:val="0"/>
              <w:adjustRightInd w:val="0"/>
              <w:spacing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635</w:t>
            </w:r>
          </w:p>
        </w:tc>
        <w:tc>
          <w:tcPr>
            <w:tcW w:w="5330" w:type="dxa"/>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 xml:space="preserve">Cell Physiology </w:t>
            </w:r>
          </w:p>
        </w:tc>
        <w:tc>
          <w:tcPr>
            <w:tcW w:w="1960" w:type="dxa"/>
            <w:vAlign w:val="center"/>
          </w:tcPr>
          <w:p w:rsidR="00887635" w:rsidRPr="00180B35" w:rsidRDefault="00887635" w:rsidP="007A1D28">
            <w:pPr>
              <w:widowControl w:val="0"/>
              <w:autoSpaceDE w:val="0"/>
              <w:autoSpaceDN w:val="0"/>
              <w:adjustRightInd w:val="0"/>
              <w:spacing w:line="262" w:lineRule="exact"/>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vAlign w:val="center"/>
          </w:tcPr>
          <w:p w:rsidR="00887635" w:rsidRPr="00180B35" w:rsidRDefault="00887635" w:rsidP="007A1D28">
            <w:pPr>
              <w:widowControl w:val="0"/>
              <w:autoSpaceDE w:val="0"/>
              <w:autoSpaceDN w:val="0"/>
              <w:adjustRightInd w:val="0"/>
              <w:spacing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636</w:t>
            </w:r>
          </w:p>
        </w:tc>
        <w:tc>
          <w:tcPr>
            <w:tcW w:w="5330" w:type="dxa"/>
            <w:vAlign w:val="center"/>
          </w:tcPr>
          <w:p w:rsidR="00887635" w:rsidRPr="00180B35" w:rsidRDefault="00733017"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Cardio</w:t>
            </w:r>
            <w:r w:rsidR="007A3D6A" w:rsidRPr="00180B35">
              <w:rPr>
                <w:rFonts w:ascii="Times New Roman" w:hAnsi="Times New Roman" w:cs="Times New Roman"/>
                <w:sz w:val="24"/>
                <w:szCs w:val="24"/>
              </w:rPr>
              <w:t xml:space="preserve">vascular Physiology </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vAlign w:val="center"/>
          </w:tcPr>
          <w:p w:rsidR="00887635" w:rsidRPr="00180B35" w:rsidRDefault="00887635" w:rsidP="007A1D28">
            <w:pPr>
              <w:widowControl w:val="0"/>
              <w:autoSpaceDE w:val="0"/>
              <w:autoSpaceDN w:val="0"/>
              <w:adjustRightInd w:val="0"/>
              <w:spacing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637</w:t>
            </w:r>
          </w:p>
        </w:tc>
        <w:tc>
          <w:tcPr>
            <w:tcW w:w="5330" w:type="dxa"/>
            <w:vAlign w:val="center"/>
          </w:tcPr>
          <w:p w:rsidR="00887635" w:rsidRPr="00180B35" w:rsidRDefault="007A3D6A"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Physiology</w:t>
            </w:r>
            <w:r w:rsidR="00EE15B7" w:rsidRPr="00180B35">
              <w:rPr>
                <w:rFonts w:ascii="Times New Roman" w:hAnsi="Times New Roman" w:cs="Times New Roman"/>
                <w:sz w:val="24"/>
                <w:szCs w:val="24"/>
              </w:rPr>
              <w:t xml:space="preserve"> of Reproduction</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vAlign w:val="center"/>
          </w:tcPr>
          <w:p w:rsidR="00887635" w:rsidRPr="00180B35" w:rsidRDefault="00887635" w:rsidP="007A1D28">
            <w:pPr>
              <w:widowControl w:val="0"/>
              <w:autoSpaceDE w:val="0"/>
              <w:autoSpaceDN w:val="0"/>
              <w:adjustRightInd w:val="0"/>
              <w:spacing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638</w:t>
            </w:r>
          </w:p>
        </w:tc>
        <w:tc>
          <w:tcPr>
            <w:tcW w:w="5330" w:type="dxa"/>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Avian Physiology</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vAlign w:val="center"/>
          </w:tcPr>
          <w:p w:rsidR="00887635" w:rsidRPr="00180B35" w:rsidRDefault="00887635" w:rsidP="007A1D28">
            <w:pPr>
              <w:widowControl w:val="0"/>
              <w:autoSpaceDE w:val="0"/>
              <w:autoSpaceDN w:val="0"/>
              <w:adjustRightInd w:val="0"/>
              <w:spacing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639</w:t>
            </w:r>
          </w:p>
        </w:tc>
        <w:tc>
          <w:tcPr>
            <w:tcW w:w="5330" w:type="dxa"/>
            <w:vAlign w:val="center"/>
          </w:tcPr>
          <w:p w:rsidR="00887635" w:rsidRPr="00180B35" w:rsidRDefault="007A3D6A"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Digestive Physiology</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vAlign w:val="center"/>
          </w:tcPr>
          <w:p w:rsidR="00887635" w:rsidRPr="00180B35" w:rsidRDefault="00887635" w:rsidP="007A1D28">
            <w:pPr>
              <w:widowControl w:val="0"/>
              <w:autoSpaceDE w:val="0"/>
              <w:autoSpaceDN w:val="0"/>
              <w:adjustRightInd w:val="0"/>
              <w:spacing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640</w:t>
            </w:r>
          </w:p>
        </w:tc>
        <w:tc>
          <w:tcPr>
            <w:tcW w:w="5330" w:type="dxa"/>
            <w:tcBorders>
              <w:bottom w:val="single" w:sz="4" w:space="0" w:color="auto"/>
            </w:tcBorders>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Physiology of Excretion and Ion Regulation</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tcBorders>
              <w:right w:val="nil"/>
            </w:tcBorders>
            <w:vAlign w:val="center"/>
          </w:tcPr>
          <w:p w:rsidR="00887635" w:rsidRPr="00180B35" w:rsidRDefault="00887635" w:rsidP="007A1D28">
            <w:pPr>
              <w:widowControl w:val="0"/>
              <w:autoSpaceDE w:val="0"/>
              <w:autoSpaceDN w:val="0"/>
              <w:adjustRightInd w:val="0"/>
              <w:spacing w:line="218" w:lineRule="exact"/>
              <w:ind w:left="100"/>
              <w:rPr>
                <w:rFonts w:ascii="Times New Roman" w:hAnsi="Times New Roman" w:cs="Times New Roman"/>
                <w:b/>
                <w:sz w:val="24"/>
                <w:szCs w:val="24"/>
              </w:rPr>
            </w:pPr>
            <w:r w:rsidRPr="00180B35">
              <w:rPr>
                <w:rFonts w:ascii="Times New Roman" w:hAnsi="Times New Roman" w:cs="Times New Roman"/>
                <w:b/>
                <w:sz w:val="24"/>
                <w:szCs w:val="24"/>
              </w:rPr>
              <w:t>Elective courses</w:t>
            </w:r>
          </w:p>
        </w:tc>
        <w:tc>
          <w:tcPr>
            <w:tcW w:w="5330" w:type="dxa"/>
            <w:tcBorders>
              <w:left w:val="nil"/>
              <w:right w:val="single" w:sz="4" w:space="0" w:color="auto"/>
            </w:tcBorders>
            <w:vAlign w:val="center"/>
          </w:tcPr>
          <w:p w:rsidR="00887635" w:rsidRPr="00180B35" w:rsidRDefault="00887635" w:rsidP="007A1D28">
            <w:pPr>
              <w:widowControl w:val="0"/>
              <w:autoSpaceDE w:val="0"/>
              <w:autoSpaceDN w:val="0"/>
              <w:adjustRightInd w:val="0"/>
              <w:spacing w:line="211" w:lineRule="exact"/>
              <w:ind w:left="20"/>
              <w:rPr>
                <w:rFonts w:ascii="Times New Roman" w:hAnsi="Times New Roman" w:cs="Times New Roman"/>
                <w:sz w:val="24"/>
                <w:szCs w:val="24"/>
              </w:rPr>
            </w:pPr>
          </w:p>
        </w:tc>
        <w:tc>
          <w:tcPr>
            <w:tcW w:w="1960" w:type="dxa"/>
            <w:tcBorders>
              <w:left w:val="single" w:sz="4" w:space="0" w:color="auto"/>
            </w:tcBorders>
            <w:vAlign w:val="center"/>
          </w:tcPr>
          <w:p w:rsidR="00887635" w:rsidRPr="00180B35" w:rsidRDefault="00887635" w:rsidP="007A1D28">
            <w:pPr>
              <w:widowControl w:val="0"/>
              <w:autoSpaceDE w:val="0"/>
              <w:autoSpaceDN w:val="0"/>
              <w:adjustRightInd w:val="0"/>
              <w:spacing w:line="262" w:lineRule="exact"/>
              <w:jc w:val="center"/>
              <w:rPr>
                <w:rFonts w:ascii="Times New Roman" w:hAnsi="Times New Roman" w:cs="Times New Roman"/>
                <w:b/>
                <w:sz w:val="24"/>
                <w:szCs w:val="24"/>
              </w:rPr>
            </w:pPr>
            <w:r w:rsidRPr="00180B35">
              <w:rPr>
                <w:rFonts w:ascii="Times New Roman" w:hAnsi="Times New Roman" w:cs="Times New Roman"/>
                <w:b/>
                <w:sz w:val="24"/>
                <w:szCs w:val="24"/>
              </w:rPr>
              <w:t>12</w:t>
            </w:r>
          </w:p>
        </w:tc>
      </w:tr>
      <w:tr w:rsidR="00887635" w:rsidRPr="00180B35" w:rsidTr="007A1D28">
        <w:tc>
          <w:tcPr>
            <w:tcW w:w="2453" w:type="dxa"/>
            <w:vAlign w:val="center"/>
          </w:tcPr>
          <w:p w:rsidR="00887635" w:rsidRPr="00180B35" w:rsidRDefault="00887635" w:rsidP="007A1D28">
            <w:pPr>
              <w:widowControl w:val="0"/>
              <w:autoSpaceDE w:val="0"/>
              <w:autoSpaceDN w:val="0"/>
              <w:adjustRightInd w:val="0"/>
              <w:spacing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641</w:t>
            </w:r>
          </w:p>
        </w:tc>
        <w:tc>
          <w:tcPr>
            <w:tcW w:w="5330" w:type="dxa"/>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Radiobiology</w:t>
            </w:r>
          </w:p>
        </w:tc>
        <w:tc>
          <w:tcPr>
            <w:tcW w:w="1960" w:type="dxa"/>
            <w:vAlign w:val="center"/>
          </w:tcPr>
          <w:p w:rsidR="00887635" w:rsidRPr="00180B35" w:rsidRDefault="00887635" w:rsidP="007A1D28">
            <w:pPr>
              <w:widowControl w:val="0"/>
              <w:autoSpaceDE w:val="0"/>
              <w:autoSpaceDN w:val="0"/>
              <w:adjustRightInd w:val="0"/>
              <w:spacing w:line="262" w:lineRule="exact"/>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vAlign w:val="center"/>
          </w:tcPr>
          <w:p w:rsidR="00887635" w:rsidRPr="00180B35" w:rsidRDefault="00887635" w:rsidP="007A1D28">
            <w:pPr>
              <w:widowControl w:val="0"/>
              <w:autoSpaceDE w:val="0"/>
              <w:autoSpaceDN w:val="0"/>
              <w:adjustRightInd w:val="0"/>
              <w:spacing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642</w:t>
            </w:r>
          </w:p>
        </w:tc>
        <w:tc>
          <w:tcPr>
            <w:tcW w:w="5330" w:type="dxa"/>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C04144">
              <w:rPr>
                <w:rFonts w:ascii="Times New Roman" w:hAnsi="Times New Roman" w:cs="Times New Roman"/>
                <w:sz w:val="24"/>
                <w:szCs w:val="24"/>
                <w:highlight w:val="yellow"/>
              </w:rPr>
              <w:t>Physiology of Integration</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vAlign w:val="center"/>
          </w:tcPr>
          <w:p w:rsidR="00887635" w:rsidRPr="00180B35" w:rsidRDefault="00887635" w:rsidP="007A1D28">
            <w:pPr>
              <w:rPr>
                <w:rFonts w:ascii="Times New Roman" w:hAnsi="Times New Roman" w:cs="Times New Roman"/>
                <w:sz w:val="24"/>
                <w:szCs w:val="24"/>
              </w:rPr>
            </w:pPr>
            <w:r w:rsidRPr="00180B35">
              <w:rPr>
                <w:rFonts w:ascii="Times New Roman" w:hAnsi="Times New Roman" w:cs="Times New Roman"/>
                <w:sz w:val="24"/>
                <w:szCs w:val="24"/>
              </w:rPr>
              <w:t xml:space="preserve"> ANHP 643</w:t>
            </w:r>
          </w:p>
        </w:tc>
        <w:tc>
          <w:tcPr>
            <w:tcW w:w="5330" w:type="dxa"/>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Wild life Physiology</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vAlign w:val="center"/>
          </w:tcPr>
          <w:p w:rsidR="00887635" w:rsidRPr="00180B35" w:rsidRDefault="00887635" w:rsidP="007A1D28">
            <w:pPr>
              <w:rPr>
                <w:rFonts w:ascii="Times New Roman" w:hAnsi="Times New Roman" w:cs="Times New Roman"/>
                <w:sz w:val="24"/>
                <w:szCs w:val="24"/>
              </w:rPr>
            </w:pPr>
            <w:r w:rsidRPr="00180B35">
              <w:rPr>
                <w:rFonts w:ascii="Times New Roman" w:hAnsi="Times New Roman" w:cs="Times New Roman"/>
                <w:sz w:val="24"/>
                <w:szCs w:val="24"/>
              </w:rPr>
              <w:t xml:space="preserve"> ANHP 644</w:t>
            </w:r>
          </w:p>
        </w:tc>
        <w:tc>
          <w:tcPr>
            <w:tcW w:w="5330" w:type="dxa"/>
            <w:vAlign w:val="center"/>
          </w:tcPr>
          <w:p w:rsidR="00887635" w:rsidRPr="00180B35" w:rsidRDefault="000C4510"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Ethology</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vAlign w:val="center"/>
          </w:tcPr>
          <w:p w:rsidR="00887635" w:rsidRPr="00180B35" w:rsidRDefault="00887635" w:rsidP="000D2B6A">
            <w:pPr>
              <w:rPr>
                <w:rFonts w:ascii="Times New Roman" w:hAnsi="Times New Roman" w:cs="Times New Roman"/>
                <w:sz w:val="24"/>
                <w:szCs w:val="24"/>
              </w:rPr>
            </w:pPr>
            <w:r w:rsidRPr="00180B35">
              <w:rPr>
                <w:rFonts w:ascii="Times New Roman" w:hAnsi="Times New Roman" w:cs="Times New Roman"/>
                <w:sz w:val="24"/>
                <w:szCs w:val="24"/>
              </w:rPr>
              <w:t xml:space="preserve"> ANHP 64</w:t>
            </w:r>
            <w:r w:rsidR="000D2B6A">
              <w:rPr>
                <w:rFonts w:ascii="Times New Roman" w:hAnsi="Times New Roman" w:cs="Times New Roman"/>
                <w:sz w:val="24"/>
                <w:szCs w:val="24"/>
              </w:rPr>
              <w:t>5</w:t>
            </w:r>
          </w:p>
        </w:tc>
        <w:tc>
          <w:tcPr>
            <w:tcW w:w="5330" w:type="dxa"/>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C04144">
              <w:rPr>
                <w:rFonts w:ascii="Times New Roman" w:hAnsi="Times New Roman" w:cs="Times New Roman"/>
                <w:sz w:val="24"/>
                <w:szCs w:val="24"/>
                <w:highlight w:val="yellow"/>
              </w:rPr>
              <w:t>Techniques in Physiology</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vAlign w:val="center"/>
          </w:tcPr>
          <w:p w:rsidR="00887635" w:rsidRPr="00180B35" w:rsidRDefault="00887635" w:rsidP="007A1D28">
            <w:pPr>
              <w:rPr>
                <w:rFonts w:ascii="Times New Roman" w:hAnsi="Times New Roman" w:cs="Times New Roman"/>
                <w:sz w:val="24"/>
                <w:szCs w:val="24"/>
              </w:rPr>
            </w:pPr>
            <w:r w:rsidRPr="00180B35">
              <w:rPr>
                <w:rFonts w:ascii="Times New Roman" w:hAnsi="Times New Roman" w:cs="Times New Roman"/>
                <w:sz w:val="24"/>
                <w:szCs w:val="24"/>
              </w:rPr>
              <w:t xml:space="preserve"> ANHP 64</w:t>
            </w:r>
            <w:r w:rsidR="000D2B6A">
              <w:rPr>
                <w:rFonts w:ascii="Times New Roman" w:hAnsi="Times New Roman" w:cs="Times New Roman"/>
                <w:sz w:val="24"/>
                <w:szCs w:val="24"/>
              </w:rPr>
              <w:t>6</w:t>
            </w:r>
          </w:p>
        </w:tc>
        <w:tc>
          <w:tcPr>
            <w:tcW w:w="5330" w:type="dxa"/>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Immunophysiology</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vAlign w:val="center"/>
          </w:tcPr>
          <w:p w:rsidR="00887635" w:rsidRPr="00180B35" w:rsidRDefault="00887635" w:rsidP="007A1D28">
            <w:pPr>
              <w:rPr>
                <w:rFonts w:ascii="Times New Roman" w:hAnsi="Times New Roman" w:cs="Times New Roman"/>
                <w:sz w:val="24"/>
                <w:szCs w:val="24"/>
              </w:rPr>
            </w:pPr>
            <w:r w:rsidRPr="00180B35">
              <w:rPr>
                <w:rFonts w:ascii="Times New Roman" w:hAnsi="Times New Roman" w:cs="Times New Roman"/>
                <w:sz w:val="24"/>
                <w:szCs w:val="24"/>
              </w:rPr>
              <w:t xml:space="preserve"> ANHP 64</w:t>
            </w:r>
            <w:r w:rsidR="000D2B6A">
              <w:rPr>
                <w:rFonts w:ascii="Times New Roman" w:hAnsi="Times New Roman" w:cs="Times New Roman"/>
                <w:sz w:val="24"/>
                <w:szCs w:val="24"/>
              </w:rPr>
              <w:t>7</w:t>
            </w:r>
          </w:p>
        </w:tc>
        <w:tc>
          <w:tcPr>
            <w:tcW w:w="5330" w:type="dxa"/>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Physiological Chemistry</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vAlign w:val="center"/>
          </w:tcPr>
          <w:p w:rsidR="00887635" w:rsidRPr="00180B35" w:rsidRDefault="00887635" w:rsidP="007A1D28">
            <w:pPr>
              <w:rPr>
                <w:rFonts w:ascii="Times New Roman" w:hAnsi="Times New Roman" w:cs="Times New Roman"/>
                <w:sz w:val="24"/>
                <w:szCs w:val="24"/>
              </w:rPr>
            </w:pPr>
            <w:r w:rsidRPr="00180B35">
              <w:rPr>
                <w:rFonts w:ascii="Times New Roman" w:hAnsi="Times New Roman" w:cs="Times New Roman"/>
                <w:sz w:val="24"/>
                <w:szCs w:val="24"/>
              </w:rPr>
              <w:t xml:space="preserve"> ANHP 64</w:t>
            </w:r>
            <w:r w:rsidR="000D2B6A">
              <w:rPr>
                <w:rFonts w:ascii="Times New Roman" w:hAnsi="Times New Roman" w:cs="Times New Roman"/>
                <w:sz w:val="24"/>
                <w:szCs w:val="24"/>
              </w:rPr>
              <w:t>8</w:t>
            </w:r>
          </w:p>
        </w:tc>
        <w:tc>
          <w:tcPr>
            <w:tcW w:w="5330" w:type="dxa"/>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Electrophysiology</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tcBorders>
              <w:bottom w:val="single" w:sz="4" w:space="0" w:color="auto"/>
            </w:tcBorders>
            <w:vAlign w:val="center"/>
          </w:tcPr>
          <w:p w:rsidR="00887635" w:rsidRPr="00180B35" w:rsidRDefault="000D2B6A" w:rsidP="007A1D28">
            <w:pPr>
              <w:rPr>
                <w:rFonts w:ascii="Times New Roman" w:hAnsi="Times New Roman" w:cs="Times New Roman"/>
                <w:sz w:val="24"/>
                <w:szCs w:val="24"/>
              </w:rPr>
            </w:pPr>
            <w:r>
              <w:rPr>
                <w:rFonts w:ascii="Times New Roman" w:hAnsi="Times New Roman" w:cs="Times New Roman"/>
                <w:sz w:val="24"/>
                <w:szCs w:val="24"/>
              </w:rPr>
              <w:t xml:space="preserve"> ANHP 649</w:t>
            </w:r>
          </w:p>
        </w:tc>
        <w:tc>
          <w:tcPr>
            <w:tcW w:w="5330" w:type="dxa"/>
            <w:tcBorders>
              <w:bottom w:val="single" w:sz="4" w:space="0" w:color="auto"/>
            </w:tcBorders>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Environmental  Physiology</w:t>
            </w:r>
          </w:p>
        </w:tc>
        <w:tc>
          <w:tcPr>
            <w:tcW w:w="1960" w:type="dxa"/>
            <w:vAlign w:val="center"/>
          </w:tcPr>
          <w:p w:rsidR="00887635" w:rsidRPr="00180B35" w:rsidRDefault="00887635"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tcBorders>
              <w:bottom w:val="single" w:sz="4" w:space="0" w:color="auto"/>
            </w:tcBorders>
            <w:vAlign w:val="center"/>
          </w:tcPr>
          <w:p w:rsidR="00887635" w:rsidRPr="00180B35" w:rsidRDefault="000D2B6A" w:rsidP="007A1D28">
            <w:pPr>
              <w:rPr>
                <w:rFonts w:ascii="Times New Roman" w:hAnsi="Times New Roman" w:cs="Times New Roman"/>
                <w:sz w:val="24"/>
                <w:szCs w:val="24"/>
              </w:rPr>
            </w:pPr>
            <w:r>
              <w:rPr>
                <w:rFonts w:ascii="Times New Roman" w:hAnsi="Times New Roman" w:cs="Times New Roman"/>
                <w:sz w:val="24"/>
                <w:szCs w:val="24"/>
              </w:rPr>
              <w:t>ANHP 650</w:t>
            </w:r>
          </w:p>
        </w:tc>
        <w:tc>
          <w:tcPr>
            <w:tcW w:w="5330" w:type="dxa"/>
            <w:tcBorders>
              <w:bottom w:val="single" w:sz="4" w:space="0" w:color="auto"/>
            </w:tcBorders>
            <w:vAlign w:val="center"/>
          </w:tcPr>
          <w:p w:rsidR="00887635" w:rsidRPr="00180B35" w:rsidRDefault="007E38FF" w:rsidP="007A1D28">
            <w:pPr>
              <w:widowControl w:val="0"/>
              <w:autoSpaceDE w:val="0"/>
              <w:autoSpaceDN w:val="0"/>
              <w:adjustRightInd w:val="0"/>
              <w:spacing w:line="211" w:lineRule="exact"/>
              <w:ind w:left="40"/>
              <w:rPr>
                <w:rFonts w:ascii="Times New Roman" w:hAnsi="Times New Roman" w:cs="Times New Roman"/>
                <w:sz w:val="24"/>
                <w:szCs w:val="24"/>
              </w:rPr>
            </w:pPr>
            <w:r>
              <w:rPr>
                <w:rFonts w:ascii="Times New Roman" w:hAnsi="Times New Roman" w:cs="Times New Roman"/>
                <w:sz w:val="24"/>
                <w:szCs w:val="24"/>
              </w:rPr>
              <w:t xml:space="preserve">Bioconjugation </w:t>
            </w:r>
            <w:r w:rsidR="00887635" w:rsidRPr="00180B35">
              <w:rPr>
                <w:rFonts w:ascii="Times New Roman" w:hAnsi="Times New Roman" w:cs="Times New Roman"/>
                <w:sz w:val="24"/>
                <w:szCs w:val="24"/>
              </w:rPr>
              <w:t xml:space="preserve">in </w:t>
            </w:r>
            <w:r w:rsidR="00D24C41" w:rsidRPr="00180B35">
              <w:rPr>
                <w:rFonts w:ascii="Times New Roman" w:hAnsi="Times New Roman" w:cs="Times New Roman"/>
                <w:sz w:val="24"/>
                <w:szCs w:val="24"/>
              </w:rPr>
              <w:t xml:space="preserve">Life </w:t>
            </w:r>
            <w:r w:rsidR="00887635" w:rsidRPr="00180B35">
              <w:rPr>
                <w:rFonts w:ascii="Times New Roman" w:hAnsi="Times New Roman" w:cs="Times New Roman"/>
                <w:sz w:val="24"/>
                <w:szCs w:val="24"/>
              </w:rPr>
              <w:t>Science</w:t>
            </w:r>
          </w:p>
        </w:tc>
        <w:tc>
          <w:tcPr>
            <w:tcW w:w="1960" w:type="dxa"/>
            <w:vAlign w:val="center"/>
          </w:tcPr>
          <w:p w:rsidR="00887635" w:rsidRPr="00180B35" w:rsidRDefault="007A1D28" w:rsidP="007A1D28">
            <w:pPr>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887635" w:rsidRPr="00180B35" w:rsidTr="007A1D28">
        <w:tc>
          <w:tcPr>
            <w:tcW w:w="2453" w:type="dxa"/>
            <w:tcBorders>
              <w:right w:val="nil"/>
            </w:tcBorders>
            <w:vAlign w:val="center"/>
          </w:tcPr>
          <w:p w:rsidR="00887635" w:rsidRPr="00180B35" w:rsidRDefault="00887635" w:rsidP="007A1D28">
            <w:pPr>
              <w:widowControl w:val="0"/>
              <w:autoSpaceDE w:val="0"/>
              <w:autoSpaceDN w:val="0"/>
              <w:adjustRightInd w:val="0"/>
              <w:rPr>
                <w:rFonts w:ascii="Times New Roman" w:hAnsi="Times New Roman" w:cs="Times New Roman"/>
                <w:sz w:val="24"/>
                <w:szCs w:val="24"/>
              </w:rPr>
            </w:pPr>
            <w:r w:rsidRPr="00180B35">
              <w:rPr>
                <w:rFonts w:ascii="Times New Roman" w:hAnsi="Times New Roman" w:cs="Times New Roman"/>
                <w:b/>
                <w:bCs/>
                <w:sz w:val="24"/>
                <w:szCs w:val="24"/>
              </w:rPr>
              <w:t>Research Semester</w:t>
            </w:r>
          </w:p>
        </w:tc>
        <w:tc>
          <w:tcPr>
            <w:tcW w:w="5330" w:type="dxa"/>
            <w:tcBorders>
              <w:left w:val="nil"/>
              <w:right w:val="single" w:sz="4" w:space="0" w:color="auto"/>
            </w:tcBorders>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p>
        </w:tc>
        <w:tc>
          <w:tcPr>
            <w:tcW w:w="1960" w:type="dxa"/>
            <w:tcBorders>
              <w:left w:val="single" w:sz="4" w:space="0" w:color="auto"/>
            </w:tcBorders>
            <w:vAlign w:val="center"/>
          </w:tcPr>
          <w:p w:rsidR="00887635" w:rsidRPr="00180B35" w:rsidRDefault="00887635" w:rsidP="007A1D28">
            <w:pPr>
              <w:widowControl w:val="0"/>
              <w:autoSpaceDE w:val="0"/>
              <w:autoSpaceDN w:val="0"/>
              <w:adjustRightInd w:val="0"/>
              <w:spacing w:line="262" w:lineRule="exact"/>
              <w:jc w:val="center"/>
              <w:rPr>
                <w:rFonts w:ascii="Times New Roman" w:hAnsi="Times New Roman" w:cs="Times New Roman"/>
                <w:b/>
                <w:sz w:val="24"/>
                <w:szCs w:val="24"/>
              </w:rPr>
            </w:pPr>
          </w:p>
        </w:tc>
      </w:tr>
      <w:tr w:rsidR="00887635" w:rsidRPr="00180B35" w:rsidTr="007A1D28">
        <w:tc>
          <w:tcPr>
            <w:tcW w:w="2453" w:type="dxa"/>
            <w:vAlign w:val="center"/>
          </w:tcPr>
          <w:p w:rsidR="00887635" w:rsidRPr="00180B35" w:rsidRDefault="00887635" w:rsidP="007A1D28">
            <w:pPr>
              <w:rPr>
                <w:rFonts w:ascii="Times New Roman" w:hAnsi="Times New Roman" w:cs="Times New Roman"/>
                <w:sz w:val="24"/>
                <w:szCs w:val="24"/>
              </w:rPr>
            </w:pPr>
            <w:r w:rsidRPr="00180B35">
              <w:rPr>
                <w:rFonts w:ascii="Times New Roman" w:hAnsi="Times New Roman" w:cs="Times New Roman"/>
                <w:sz w:val="24"/>
                <w:szCs w:val="24"/>
              </w:rPr>
              <w:t xml:space="preserve">ANHP 702 </w:t>
            </w:r>
          </w:p>
        </w:tc>
        <w:tc>
          <w:tcPr>
            <w:tcW w:w="5330" w:type="dxa"/>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Seminar</w:t>
            </w:r>
          </w:p>
        </w:tc>
        <w:tc>
          <w:tcPr>
            <w:tcW w:w="1960" w:type="dxa"/>
            <w:vAlign w:val="center"/>
          </w:tcPr>
          <w:p w:rsidR="00887635" w:rsidRPr="00180B35" w:rsidRDefault="00887635" w:rsidP="007A1D28">
            <w:pPr>
              <w:widowControl w:val="0"/>
              <w:autoSpaceDE w:val="0"/>
              <w:autoSpaceDN w:val="0"/>
              <w:adjustRightInd w:val="0"/>
              <w:spacing w:line="262" w:lineRule="exact"/>
              <w:jc w:val="center"/>
              <w:rPr>
                <w:rFonts w:ascii="Times New Roman" w:hAnsi="Times New Roman" w:cs="Times New Roman"/>
                <w:b/>
                <w:sz w:val="24"/>
                <w:szCs w:val="24"/>
              </w:rPr>
            </w:pPr>
            <w:r w:rsidRPr="00180B35">
              <w:rPr>
                <w:rFonts w:ascii="Times New Roman" w:hAnsi="Times New Roman" w:cs="Times New Roman"/>
                <w:b/>
                <w:sz w:val="24"/>
                <w:szCs w:val="24"/>
              </w:rPr>
              <w:t>1</w:t>
            </w:r>
          </w:p>
        </w:tc>
      </w:tr>
      <w:tr w:rsidR="00887635" w:rsidRPr="00180B35" w:rsidTr="007A1D28">
        <w:tc>
          <w:tcPr>
            <w:tcW w:w="2453" w:type="dxa"/>
            <w:tcBorders>
              <w:bottom w:val="single" w:sz="4" w:space="0" w:color="auto"/>
            </w:tcBorders>
            <w:vAlign w:val="center"/>
          </w:tcPr>
          <w:p w:rsidR="00887635" w:rsidRPr="00180B35" w:rsidRDefault="00887635" w:rsidP="007A1D28">
            <w:pPr>
              <w:rPr>
                <w:rFonts w:ascii="Times New Roman" w:hAnsi="Times New Roman" w:cs="Times New Roman"/>
                <w:sz w:val="24"/>
                <w:szCs w:val="24"/>
              </w:rPr>
            </w:pPr>
            <w:r w:rsidRPr="00180B35">
              <w:rPr>
                <w:rFonts w:ascii="Times New Roman" w:hAnsi="Times New Roman" w:cs="Times New Roman"/>
                <w:sz w:val="24"/>
                <w:szCs w:val="24"/>
              </w:rPr>
              <w:t>ANHP 703</w:t>
            </w:r>
          </w:p>
        </w:tc>
        <w:tc>
          <w:tcPr>
            <w:tcW w:w="5330" w:type="dxa"/>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sz w:val="24"/>
                <w:szCs w:val="24"/>
              </w:rPr>
            </w:pPr>
            <w:r w:rsidRPr="00180B35">
              <w:rPr>
                <w:rFonts w:ascii="Times New Roman" w:hAnsi="Times New Roman" w:cs="Times New Roman"/>
                <w:sz w:val="24"/>
                <w:szCs w:val="24"/>
              </w:rPr>
              <w:t>Research work for thesis</w:t>
            </w:r>
          </w:p>
        </w:tc>
        <w:tc>
          <w:tcPr>
            <w:tcW w:w="1960" w:type="dxa"/>
            <w:vAlign w:val="center"/>
          </w:tcPr>
          <w:p w:rsidR="00887635" w:rsidRPr="00180B35" w:rsidRDefault="00887635" w:rsidP="007A1D28">
            <w:pPr>
              <w:widowControl w:val="0"/>
              <w:autoSpaceDE w:val="0"/>
              <w:autoSpaceDN w:val="0"/>
              <w:adjustRightInd w:val="0"/>
              <w:spacing w:line="262" w:lineRule="exact"/>
              <w:jc w:val="center"/>
              <w:rPr>
                <w:rFonts w:ascii="Times New Roman" w:hAnsi="Times New Roman" w:cs="Times New Roman"/>
                <w:b/>
                <w:sz w:val="24"/>
                <w:szCs w:val="24"/>
              </w:rPr>
            </w:pPr>
            <w:r w:rsidRPr="00180B35">
              <w:rPr>
                <w:rFonts w:ascii="Times New Roman" w:hAnsi="Times New Roman" w:cs="Times New Roman"/>
                <w:b/>
                <w:sz w:val="24"/>
                <w:szCs w:val="24"/>
              </w:rPr>
              <w:t>16</w:t>
            </w:r>
          </w:p>
        </w:tc>
      </w:tr>
      <w:tr w:rsidR="00887635" w:rsidRPr="00180B35" w:rsidTr="007A1D28">
        <w:tc>
          <w:tcPr>
            <w:tcW w:w="2453" w:type="dxa"/>
            <w:tcBorders>
              <w:right w:val="nil"/>
            </w:tcBorders>
            <w:vAlign w:val="center"/>
          </w:tcPr>
          <w:p w:rsidR="00887635" w:rsidRPr="00180B35" w:rsidRDefault="00887635" w:rsidP="007A1D28">
            <w:pPr>
              <w:rPr>
                <w:rFonts w:ascii="Times New Roman" w:hAnsi="Times New Roman" w:cs="Times New Roman"/>
                <w:b/>
                <w:sz w:val="24"/>
                <w:szCs w:val="24"/>
              </w:rPr>
            </w:pPr>
          </w:p>
        </w:tc>
        <w:tc>
          <w:tcPr>
            <w:tcW w:w="5330" w:type="dxa"/>
            <w:tcBorders>
              <w:left w:val="nil"/>
            </w:tcBorders>
            <w:vAlign w:val="center"/>
          </w:tcPr>
          <w:p w:rsidR="00887635" w:rsidRPr="00180B35" w:rsidRDefault="00887635" w:rsidP="007A1D28">
            <w:pPr>
              <w:widowControl w:val="0"/>
              <w:autoSpaceDE w:val="0"/>
              <w:autoSpaceDN w:val="0"/>
              <w:adjustRightInd w:val="0"/>
              <w:spacing w:line="211" w:lineRule="exact"/>
              <w:ind w:left="40"/>
              <w:rPr>
                <w:rFonts w:ascii="Times New Roman" w:hAnsi="Times New Roman" w:cs="Times New Roman"/>
                <w:b/>
                <w:sz w:val="24"/>
                <w:szCs w:val="24"/>
              </w:rPr>
            </w:pPr>
            <w:r w:rsidRPr="00180B35">
              <w:rPr>
                <w:rFonts w:ascii="Times New Roman" w:hAnsi="Times New Roman" w:cs="Times New Roman"/>
                <w:b/>
                <w:sz w:val="24"/>
                <w:szCs w:val="24"/>
              </w:rPr>
              <w:t>Total Cr. Hr.</w:t>
            </w:r>
          </w:p>
        </w:tc>
        <w:tc>
          <w:tcPr>
            <w:tcW w:w="1960" w:type="dxa"/>
            <w:vAlign w:val="center"/>
          </w:tcPr>
          <w:p w:rsidR="00887635" w:rsidRPr="00180B35" w:rsidRDefault="00887635" w:rsidP="007A1D28">
            <w:pPr>
              <w:widowControl w:val="0"/>
              <w:autoSpaceDE w:val="0"/>
              <w:autoSpaceDN w:val="0"/>
              <w:adjustRightInd w:val="0"/>
              <w:spacing w:line="262" w:lineRule="exact"/>
              <w:jc w:val="center"/>
              <w:rPr>
                <w:rFonts w:ascii="Times New Roman" w:hAnsi="Times New Roman" w:cs="Times New Roman"/>
                <w:b/>
                <w:sz w:val="24"/>
                <w:szCs w:val="24"/>
              </w:rPr>
            </w:pPr>
            <w:r w:rsidRPr="00180B35">
              <w:rPr>
                <w:rFonts w:ascii="Times New Roman" w:hAnsi="Times New Roman" w:cs="Times New Roman"/>
                <w:b/>
                <w:sz w:val="24"/>
                <w:szCs w:val="24"/>
              </w:rPr>
              <w:t>47</w:t>
            </w:r>
          </w:p>
        </w:tc>
      </w:tr>
    </w:tbl>
    <w:p w:rsidR="005A04B7" w:rsidRPr="00180B35" w:rsidRDefault="005A04B7" w:rsidP="005A04B7">
      <w:pPr>
        <w:widowControl w:val="0"/>
        <w:autoSpaceDE w:val="0"/>
        <w:autoSpaceDN w:val="0"/>
        <w:adjustRightInd w:val="0"/>
        <w:spacing w:after="0" w:line="262" w:lineRule="exact"/>
        <w:rPr>
          <w:rFonts w:ascii="Times New Roman" w:hAnsi="Times New Roman" w:cs="Times New Roman"/>
          <w:sz w:val="24"/>
          <w:szCs w:val="24"/>
        </w:rPr>
      </w:pPr>
    </w:p>
    <w:p w:rsidR="005A04B7" w:rsidRPr="00180B35" w:rsidRDefault="005A04B7" w:rsidP="005A04B7">
      <w:pPr>
        <w:widowControl w:val="0"/>
        <w:autoSpaceDE w:val="0"/>
        <w:autoSpaceDN w:val="0"/>
        <w:adjustRightInd w:val="0"/>
        <w:spacing w:after="0" w:line="278" w:lineRule="exact"/>
        <w:rPr>
          <w:rFonts w:ascii="Times New Roman" w:hAnsi="Times New Roman" w:cs="Times New Roman"/>
          <w:sz w:val="24"/>
          <w:szCs w:val="24"/>
        </w:rPr>
      </w:pPr>
    </w:p>
    <w:p w:rsidR="007E38FF" w:rsidRDefault="007E38FF" w:rsidP="005A04B7">
      <w:pPr>
        <w:widowControl w:val="0"/>
        <w:autoSpaceDE w:val="0"/>
        <w:autoSpaceDN w:val="0"/>
        <w:adjustRightInd w:val="0"/>
        <w:spacing w:after="0" w:line="240" w:lineRule="auto"/>
        <w:rPr>
          <w:rFonts w:ascii="Times New Roman" w:hAnsi="Times New Roman" w:cs="Times New Roman"/>
          <w:sz w:val="24"/>
          <w:szCs w:val="24"/>
        </w:rPr>
      </w:pPr>
    </w:p>
    <w:p w:rsidR="007E38FF" w:rsidRDefault="007E38FF">
      <w:pPr>
        <w:rPr>
          <w:rFonts w:ascii="Times New Roman" w:hAnsi="Times New Roman" w:cs="Times New Roman"/>
          <w:sz w:val="24"/>
          <w:szCs w:val="24"/>
        </w:rPr>
      </w:pPr>
      <w:r>
        <w:rPr>
          <w:rFonts w:ascii="Times New Roman" w:hAnsi="Times New Roman" w:cs="Times New Roman"/>
          <w:sz w:val="24"/>
          <w:szCs w:val="24"/>
        </w:rPr>
        <w:br w:type="page"/>
      </w:r>
    </w:p>
    <w:p w:rsidR="007E38FF" w:rsidRPr="00D97C96" w:rsidRDefault="007E38FF" w:rsidP="007E38FF">
      <w:pPr>
        <w:widowControl w:val="0"/>
        <w:autoSpaceDE w:val="0"/>
        <w:autoSpaceDN w:val="0"/>
        <w:adjustRightInd w:val="0"/>
        <w:spacing w:after="0" w:line="240" w:lineRule="auto"/>
        <w:jc w:val="center"/>
        <w:rPr>
          <w:rFonts w:ascii="Times New Roman" w:hAnsi="Times New Roman" w:cs="Times New Roman"/>
          <w:b/>
          <w:sz w:val="24"/>
          <w:szCs w:val="24"/>
        </w:rPr>
      </w:pPr>
      <w:r w:rsidRPr="00D97C96">
        <w:rPr>
          <w:rFonts w:ascii="Times New Roman" w:hAnsi="Times New Roman" w:cs="Times New Roman"/>
          <w:b/>
          <w:sz w:val="24"/>
          <w:szCs w:val="24"/>
        </w:rPr>
        <w:lastRenderedPageBreak/>
        <w:t>January-June Semester</w:t>
      </w:r>
    </w:p>
    <w:p w:rsidR="007E38FF" w:rsidRPr="00D97C96" w:rsidRDefault="007E38FF" w:rsidP="007E38FF">
      <w:pPr>
        <w:widowControl w:val="0"/>
        <w:autoSpaceDE w:val="0"/>
        <w:autoSpaceDN w:val="0"/>
        <w:adjustRightInd w:val="0"/>
        <w:spacing w:after="0" w:line="240" w:lineRule="auto"/>
        <w:jc w:val="center"/>
        <w:rPr>
          <w:rFonts w:ascii="Times New Roman" w:hAnsi="Times New Roman" w:cs="Times New Roman"/>
          <w:b/>
          <w:sz w:val="24"/>
          <w:szCs w:val="24"/>
        </w:rPr>
      </w:pPr>
      <w:r w:rsidRPr="00D97C96">
        <w:rPr>
          <w:rFonts w:ascii="Times New Roman" w:hAnsi="Times New Roman" w:cs="Times New Roman"/>
          <w:b/>
          <w:sz w:val="24"/>
          <w:szCs w:val="24"/>
        </w:rPr>
        <w:t>(Elective courses may be changed in different semesters)</w:t>
      </w:r>
    </w:p>
    <w:p w:rsidR="007E38FF" w:rsidRDefault="007E38FF">
      <w:pP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53"/>
        <w:gridCol w:w="5330"/>
        <w:gridCol w:w="1960"/>
      </w:tblGrid>
      <w:tr w:rsidR="007E38FF" w:rsidRPr="00101D06" w:rsidTr="00D76E4A">
        <w:tc>
          <w:tcPr>
            <w:tcW w:w="2453" w:type="dxa"/>
            <w:shd w:val="clear" w:color="auto" w:fill="D9D9D9" w:themeFill="background1" w:themeFillShade="D9"/>
          </w:tcPr>
          <w:p w:rsidR="007E38FF" w:rsidRPr="00101D06" w:rsidRDefault="007E38FF" w:rsidP="00D76E4A">
            <w:pPr>
              <w:widowControl w:val="0"/>
              <w:autoSpaceDE w:val="0"/>
              <w:autoSpaceDN w:val="0"/>
              <w:adjustRightInd w:val="0"/>
              <w:spacing w:after="0" w:line="262" w:lineRule="exact"/>
              <w:rPr>
                <w:rFonts w:ascii="Times New Roman" w:hAnsi="Times New Roman" w:cs="Times New Roman"/>
                <w:b/>
                <w:sz w:val="24"/>
                <w:szCs w:val="24"/>
              </w:rPr>
            </w:pPr>
            <w:r w:rsidRPr="00101D06">
              <w:rPr>
                <w:rFonts w:ascii="Times New Roman" w:hAnsi="Times New Roman" w:cs="Times New Roman"/>
                <w:b/>
                <w:sz w:val="24"/>
                <w:szCs w:val="24"/>
              </w:rPr>
              <w:t>Course Code</w:t>
            </w:r>
          </w:p>
        </w:tc>
        <w:tc>
          <w:tcPr>
            <w:tcW w:w="5330" w:type="dxa"/>
            <w:shd w:val="clear" w:color="auto" w:fill="D9D9D9" w:themeFill="background1" w:themeFillShade="D9"/>
          </w:tcPr>
          <w:p w:rsidR="007E38FF" w:rsidRPr="00101D06" w:rsidRDefault="007E38FF" w:rsidP="00D76E4A">
            <w:pPr>
              <w:widowControl w:val="0"/>
              <w:autoSpaceDE w:val="0"/>
              <w:autoSpaceDN w:val="0"/>
              <w:adjustRightInd w:val="0"/>
              <w:spacing w:after="0" w:line="262" w:lineRule="exact"/>
              <w:rPr>
                <w:rFonts w:ascii="Times New Roman" w:hAnsi="Times New Roman" w:cs="Times New Roman"/>
                <w:b/>
                <w:sz w:val="24"/>
                <w:szCs w:val="24"/>
              </w:rPr>
            </w:pPr>
            <w:r w:rsidRPr="00101D06">
              <w:rPr>
                <w:rFonts w:ascii="Times New Roman" w:hAnsi="Times New Roman" w:cs="Times New Roman"/>
                <w:b/>
                <w:sz w:val="24"/>
                <w:szCs w:val="24"/>
              </w:rPr>
              <w:t>Course Title</w:t>
            </w:r>
          </w:p>
        </w:tc>
        <w:tc>
          <w:tcPr>
            <w:tcW w:w="1960" w:type="dxa"/>
            <w:shd w:val="clear" w:color="auto" w:fill="D9D9D9" w:themeFill="background1" w:themeFillShade="D9"/>
          </w:tcPr>
          <w:p w:rsidR="007E38FF" w:rsidRPr="00101D06" w:rsidRDefault="007E38FF" w:rsidP="00D76E4A">
            <w:pPr>
              <w:widowControl w:val="0"/>
              <w:autoSpaceDE w:val="0"/>
              <w:autoSpaceDN w:val="0"/>
              <w:adjustRightInd w:val="0"/>
              <w:spacing w:after="0" w:line="262" w:lineRule="exact"/>
              <w:rPr>
                <w:rFonts w:ascii="Times New Roman" w:hAnsi="Times New Roman" w:cs="Times New Roman"/>
                <w:b/>
                <w:sz w:val="24"/>
                <w:szCs w:val="24"/>
              </w:rPr>
            </w:pPr>
            <w:r w:rsidRPr="00101D06">
              <w:rPr>
                <w:rFonts w:ascii="Times New Roman" w:hAnsi="Times New Roman" w:cs="Times New Roman"/>
                <w:b/>
                <w:sz w:val="24"/>
                <w:szCs w:val="24"/>
              </w:rPr>
              <w:t>Credit Hour</w:t>
            </w:r>
          </w:p>
        </w:tc>
      </w:tr>
      <w:tr w:rsidR="007E38FF" w:rsidRPr="00101D06" w:rsidTr="00D76E4A">
        <w:tc>
          <w:tcPr>
            <w:tcW w:w="9743" w:type="dxa"/>
            <w:gridSpan w:val="3"/>
            <w:vAlign w:val="center"/>
          </w:tcPr>
          <w:p w:rsidR="007E38FF" w:rsidRPr="00101D06" w:rsidRDefault="007E38FF" w:rsidP="007E38FF">
            <w:pPr>
              <w:widowControl w:val="0"/>
              <w:autoSpaceDE w:val="0"/>
              <w:autoSpaceDN w:val="0"/>
              <w:adjustRightInd w:val="0"/>
              <w:spacing w:after="0" w:line="262" w:lineRule="exact"/>
              <w:jc w:val="center"/>
              <w:rPr>
                <w:rFonts w:ascii="Times New Roman" w:hAnsi="Times New Roman" w:cs="Times New Roman"/>
                <w:b/>
                <w:sz w:val="24"/>
                <w:szCs w:val="24"/>
              </w:rPr>
            </w:pPr>
            <w:r w:rsidRPr="00101D06">
              <w:rPr>
                <w:rFonts w:ascii="Times New Roman" w:hAnsi="Times New Roman" w:cs="Times New Roman"/>
                <w:b/>
                <w:sz w:val="24"/>
                <w:szCs w:val="24"/>
              </w:rPr>
              <w:t>Compulsory courses</w:t>
            </w:r>
          </w:p>
        </w:tc>
      </w:tr>
      <w:tr w:rsidR="007E38FF" w:rsidRPr="00101D06" w:rsidTr="00BA6CB4">
        <w:tc>
          <w:tcPr>
            <w:tcW w:w="2453"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ANHP 635</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 xml:space="preserve">Cell Physiology </w:t>
            </w:r>
          </w:p>
        </w:tc>
        <w:tc>
          <w:tcPr>
            <w:tcW w:w="1960" w:type="dxa"/>
            <w:vAlign w:val="center"/>
          </w:tcPr>
          <w:p w:rsidR="007E38FF" w:rsidRPr="007E38FF" w:rsidRDefault="007E38FF" w:rsidP="007E38FF">
            <w:pPr>
              <w:widowControl w:val="0"/>
              <w:autoSpaceDE w:val="0"/>
              <w:autoSpaceDN w:val="0"/>
              <w:adjustRightInd w:val="0"/>
              <w:spacing w:line="211" w:lineRule="exact"/>
              <w:ind w:left="40"/>
              <w:jc w:val="center"/>
              <w:rPr>
                <w:rFonts w:ascii="Times New Roman" w:hAnsi="Times New Roman" w:cs="Times New Roman"/>
                <w:sz w:val="24"/>
                <w:szCs w:val="24"/>
              </w:rPr>
            </w:pPr>
            <w:r w:rsidRPr="007E38FF">
              <w:rPr>
                <w:rFonts w:ascii="Times New Roman" w:hAnsi="Times New Roman" w:cs="Times New Roman"/>
                <w:sz w:val="24"/>
                <w:szCs w:val="24"/>
              </w:rPr>
              <w:t>3</w:t>
            </w:r>
          </w:p>
        </w:tc>
      </w:tr>
      <w:tr w:rsidR="007E38FF" w:rsidRPr="00101D06" w:rsidTr="00BA6CB4">
        <w:tc>
          <w:tcPr>
            <w:tcW w:w="2453"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ANHP 636</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 xml:space="preserve">Cardiovascular Physiology </w:t>
            </w:r>
          </w:p>
        </w:tc>
        <w:tc>
          <w:tcPr>
            <w:tcW w:w="1960" w:type="dxa"/>
            <w:vAlign w:val="center"/>
          </w:tcPr>
          <w:p w:rsidR="007E38FF" w:rsidRPr="007E38FF" w:rsidRDefault="007E38FF" w:rsidP="007E38FF">
            <w:pPr>
              <w:spacing w:after="0" w:line="211" w:lineRule="exact"/>
              <w:ind w:left="40"/>
              <w:jc w:val="center"/>
              <w:rPr>
                <w:rFonts w:ascii="Times New Roman" w:hAnsi="Times New Roman" w:cs="Times New Roman"/>
                <w:sz w:val="24"/>
                <w:szCs w:val="24"/>
              </w:rPr>
            </w:pPr>
            <w:r w:rsidRPr="007E38FF">
              <w:rPr>
                <w:rFonts w:ascii="Times New Roman" w:hAnsi="Times New Roman" w:cs="Times New Roman"/>
                <w:sz w:val="24"/>
                <w:szCs w:val="24"/>
              </w:rPr>
              <w:t>3</w:t>
            </w:r>
          </w:p>
        </w:tc>
      </w:tr>
      <w:tr w:rsidR="007E38FF" w:rsidRPr="00101D06" w:rsidTr="00BA6CB4">
        <w:tc>
          <w:tcPr>
            <w:tcW w:w="2453"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ANHP 637</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Physiology of Reproduction</w:t>
            </w:r>
          </w:p>
        </w:tc>
        <w:tc>
          <w:tcPr>
            <w:tcW w:w="1960" w:type="dxa"/>
            <w:vAlign w:val="center"/>
          </w:tcPr>
          <w:p w:rsidR="007E38FF" w:rsidRPr="007E38FF" w:rsidRDefault="007E38FF" w:rsidP="007E38FF">
            <w:pPr>
              <w:spacing w:after="0" w:line="211" w:lineRule="exact"/>
              <w:ind w:left="40"/>
              <w:jc w:val="center"/>
              <w:rPr>
                <w:rFonts w:ascii="Times New Roman" w:hAnsi="Times New Roman" w:cs="Times New Roman"/>
                <w:sz w:val="24"/>
                <w:szCs w:val="24"/>
              </w:rPr>
            </w:pPr>
            <w:r w:rsidRPr="007E38FF">
              <w:rPr>
                <w:rFonts w:ascii="Times New Roman" w:hAnsi="Times New Roman" w:cs="Times New Roman"/>
                <w:sz w:val="24"/>
                <w:szCs w:val="24"/>
              </w:rPr>
              <w:t>3</w:t>
            </w:r>
          </w:p>
        </w:tc>
      </w:tr>
      <w:tr w:rsidR="007E38FF" w:rsidRPr="00101D06" w:rsidTr="0093117D">
        <w:tc>
          <w:tcPr>
            <w:tcW w:w="9743" w:type="dxa"/>
            <w:gridSpan w:val="3"/>
            <w:vAlign w:val="center"/>
          </w:tcPr>
          <w:p w:rsidR="007E38FF" w:rsidRPr="00101D06" w:rsidRDefault="007E38FF" w:rsidP="00D76E4A">
            <w:pPr>
              <w:widowControl w:val="0"/>
              <w:autoSpaceDE w:val="0"/>
              <w:autoSpaceDN w:val="0"/>
              <w:adjustRightInd w:val="0"/>
              <w:spacing w:after="0" w:line="262" w:lineRule="exact"/>
              <w:jc w:val="center"/>
              <w:rPr>
                <w:rFonts w:ascii="Times New Roman" w:hAnsi="Times New Roman" w:cs="Times New Roman"/>
                <w:b/>
                <w:sz w:val="24"/>
                <w:szCs w:val="24"/>
              </w:rPr>
            </w:pPr>
            <w:r w:rsidRPr="00101D06">
              <w:rPr>
                <w:rFonts w:ascii="Times New Roman" w:hAnsi="Times New Roman" w:cs="Times New Roman"/>
                <w:b/>
                <w:sz w:val="24"/>
                <w:szCs w:val="24"/>
              </w:rPr>
              <w:t>Elective courses</w:t>
            </w:r>
            <w:r>
              <w:rPr>
                <w:rFonts w:ascii="Times New Roman" w:hAnsi="Times New Roman" w:cs="Times New Roman"/>
                <w:b/>
                <w:sz w:val="24"/>
                <w:szCs w:val="24"/>
              </w:rPr>
              <w:t xml:space="preserve"> (Any two)</w:t>
            </w:r>
          </w:p>
        </w:tc>
      </w:tr>
      <w:tr w:rsidR="007E38FF" w:rsidRPr="00101D06" w:rsidTr="00200102">
        <w:tc>
          <w:tcPr>
            <w:tcW w:w="2453" w:type="dxa"/>
            <w:vAlign w:val="center"/>
          </w:tcPr>
          <w:p w:rsidR="007E38FF" w:rsidRPr="00180B35" w:rsidRDefault="007E38FF" w:rsidP="007E38FF">
            <w:pPr>
              <w:widowControl w:val="0"/>
              <w:autoSpaceDE w:val="0"/>
              <w:autoSpaceDN w:val="0"/>
              <w:adjustRightInd w:val="0"/>
              <w:spacing w:after="0"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641</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Radiobiology</w:t>
            </w:r>
          </w:p>
        </w:tc>
        <w:tc>
          <w:tcPr>
            <w:tcW w:w="1960" w:type="dxa"/>
            <w:vAlign w:val="center"/>
          </w:tcPr>
          <w:p w:rsidR="007E38FF" w:rsidRPr="00180B35" w:rsidRDefault="007E38FF" w:rsidP="007E38FF">
            <w:pPr>
              <w:widowControl w:val="0"/>
              <w:autoSpaceDE w:val="0"/>
              <w:autoSpaceDN w:val="0"/>
              <w:adjustRightInd w:val="0"/>
              <w:spacing w:after="0" w:line="262" w:lineRule="exact"/>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7E38FF" w:rsidRPr="00101D06" w:rsidTr="00200102">
        <w:tc>
          <w:tcPr>
            <w:tcW w:w="2453" w:type="dxa"/>
            <w:vAlign w:val="center"/>
          </w:tcPr>
          <w:p w:rsidR="007E38FF" w:rsidRPr="00180B35" w:rsidRDefault="007E38FF" w:rsidP="007E38FF">
            <w:pPr>
              <w:widowControl w:val="0"/>
              <w:autoSpaceDE w:val="0"/>
              <w:autoSpaceDN w:val="0"/>
              <w:adjustRightInd w:val="0"/>
              <w:spacing w:after="0"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642</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Physiology of Integration</w:t>
            </w:r>
          </w:p>
        </w:tc>
        <w:tc>
          <w:tcPr>
            <w:tcW w:w="1960" w:type="dxa"/>
            <w:vAlign w:val="center"/>
          </w:tcPr>
          <w:p w:rsidR="007E38FF" w:rsidRPr="00180B35" w:rsidRDefault="007E38FF" w:rsidP="007E38FF">
            <w:pPr>
              <w:spacing w:after="0"/>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7E38FF" w:rsidRPr="00101D06" w:rsidTr="00200102">
        <w:tc>
          <w:tcPr>
            <w:tcW w:w="2453" w:type="dxa"/>
            <w:vAlign w:val="center"/>
          </w:tcPr>
          <w:p w:rsidR="007E38FF" w:rsidRPr="00180B35" w:rsidRDefault="007E38FF" w:rsidP="007E38FF">
            <w:pPr>
              <w:spacing w:after="0"/>
              <w:rPr>
                <w:rFonts w:ascii="Times New Roman" w:hAnsi="Times New Roman" w:cs="Times New Roman"/>
                <w:sz w:val="24"/>
                <w:szCs w:val="24"/>
              </w:rPr>
            </w:pPr>
            <w:r w:rsidRPr="00180B35">
              <w:rPr>
                <w:rFonts w:ascii="Times New Roman" w:hAnsi="Times New Roman" w:cs="Times New Roman"/>
                <w:sz w:val="24"/>
                <w:szCs w:val="24"/>
              </w:rPr>
              <w:t xml:space="preserve"> ANHP 643</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Wild life Physiology</w:t>
            </w:r>
          </w:p>
        </w:tc>
        <w:tc>
          <w:tcPr>
            <w:tcW w:w="1960" w:type="dxa"/>
            <w:vAlign w:val="center"/>
          </w:tcPr>
          <w:p w:rsidR="007E38FF" w:rsidRPr="00180B35" w:rsidRDefault="007E38FF" w:rsidP="007E38FF">
            <w:pPr>
              <w:spacing w:after="0"/>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7E38FF" w:rsidRPr="00101D06" w:rsidTr="00200102">
        <w:tc>
          <w:tcPr>
            <w:tcW w:w="2453" w:type="dxa"/>
            <w:vAlign w:val="center"/>
          </w:tcPr>
          <w:p w:rsidR="007E38FF" w:rsidRPr="00180B35" w:rsidRDefault="007E38FF" w:rsidP="007E38FF">
            <w:pPr>
              <w:spacing w:after="0"/>
              <w:rPr>
                <w:rFonts w:ascii="Times New Roman" w:hAnsi="Times New Roman" w:cs="Times New Roman"/>
                <w:sz w:val="24"/>
                <w:szCs w:val="24"/>
              </w:rPr>
            </w:pPr>
            <w:r w:rsidRPr="00180B35">
              <w:rPr>
                <w:rFonts w:ascii="Times New Roman" w:hAnsi="Times New Roman" w:cs="Times New Roman"/>
                <w:sz w:val="24"/>
                <w:szCs w:val="24"/>
              </w:rPr>
              <w:t xml:space="preserve"> ANHP 644</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Ethology</w:t>
            </w:r>
          </w:p>
        </w:tc>
        <w:tc>
          <w:tcPr>
            <w:tcW w:w="1960" w:type="dxa"/>
            <w:vAlign w:val="center"/>
          </w:tcPr>
          <w:p w:rsidR="007E38FF" w:rsidRPr="00180B35" w:rsidRDefault="007E38FF" w:rsidP="007E38FF">
            <w:pPr>
              <w:spacing w:after="0"/>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7E38FF" w:rsidRPr="00101D06" w:rsidTr="00200102">
        <w:tc>
          <w:tcPr>
            <w:tcW w:w="2453" w:type="dxa"/>
            <w:vAlign w:val="center"/>
          </w:tcPr>
          <w:p w:rsidR="007E38FF" w:rsidRPr="00180B35" w:rsidRDefault="007E38FF" w:rsidP="007E38FF">
            <w:pPr>
              <w:spacing w:after="0"/>
              <w:rPr>
                <w:rFonts w:ascii="Times New Roman" w:hAnsi="Times New Roman" w:cs="Times New Roman"/>
                <w:sz w:val="24"/>
                <w:szCs w:val="24"/>
              </w:rPr>
            </w:pPr>
            <w:r w:rsidRPr="00180B35">
              <w:rPr>
                <w:rFonts w:ascii="Times New Roman" w:hAnsi="Times New Roman" w:cs="Times New Roman"/>
                <w:sz w:val="24"/>
                <w:szCs w:val="24"/>
              </w:rPr>
              <w:t xml:space="preserve"> ANHP 64</w:t>
            </w:r>
            <w:r>
              <w:rPr>
                <w:rFonts w:ascii="Times New Roman" w:hAnsi="Times New Roman" w:cs="Times New Roman"/>
                <w:sz w:val="24"/>
                <w:szCs w:val="24"/>
              </w:rPr>
              <w:t>5</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Techniques in Physiology</w:t>
            </w:r>
          </w:p>
        </w:tc>
        <w:tc>
          <w:tcPr>
            <w:tcW w:w="1960" w:type="dxa"/>
            <w:vAlign w:val="center"/>
          </w:tcPr>
          <w:p w:rsidR="007E38FF" w:rsidRPr="00180B35" w:rsidRDefault="007E38FF" w:rsidP="007E38FF">
            <w:pPr>
              <w:spacing w:after="0"/>
              <w:jc w:val="center"/>
              <w:rPr>
                <w:rFonts w:ascii="Times New Roman" w:hAnsi="Times New Roman" w:cs="Times New Roman"/>
                <w:b/>
                <w:sz w:val="24"/>
                <w:szCs w:val="24"/>
              </w:rPr>
            </w:pPr>
            <w:r w:rsidRPr="00180B35">
              <w:rPr>
                <w:rFonts w:ascii="Times New Roman" w:hAnsi="Times New Roman" w:cs="Times New Roman"/>
                <w:b/>
                <w:sz w:val="24"/>
                <w:szCs w:val="24"/>
              </w:rPr>
              <w:t>3</w:t>
            </w:r>
          </w:p>
        </w:tc>
      </w:tr>
    </w:tbl>
    <w:p w:rsidR="007E38FF" w:rsidRDefault="007E38FF" w:rsidP="007E38FF">
      <w:pPr>
        <w:widowControl w:val="0"/>
        <w:autoSpaceDE w:val="0"/>
        <w:autoSpaceDN w:val="0"/>
        <w:adjustRightInd w:val="0"/>
        <w:spacing w:after="0" w:line="240" w:lineRule="auto"/>
        <w:jc w:val="center"/>
        <w:rPr>
          <w:rFonts w:ascii="Times New Roman" w:hAnsi="Times New Roman" w:cs="Times New Roman"/>
          <w:b/>
          <w:sz w:val="24"/>
          <w:szCs w:val="24"/>
        </w:rPr>
      </w:pPr>
    </w:p>
    <w:p w:rsidR="007E38FF" w:rsidRDefault="007E38FF" w:rsidP="007E38FF">
      <w:pPr>
        <w:widowControl w:val="0"/>
        <w:autoSpaceDE w:val="0"/>
        <w:autoSpaceDN w:val="0"/>
        <w:adjustRightInd w:val="0"/>
        <w:spacing w:after="0" w:line="240" w:lineRule="auto"/>
        <w:jc w:val="center"/>
        <w:rPr>
          <w:rFonts w:ascii="Times New Roman" w:hAnsi="Times New Roman" w:cs="Times New Roman"/>
          <w:b/>
          <w:sz w:val="24"/>
          <w:szCs w:val="24"/>
        </w:rPr>
      </w:pPr>
    </w:p>
    <w:p w:rsidR="007E38FF" w:rsidRPr="009506CD" w:rsidRDefault="007E38FF" w:rsidP="007E38FF">
      <w:pPr>
        <w:widowControl w:val="0"/>
        <w:autoSpaceDE w:val="0"/>
        <w:autoSpaceDN w:val="0"/>
        <w:adjustRightInd w:val="0"/>
        <w:spacing w:after="0" w:line="240" w:lineRule="auto"/>
        <w:jc w:val="center"/>
        <w:rPr>
          <w:rFonts w:ascii="Times New Roman" w:hAnsi="Times New Roman" w:cs="Times New Roman"/>
          <w:b/>
          <w:sz w:val="24"/>
          <w:szCs w:val="24"/>
        </w:rPr>
      </w:pPr>
      <w:r w:rsidRPr="009506CD">
        <w:rPr>
          <w:rFonts w:ascii="Times New Roman" w:hAnsi="Times New Roman" w:cs="Times New Roman"/>
          <w:b/>
          <w:sz w:val="24"/>
          <w:szCs w:val="24"/>
        </w:rPr>
        <w:t>July-December Semester</w:t>
      </w:r>
    </w:p>
    <w:p w:rsidR="007E38FF" w:rsidRPr="009506CD" w:rsidRDefault="007E38FF" w:rsidP="007E38FF">
      <w:pPr>
        <w:widowControl w:val="0"/>
        <w:autoSpaceDE w:val="0"/>
        <w:autoSpaceDN w:val="0"/>
        <w:adjustRightInd w:val="0"/>
        <w:spacing w:after="0" w:line="240" w:lineRule="auto"/>
        <w:jc w:val="center"/>
        <w:rPr>
          <w:rFonts w:ascii="Times New Roman" w:hAnsi="Times New Roman" w:cs="Times New Roman"/>
          <w:b/>
          <w:sz w:val="24"/>
          <w:szCs w:val="24"/>
        </w:rPr>
      </w:pPr>
      <w:r w:rsidRPr="009506CD">
        <w:rPr>
          <w:rFonts w:ascii="Times New Roman" w:hAnsi="Times New Roman" w:cs="Times New Roman"/>
          <w:b/>
          <w:sz w:val="24"/>
          <w:szCs w:val="24"/>
        </w:rPr>
        <w:t>(Elective courses may be changed in different semesters)</w:t>
      </w:r>
    </w:p>
    <w:p w:rsidR="007E38FF" w:rsidRDefault="007E38FF" w:rsidP="007E38FF">
      <w:pPr>
        <w:widowControl w:val="0"/>
        <w:autoSpaceDE w:val="0"/>
        <w:autoSpaceDN w:val="0"/>
        <w:adjustRightInd w:val="0"/>
        <w:spacing w:after="0" w:line="240" w:lineRule="auto"/>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53"/>
        <w:gridCol w:w="5330"/>
        <w:gridCol w:w="1960"/>
      </w:tblGrid>
      <w:tr w:rsidR="007E38FF" w:rsidRPr="00101D06" w:rsidTr="00D76E4A">
        <w:tc>
          <w:tcPr>
            <w:tcW w:w="2453" w:type="dxa"/>
            <w:shd w:val="clear" w:color="auto" w:fill="D9D9D9" w:themeFill="background1" w:themeFillShade="D9"/>
          </w:tcPr>
          <w:p w:rsidR="007E38FF" w:rsidRPr="00101D06" w:rsidRDefault="007E38FF" w:rsidP="00D76E4A">
            <w:pPr>
              <w:widowControl w:val="0"/>
              <w:autoSpaceDE w:val="0"/>
              <w:autoSpaceDN w:val="0"/>
              <w:adjustRightInd w:val="0"/>
              <w:spacing w:after="0" w:line="262" w:lineRule="exact"/>
              <w:rPr>
                <w:rFonts w:ascii="Times New Roman" w:hAnsi="Times New Roman" w:cs="Times New Roman"/>
                <w:b/>
                <w:sz w:val="24"/>
                <w:szCs w:val="24"/>
              </w:rPr>
            </w:pPr>
            <w:r w:rsidRPr="00101D06">
              <w:rPr>
                <w:rFonts w:ascii="Times New Roman" w:hAnsi="Times New Roman" w:cs="Times New Roman"/>
                <w:b/>
                <w:sz w:val="24"/>
                <w:szCs w:val="24"/>
              </w:rPr>
              <w:t>Course Code</w:t>
            </w:r>
          </w:p>
        </w:tc>
        <w:tc>
          <w:tcPr>
            <w:tcW w:w="5330" w:type="dxa"/>
            <w:shd w:val="clear" w:color="auto" w:fill="D9D9D9" w:themeFill="background1" w:themeFillShade="D9"/>
          </w:tcPr>
          <w:p w:rsidR="007E38FF" w:rsidRPr="00101D06" w:rsidRDefault="007E38FF" w:rsidP="00D76E4A">
            <w:pPr>
              <w:widowControl w:val="0"/>
              <w:autoSpaceDE w:val="0"/>
              <w:autoSpaceDN w:val="0"/>
              <w:adjustRightInd w:val="0"/>
              <w:spacing w:after="0" w:line="262" w:lineRule="exact"/>
              <w:rPr>
                <w:rFonts w:ascii="Times New Roman" w:hAnsi="Times New Roman" w:cs="Times New Roman"/>
                <w:b/>
                <w:sz w:val="24"/>
                <w:szCs w:val="24"/>
              </w:rPr>
            </w:pPr>
            <w:r w:rsidRPr="00101D06">
              <w:rPr>
                <w:rFonts w:ascii="Times New Roman" w:hAnsi="Times New Roman" w:cs="Times New Roman"/>
                <w:b/>
                <w:sz w:val="24"/>
                <w:szCs w:val="24"/>
              </w:rPr>
              <w:t>Course Title</w:t>
            </w:r>
          </w:p>
        </w:tc>
        <w:tc>
          <w:tcPr>
            <w:tcW w:w="1960" w:type="dxa"/>
            <w:shd w:val="clear" w:color="auto" w:fill="D9D9D9" w:themeFill="background1" w:themeFillShade="D9"/>
          </w:tcPr>
          <w:p w:rsidR="007E38FF" w:rsidRPr="00101D06" w:rsidRDefault="007E38FF" w:rsidP="00D76E4A">
            <w:pPr>
              <w:widowControl w:val="0"/>
              <w:autoSpaceDE w:val="0"/>
              <w:autoSpaceDN w:val="0"/>
              <w:adjustRightInd w:val="0"/>
              <w:spacing w:after="0" w:line="262" w:lineRule="exact"/>
              <w:rPr>
                <w:rFonts w:ascii="Times New Roman" w:hAnsi="Times New Roman" w:cs="Times New Roman"/>
                <w:b/>
                <w:sz w:val="24"/>
                <w:szCs w:val="24"/>
              </w:rPr>
            </w:pPr>
            <w:r w:rsidRPr="00101D06">
              <w:rPr>
                <w:rFonts w:ascii="Times New Roman" w:hAnsi="Times New Roman" w:cs="Times New Roman"/>
                <w:b/>
                <w:sz w:val="24"/>
                <w:szCs w:val="24"/>
              </w:rPr>
              <w:t>Credit Hour</w:t>
            </w:r>
          </w:p>
        </w:tc>
      </w:tr>
      <w:tr w:rsidR="007E38FF" w:rsidRPr="00101D06" w:rsidTr="00D76E4A">
        <w:tc>
          <w:tcPr>
            <w:tcW w:w="9743" w:type="dxa"/>
            <w:gridSpan w:val="3"/>
            <w:vAlign w:val="center"/>
          </w:tcPr>
          <w:p w:rsidR="007E38FF" w:rsidRPr="00101D06" w:rsidRDefault="007E38FF" w:rsidP="007E38FF">
            <w:pPr>
              <w:widowControl w:val="0"/>
              <w:autoSpaceDE w:val="0"/>
              <w:autoSpaceDN w:val="0"/>
              <w:adjustRightInd w:val="0"/>
              <w:spacing w:after="0" w:line="262" w:lineRule="exact"/>
              <w:jc w:val="center"/>
              <w:rPr>
                <w:rFonts w:ascii="Times New Roman" w:hAnsi="Times New Roman" w:cs="Times New Roman"/>
                <w:b/>
                <w:sz w:val="24"/>
                <w:szCs w:val="24"/>
              </w:rPr>
            </w:pPr>
            <w:r w:rsidRPr="00101D06">
              <w:rPr>
                <w:rFonts w:ascii="Times New Roman" w:hAnsi="Times New Roman" w:cs="Times New Roman"/>
                <w:b/>
                <w:sz w:val="24"/>
                <w:szCs w:val="24"/>
              </w:rPr>
              <w:t>Compulsory courses</w:t>
            </w:r>
          </w:p>
        </w:tc>
      </w:tr>
      <w:tr w:rsidR="007E38FF" w:rsidRPr="00101D06" w:rsidTr="00D15A9C">
        <w:tc>
          <w:tcPr>
            <w:tcW w:w="2453" w:type="dxa"/>
            <w:vAlign w:val="center"/>
          </w:tcPr>
          <w:p w:rsidR="007E38FF" w:rsidRPr="00180B35" w:rsidRDefault="007E38FF" w:rsidP="007E38FF">
            <w:pPr>
              <w:widowControl w:val="0"/>
              <w:autoSpaceDE w:val="0"/>
              <w:autoSpaceDN w:val="0"/>
              <w:adjustRightInd w:val="0"/>
              <w:spacing w:after="0"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638</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Avian Physiology</w:t>
            </w:r>
          </w:p>
        </w:tc>
        <w:tc>
          <w:tcPr>
            <w:tcW w:w="1960" w:type="dxa"/>
            <w:vAlign w:val="center"/>
          </w:tcPr>
          <w:p w:rsidR="007E38FF" w:rsidRPr="00180B35" w:rsidRDefault="007E38FF" w:rsidP="007E38FF">
            <w:pPr>
              <w:spacing w:after="0"/>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7E38FF" w:rsidRPr="00101D06" w:rsidTr="00D15A9C">
        <w:tc>
          <w:tcPr>
            <w:tcW w:w="2453" w:type="dxa"/>
            <w:vAlign w:val="center"/>
          </w:tcPr>
          <w:p w:rsidR="007E38FF" w:rsidRPr="00180B35" w:rsidRDefault="007E38FF" w:rsidP="007E38FF">
            <w:pPr>
              <w:widowControl w:val="0"/>
              <w:autoSpaceDE w:val="0"/>
              <w:autoSpaceDN w:val="0"/>
              <w:adjustRightInd w:val="0"/>
              <w:spacing w:after="0"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639</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Digestive Physiology</w:t>
            </w:r>
          </w:p>
        </w:tc>
        <w:tc>
          <w:tcPr>
            <w:tcW w:w="1960" w:type="dxa"/>
            <w:vAlign w:val="center"/>
          </w:tcPr>
          <w:p w:rsidR="007E38FF" w:rsidRPr="00180B35" w:rsidRDefault="007E38FF" w:rsidP="007E38FF">
            <w:pPr>
              <w:spacing w:after="0"/>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7E38FF" w:rsidRPr="00101D06" w:rsidTr="00D15A9C">
        <w:tc>
          <w:tcPr>
            <w:tcW w:w="2453" w:type="dxa"/>
            <w:vAlign w:val="center"/>
          </w:tcPr>
          <w:p w:rsidR="007E38FF" w:rsidRPr="00180B35" w:rsidRDefault="007E38FF" w:rsidP="007E38FF">
            <w:pPr>
              <w:widowControl w:val="0"/>
              <w:autoSpaceDE w:val="0"/>
              <w:autoSpaceDN w:val="0"/>
              <w:adjustRightInd w:val="0"/>
              <w:spacing w:after="0" w:line="218" w:lineRule="exact"/>
              <w:ind w:left="100"/>
              <w:rPr>
                <w:rFonts w:ascii="Times New Roman" w:hAnsi="Times New Roman" w:cs="Times New Roman"/>
                <w:sz w:val="24"/>
                <w:szCs w:val="24"/>
              </w:rPr>
            </w:pPr>
            <w:r w:rsidRPr="00180B35">
              <w:rPr>
                <w:rFonts w:ascii="Times New Roman" w:hAnsi="Times New Roman" w:cs="Times New Roman"/>
                <w:sz w:val="24"/>
                <w:szCs w:val="24"/>
              </w:rPr>
              <w:t>ANHP 640</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Physiology of Excretion and Ion Regulation</w:t>
            </w:r>
          </w:p>
        </w:tc>
        <w:tc>
          <w:tcPr>
            <w:tcW w:w="1960" w:type="dxa"/>
            <w:vAlign w:val="center"/>
          </w:tcPr>
          <w:p w:rsidR="007E38FF" w:rsidRPr="00180B35" w:rsidRDefault="007E38FF" w:rsidP="007E38FF">
            <w:pPr>
              <w:spacing w:after="0"/>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7E38FF" w:rsidRPr="00101D06" w:rsidTr="00042DF0">
        <w:tc>
          <w:tcPr>
            <w:tcW w:w="9743" w:type="dxa"/>
            <w:gridSpan w:val="3"/>
            <w:vAlign w:val="center"/>
          </w:tcPr>
          <w:p w:rsidR="007E38FF" w:rsidRPr="00101D06" w:rsidRDefault="007E38FF" w:rsidP="007E38FF">
            <w:pPr>
              <w:widowControl w:val="0"/>
              <w:autoSpaceDE w:val="0"/>
              <w:autoSpaceDN w:val="0"/>
              <w:adjustRightInd w:val="0"/>
              <w:spacing w:after="0" w:line="262" w:lineRule="exact"/>
              <w:jc w:val="center"/>
              <w:rPr>
                <w:rFonts w:ascii="Times New Roman" w:hAnsi="Times New Roman" w:cs="Times New Roman"/>
                <w:b/>
                <w:sz w:val="24"/>
                <w:szCs w:val="24"/>
              </w:rPr>
            </w:pPr>
            <w:r w:rsidRPr="00101D06">
              <w:rPr>
                <w:rFonts w:ascii="Times New Roman" w:hAnsi="Times New Roman" w:cs="Times New Roman"/>
                <w:b/>
                <w:sz w:val="24"/>
                <w:szCs w:val="24"/>
              </w:rPr>
              <w:t>Elective courses</w:t>
            </w:r>
            <w:r>
              <w:rPr>
                <w:rFonts w:ascii="Times New Roman" w:hAnsi="Times New Roman" w:cs="Times New Roman"/>
                <w:b/>
                <w:sz w:val="24"/>
                <w:szCs w:val="24"/>
              </w:rPr>
              <w:t xml:space="preserve"> (Any two)</w:t>
            </w:r>
          </w:p>
        </w:tc>
      </w:tr>
      <w:tr w:rsidR="007E38FF" w:rsidRPr="00101D06" w:rsidTr="00570E3A">
        <w:tc>
          <w:tcPr>
            <w:tcW w:w="2453" w:type="dxa"/>
            <w:vAlign w:val="center"/>
          </w:tcPr>
          <w:p w:rsidR="007E38FF" w:rsidRPr="00180B35" w:rsidRDefault="007E38FF" w:rsidP="007E38FF">
            <w:pPr>
              <w:spacing w:after="0"/>
              <w:rPr>
                <w:rFonts w:ascii="Times New Roman" w:hAnsi="Times New Roman" w:cs="Times New Roman"/>
                <w:sz w:val="24"/>
                <w:szCs w:val="24"/>
              </w:rPr>
            </w:pPr>
            <w:r w:rsidRPr="00180B35">
              <w:rPr>
                <w:rFonts w:ascii="Times New Roman" w:hAnsi="Times New Roman" w:cs="Times New Roman"/>
                <w:sz w:val="24"/>
                <w:szCs w:val="24"/>
              </w:rPr>
              <w:t xml:space="preserve"> ANHP 64</w:t>
            </w:r>
            <w:r>
              <w:rPr>
                <w:rFonts w:ascii="Times New Roman" w:hAnsi="Times New Roman" w:cs="Times New Roman"/>
                <w:sz w:val="24"/>
                <w:szCs w:val="24"/>
              </w:rPr>
              <w:t>6</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Immunophysiology</w:t>
            </w:r>
          </w:p>
        </w:tc>
        <w:tc>
          <w:tcPr>
            <w:tcW w:w="1960" w:type="dxa"/>
            <w:vAlign w:val="center"/>
          </w:tcPr>
          <w:p w:rsidR="007E38FF" w:rsidRPr="00180B35" w:rsidRDefault="007E38FF" w:rsidP="007E38FF">
            <w:pPr>
              <w:spacing w:after="0"/>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7E38FF" w:rsidRPr="00101D06" w:rsidTr="00570E3A">
        <w:tc>
          <w:tcPr>
            <w:tcW w:w="2453" w:type="dxa"/>
            <w:vAlign w:val="center"/>
          </w:tcPr>
          <w:p w:rsidR="007E38FF" w:rsidRPr="00696099" w:rsidRDefault="007E38FF" w:rsidP="007E38FF">
            <w:pPr>
              <w:spacing w:after="0"/>
              <w:rPr>
                <w:rFonts w:ascii="Times New Roman" w:hAnsi="Times New Roman" w:cs="Times New Roman"/>
                <w:sz w:val="24"/>
                <w:szCs w:val="24"/>
                <w:highlight w:val="yellow"/>
              </w:rPr>
            </w:pPr>
            <w:r w:rsidRPr="00696099">
              <w:rPr>
                <w:rFonts w:ascii="Times New Roman" w:hAnsi="Times New Roman" w:cs="Times New Roman"/>
                <w:sz w:val="24"/>
                <w:szCs w:val="24"/>
                <w:highlight w:val="yellow"/>
              </w:rPr>
              <w:t xml:space="preserve"> ANHP 647</w:t>
            </w:r>
          </w:p>
        </w:tc>
        <w:tc>
          <w:tcPr>
            <w:tcW w:w="5330" w:type="dxa"/>
            <w:vAlign w:val="center"/>
          </w:tcPr>
          <w:p w:rsidR="007E38FF" w:rsidRPr="00696099" w:rsidRDefault="007E38FF" w:rsidP="007E38FF">
            <w:pPr>
              <w:widowControl w:val="0"/>
              <w:autoSpaceDE w:val="0"/>
              <w:autoSpaceDN w:val="0"/>
              <w:adjustRightInd w:val="0"/>
              <w:spacing w:after="0" w:line="211" w:lineRule="exact"/>
              <w:ind w:left="40"/>
              <w:rPr>
                <w:rFonts w:ascii="Times New Roman" w:hAnsi="Times New Roman" w:cs="Times New Roman"/>
                <w:sz w:val="24"/>
                <w:szCs w:val="24"/>
                <w:highlight w:val="yellow"/>
              </w:rPr>
            </w:pPr>
            <w:r w:rsidRPr="00696099">
              <w:rPr>
                <w:rFonts w:ascii="Times New Roman" w:hAnsi="Times New Roman" w:cs="Times New Roman"/>
                <w:sz w:val="24"/>
                <w:szCs w:val="24"/>
                <w:highlight w:val="yellow"/>
              </w:rPr>
              <w:t>Physiological Chemistry</w:t>
            </w:r>
          </w:p>
        </w:tc>
        <w:tc>
          <w:tcPr>
            <w:tcW w:w="1960" w:type="dxa"/>
            <w:vAlign w:val="center"/>
          </w:tcPr>
          <w:p w:rsidR="007E38FF" w:rsidRPr="00180B35" w:rsidRDefault="007E38FF" w:rsidP="007E38FF">
            <w:pPr>
              <w:spacing w:after="0"/>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7E38FF" w:rsidRPr="00101D06" w:rsidTr="00570E3A">
        <w:tc>
          <w:tcPr>
            <w:tcW w:w="2453" w:type="dxa"/>
            <w:vAlign w:val="center"/>
          </w:tcPr>
          <w:p w:rsidR="007E38FF" w:rsidRPr="00180B35" w:rsidRDefault="007E38FF" w:rsidP="007E38FF">
            <w:pPr>
              <w:spacing w:after="0"/>
              <w:rPr>
                <w:rFonts w:ascii="Times New Roman" w:hAnsi="Times New Roman" w:cs="Times New Roman"/>
                <w:sz w:val="24"/>
                <w:szCs w:val="24"/>
              </w:rPr>
            </w:pPr>
            <w:r w:rsidRPr="00180B35">
              <w:rPr>
                <w:rFonts w:ascii="Times New Roman" w:hAnsi="Times New Roman" w:cs="Times New Roman"/>
                <w:sz w:val="24"/>
                <w:szCs w:val="24"/>
              </w:rPr>
              <w:t xml:space="preserve"> ANHP 64</w:t>
            </w:r>
            <w:r>
              <w:rPr>
                <w:rFonts w:ascii="Times New Roman" w:hAnsi="Times New Roman" w:cs="Times New Roman"/>
                <w:sz w:val="24"/>
                <w:szCs w:val="24"/>
              </w:rPr>
              <w:t>8</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sidRPr="00180B35">
              <w:rPr>
                <w:rFonts w:ascii="Times New Roman" w:hAnsi="Times New Roman" w:cs="Times New Roman"/>
                <w:sz w:val="24"/>
                <w:szCs w:val="24"/>
              </w:rPr>
              <w:t>Electrophysiology</w:t>
            </w:r>
          </w:p>
        </w:tc>
        <w:tc>
          <w:tcPr>
            <w:tcW w:w="1960" w:type="dxa"/>
            <w:vAlign w:val="center"/>
          </w:tcPr>
          <w:p w:rsidR="007E38FF" w:rsidRPr="00180B35" w:rsidRDefault="007E38FF" w:rsidP="007E38FF">
            <w:pPr>
              <w:spacing w:after="0"/>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7E38FF" w:rsidRPr="00101D06" w:rsidTr="00570E3A">
        <w:tc>
          <w:tcPr>
            <w:tcW w:w="2453" w:type="dxa"/>
            <w:vAlign w:val="center"/>
          </w:tcPr>
          <w:p w:rsidR="007E38FF" w:rsidRPr="00696099" w:rsidRDefault="007E38FF" w:rsidP="007E38FF">
            <w:pPr>
              <w:spacing w:after="0"/>
              <w:rPr>
                <w:rFonts w:ascii="Times New Roman" w:hAnsi="Times New Roman" w:cs="Times New Roman"/>
                <w:sz w:val="24"/>
                <w:szCs w:val="24"/>
                <w:highlight w:val="yellow"/>
              </w:rPr>
            </w:pPr>
            <w:r w:rsidRPr="00696099">
              <w:rPr>
                <w:rFonts w:ascii="Times New Roman" w:hAnsi="Times New Roman" w:cs="Times New Roman"/>
                <w:sz w:val="24"/>
                <w:szCs w:val="24"/>
                <w:highlight w:val="yellow"/>
              </w:rPr>
              <w:t xml:space="preserve"> ANHP 649</w:t>
            </w:r>
          </w:p>
        </w:tc>
        <w:tc>
          <w:tcPr>
            <w:tcW w:w="5330" w:type="dxa"/>
            <w:vAlign w:val="center"/>
          </w:tcPr>
          <w:p w:rsidR="007E38FF" w:rsidRPr="00696099" w:rsidRDefault="007E38FF" w:rsidP="007E38FF">
            <w:pPr>
              <w:widowControl w:val="0"/>
              <w:autoSpaceDE w:val="0"/>
              <w:autoSpaceDN w:val="0"/>
              <w:adjustRightInd w:val="0"/>
              <w:spacing w:after="0" w:line="211" w:lineRule="exact"/>
              <w:ind w:left="40"/>
              <w:rPr>
                <w:rFonts w:ascii="Times New Roman" w:hAnsi="Times New Roman" w:cs="Times New Roman"/>
                <w:sz w:val="24"/>
                <w:szCs w:val="24"/>
                <w:highlight w:val="yellow"/>
              </w:rPr>
            </w:pPr>
            <w:r w:rsidRPr="00696099">
              <w:rPr>
                <w:rFonts w:ascii="Times New Roman" w:hAnsi="Times New Roman" w:cs="Times New Roman"/>
                <w:sz w:val="24"/>
                <w:szCs w:val="24"/>
                <w:highlight w:val="yellow"/>
              </w:rPr>
              <w:t>Environmental  Physiology</w:t>
            </w:r>
          </w:p>
        </w:tc>
        <w:tc>
          <w:tcPr>
            <w:tcW w:w="1960" w:type="dxa"/>
            <w:vAlign w:val="center"/>
          </w:tcPr>
          <w:p w:rsidR="007E38FF" w:rsidRPr="00180B35" w:rsidRDefault="007E38FF" w:rsidP="007E38FF">
            <w:pPr>
              <w:spacing w:after="0"/>
              <w:jc w:val="center"/>
              <w:rPr>
                <w:rFonts w:ascii="Times New Roman" w:hAnsi="Times New Roman" w:cs="Times New Roman"/>
                <w:b/>
                <w:sz w:val="24"/>
                <w:szCs w:val="24"/>
              </w:rPr>
            </w:pPr>
            <w:r w:rsidRPr="00180B35">
              <w:rPr>
                <w:rFonts w:ascii="Times New Roman" w:hAnsi="Times New Roman" w:cs="Times New Roman"/>
                <w:b/>
                <w:sz w:val="24"/>
                <w:szCs w:val="24"/>
              </w:rPr>
              <w:t>3</w:t>
            </w:r>
          </w:p>
        </w:tc>
      </w:tr>
      <w:tr w:rsidR="007E38FF" w:rsidRPr="00101D06" w:rsidTr="00570E3A">
        <w:tc>
          <w:tcPr>
            <w:tcW w:w="2453" w:type="dxa"/>
            <w:vAlign w:val="center"/>
          </w:tcPr>
          <w:p w:rsidR="007E38FF" w:rsidRPr="00180B35" w:rsidRDefault="007E38FF" w:rsidP="007E38FF">
            <w:pPr>
              <w:spacing w:after="0"/>
              <w:rPr>
                <w:rFonts w:ascii="Times New Roman" w:hAnsi="Times New Roman" w:cs="Times New Roman"/>
                <w:sz w:val="24"/>
                <w:szCs w:val="24"/>
              </w:rPr>
            </w:pPr>
            <w:r>
              <w:rPr>
                <w:rFonts w:ascii="Times New Roman" w:hAnsi="Times New Roman" w:cs="Times New Roman"/>
                <w:sz w:val="24"/>
                <w:szCs w:val="24"/>
              </w:rPr>
              <w:t>ANHP 650</w:t>
            </w:r>
          </w:p>
        </w:tc>
        <w:tc>
          <w:tcPr>
            <w:tcW w:w="5330" w:type="dxa"/>
            <w:vAlign w:val="center"/>
          </w:tcPr>
          <w:p w:rsidR="007E38FF" w:rsidRPr="00180B35" w:rsidRDefault="007E38FF" w:rsidP="007E38FF">
            <w:pPr>
              <w:widowControl w:val="0"/>
              <w:autoSpaceDE w:val="0"/>
              <w:autoSpaceDN w:val="0"/>
              <w:adjustRightInd w:val="0"/>
              <w:spacing w:after="0" w:line="211" w:lineRule="exact"/>
              <w:ind w:left="40"/>
              <w:rPr>
                <w:rFonts w:ascii="Times New Roman" w:hAnsi="Times New Roman" w:cs="Times New Roman"/>
                <w:sz w:val="24"/>
                <w:szCs w:val="24"/>
              </w:rPr>
            </w:pPr>
            <w:r>
              <w:rPr>
                <w:rFonts w:ascii="Times New Roman" w:hAnsi="Times New Roman" w:cs="Times New Roman"/>
                <w:sz w:val="24"/>
                <w:szCs w:val="24"/>
              </w:rPr>
              <w:t xml:space="preserve">Bioconjugation </w:t>
            </w:r>
            <w:r w:rsidRPr="00180B35">
              <w:rPr>
                <w:rFonts w:ascii="Times New Roman" w:hAnsi="Times New Roman" w:cs="Times New Roman"/>
                <w:sz w:val="24"/>
                <w:szCs w:val="24"/>
              </w:rPr>
              <w:t>in Life Science</w:t>
            </w:r>
          </w:p>
        </w:tc>
        <w:tc>
          <w:tcPr>
            <w:tcW w:w="1960" w:type="dxa"/>
            <w:vAlign w:val="center"/>
          </w:tcPr>
          <w:p w:rsidR="007E38FF" w:rsidRPr="00180B35" w:rsidRDefault="007E38FF" w:rsidP="007E38FF">
            <w:pPr>
              <w:spacing w:after="0"/>
              <w:jc w:val="center"/>
              <w:rPr>
                <w:rFonts w:ascii="Times New Roman" w:hAnsi="Times New Roman" w:cs="Times New Roman"/>
                <w:b/>
                <w:sz w:val="24"/>
                <w:szCs w:val="24"/>
              </w:rPr>
            </w:pPr>
            <w:r w:rsidRPr="00180B35">
              <w:rPr>
                <w:rFonts w:ascii="Times New Roman" w:hAnsi="Times New Roman" w:cs="Times New Roman"/>
                <w:b/>
                <w:sz w:val="24"/>
                <w:szCs w:val="24"/>
              </w:rPr>
              <w:t>3</w:t>
            </w:r>
          </w:p>
        </w:tc>
      </w:tr>
    </w:tbl>
    <w:p w:rsidR="005A04B7" w:rsidRPr="00180B35" w:rsidRDefault="005A04B7" w:rsidP="007E38FF">
      <w:pPr>
        <w:widowControl w:val="0"/>
        <w:autoSpaceDE w:val="0"/>
        <w:autoSpaceDN w:val="0"/>
        <w:adjustRightInd w:val="0"/>
        <w:spacing w:after="0" w:line="240" w:lineRule="auto"/>
        <w:rPr>
          <w:rFonts w:ascii="Times New Roman" w:hAnsi="Times New Roman" w:cs="Times New Roman"/>
          <w:sz w:val="24"/>
          <w:szCs w:val="24"/>
        </w:rPr>
        <w:sectPr w:rsidR="005A04B7" w:rsidRPr="00180B35" w:rsidSect="007A1D28">
          <w:headerReference w:type="default" r:id="rId7"/>
          <w:pgSz w:w="11907" w:h="16839" w:code="9"/>
          <w:pgMar w:top="1440" w:right="1040" w:bottom="1440" w:left="1340" w:header="720" w:footer="720" w:gutter="0"/>
          <w:cols w:space="720" w:equalWidth="0">
            <w:col w:w="9860"/>
          </w:cols>
          <w:noEndnote/>
          <w:docGrid w:linePitch="299"/>
        </w:sectPr>
      </w:pPr>
    </w:p>
    <w:p w:rsidR="005A04B7" w:rsidRPr="00180B35" w:rsidRDefault="005A04B7" w:rsidP="005A04B7">
      <w:pPr>
        <w:widowControl w:val="0"/>
        <w:autoSpaceDE w:val="0"/>
        <w:autoSpaceDN w:val="0"/>
        <w:adjustRightInd w:val="0"/>
        <w:spacing w:after="0" w:line="240" w:lineRule="auto"/>
        <w:rPr>
          <w:rFonts w:ascii="Times New Roman" w:hAnsi="Times New Roman" w:cs="Times New Roman"/>
          <w:sz w:val="24"/>
          <w:szCs w:val="24"/>
        </w:rPr>
      </w:pPr>
      <w:bookmarkStart w:id="1" w:name="page2"/>
      <w:bookmarkEnd w:id="1"/>
    </w:p>
    <w:p w:rsidR="00A8069B" w:rsidRPr="00180B35" w:rsidRDefault="000065BF" w:rsidP="00A8069B">
      <w:pPr>
        <w:widowControl w:val="0"/>
        <w:autoSpaceDE w:val="0"/>
        <w:autoSpaceDN w:val="0"/>
        <w:adjustRightInd w:val="0"/>
        <w:spacing w:after="0" w:line="240" w:lineRule="auto"/>
        <w:outlineLvl w:val="0"/>
        <w:rPr>
          <w:rFonts w:ascii="Times New Roman" w:hAnsi="Times New Roman" w:cs="Times New Roman"/>
          <w:b/>
          <w:bCs/>
          <w:sz w:val="24"/>
          <w:szCs w:val="24"/>
        </w:rPr>
      </w:pPr>
      <w:r w:rsidRPr="00180B35">
        <w:rPr>
          <w:rFonts w:ascii="Times New Roman" w:hAnsi="Times New Roman" w:cs="Times New Roman"/>
          <w:b/>
          <w:bCs/>
          <w:sz w:val="24"/>
          <w:szCs w:val="24"/>
        </w:rPr>
        <w:t>ANHP</w:t>
      </w:r>
      <w:r w:rsidR="00A8069B" w:rsidRPr="00180B35">
        <w:rPr>
          <w:rFonts w:ascii="Times New Roman" w:hAnsi="Times New Roman" w:cs="Times New Roman"/>
          <w:b/>
          <w:bCs/>
          <w:sz w:val="24"/>
          <w:szCs w:val="24"/>
        </w:rPr>
        <w:t xml:space="preserve"> </w:t>
      </w:r>
      <w:r w:rsidR="00A8069B" w:rsidRPr="00180B35">
        <w:rPr>
          <w:rFonts w:ascii="Times New Roman" w:hAnsi="Times New Roman" w:cs="Times New Roman"/>
          <w:b/>
          <w:sz w:val="24"/>
          <w:szCs w:val="24"/>
        </w:rPr>
        <w:t>635</w:t>
      </w:r>
      <w:r w:rsidRPr="00180B35">
        <w:rPr>
          <w:rFonts w:ascii="Times New Roman" w:hAnsi="Times New Roman" w:cs="Times New Roman"/>
          <w:b/>
          <w:bCs/>
          <w:sz w:val="24"/>
          <w:szCs w:val="24"/>
        </w:rPr>
        <w:t xml:space="preserve"> Cell Physiology</w:t>
      </w:r>
      <w:r w:rsidR="00A8069B" w:rsidRPr="00180B35">
        <w:rPr>
          <w:rFonts w:ascii="Times New Roman" w:hAnsi="Times New Roman" w:cs="Times New Roman"/>
          <w:b/>
          <w:bCs/>
          <w:sz w:val="24"/>
          <w:szCs w:val="24"/>
        </w:rPr>
        <w:t xml:space="preserve"> (Compulsory) </w:t>
      </w:r>
    </w:p>
    <w:p w:rsidR="000C4510" w:rsidRPr="00180B35" w:rsidRDefault="00A8069B" w:rsidP="00A8069B">
      <w:pPr>
        <w:widowControl w:val="0"/>
        <w:autoSpaceDE w:val="0"/>
        <w:autoSpaceDN w:val="0"/>
        <w:adjustRightInd w:val="0"/>
        <w:spacing w:line="240" w:lineRule="auto"/>
        <w:ind w:firstLine="720"/>
        <w:outlineLvl w:val="0"/>
        <w:rPr>
          <w:rFonts w:ascii="Times New Roman" w:hAnsi="Times New Roman" w:cs="Times New Roman"/>
          <w:b/>
          <w:bCs/>
          <w:sz w:val="24"/>
          <w:szCs w:val="24"/>
        </w:rPr>
      </w:pPr>
      <w:r w:rsidRPr="00180B35">
        <w:rPr>
          <w:rFonts w:ascii="Times New Roman" w:hAnsi="Times New Roman" w:cs="Times New Roman"/>
          <w:b/>
          <w:bCs/>
          <w:sz w:val="24"/>
          <w:szCs w:val="24"/>
        </w:rPr>
        <w:t xml:space="preserve">       </w:t>
      </w:r>
      <w:r w:rsidR="003843FD">
        <w:rPr>
          <w:rFonts w:ascii="Times New Roman" w:hAnsi="Times New Roman" w:cs="Times New Roman"/>
          <w:b/>
          <w:bCs/>
          <w:sz w:val="24"/>
          <w:szCs w:val="24"/>
        </w:rPr>
        <w:t>Credit hours: 3</w:t>
      </w:r>
      <w:r w:rsidR="000C4510" w:rsidRPr="00180B35">
        <w:rPr>
          <w:rFonts w:ascii="Times New Roman" w:hAnsi="Times New Roman" w:cs="Times New Roman"/>
          <w:b/>
          <w:bCs/>
          <w:sz w:val="24"/>
          <w:szCs w:val="24"/>
        </w:rPr>
        <w:t xml:space="preserve"> </w:t>
      </w:r>
    </w:p>
    <w:p w:rsidR="000C4510" w:rsidRPr="00180B35" w:rsidRDefault="000C4510" w:rsidP="000C4510">
      <w:pPr>
        <w:jc w:val="both"/>
        <w:rPr>
          <w:rFonts w:ascii="Times New Roman" w:hAnsi="Times New Roman" w:cs="Times New Roman"/>
          <w:sz w:val="24"/>
          <w:szCs w:val="24"/>
        </w:rPr>
      </w:pPr>
      <w:r w:rsidRPr="00180B35">
        <w:rPr>
          <w:rFonts w:ascii="Times New Roman" w:hAnsi="Times New Roman" w:cs="Times New Roman"/>
          <w:b/>
          <w:sz w:val="24"/>
          <w:szCs w:val="24"/>
        </w:rPr>
        <w:t>Cells:</w:t>
      </w:r>
      <w:r w:rsidR="000065BF" w:rsidRPr="00180B35">
        <w:rPr>
          <w:rFonts w:ascii="Times New Roman" w:hAnsi="Times New Roman" w:cs="Times New Roman"/>
          <w:b/>
          <w:sz w:val="24"/>
          <w:szCs w:val="24"/>
        </w:rPr>
        <w:t xml:space="preserve"> </w:t>
      </w:r>
      <w:r w:rsidRPr="00180B35">
        <w:rPr>
          <w:rFonts w:ascii="Times New Roman" w:hAnsi="Times New Roman" w:cs="Times New Roman"/>
          <w:sz w:val="24"/>
          <w:szCs w:val="24"/>
        </w:rPr>
        <w:t>Organization, Physical Structure, Functional Systems, Comparison of the Animal Cell with Precellular forms of Life, Protein Synthesis, Cell Function. The Gene. The Genetic Code. Transcription of genetic codes, Ribonucleic Acid (RNA). Control of Genetic Function and Biochemical Activity in Cells. Cell Reproduction and Differentiation.Transport through Cell Membrane.</w:t>
      </w:r>
    </w:p>
    <w:p w:rsidR="000C4510" w:rsidRPr="00180B35" w:rsidRDefault="000C4510" w:rsidP="000C4510">
      <w:pPr>
        <w:jc w:val="both"/>
        <w:rPr>
          <w:rFonts w:ascii="Times New Roman" w:hAnsi="Times New Roman" w:cs="Times New Roman"/>
          <w:sz w:val="24"/>
          <w:szCs w:val="24"/>
        </w:rPr>
      </w:pPr>
      <w:r w:rsidRPr="00180B35">
        <w:rPr>
          <w:rFonts w:ascii="Times New Roman" w:hAnsi="Times New Roman" w:cs="Times New Roman"/>
          <w:b/>
          <w:sz w:val="24"/>
          <w:szCs w:val="24"/>
        </w:rPr>
        <w:t>Body fluids</w:t>
      </w:r>
      <w:r w:rsidRPr="00180B35">
        <w:rPr>
          <w:rFonts w:ascii="Times New Roman" w:hAnsi="Times New Roman" w:cs="Times New Roman"/>
          <w:sz w:val="24"/>
          <w:szCs w:val="24"/>
        </w:rPr>
        <w:t>:</w:t>
      </w:r>
      <w:r w:rsidR="000065BF" w:rsidRPr="00180B35">
        <w:rPr>
          <w:rFonts w:ascii="Times New Roman" w:hAnsi="Times New Roman" w:cs="Times New Roman"/>
          <w:sz w:val="24"/>
          <w:szCs w:val="24"/>
        </w:rPr>
        <w:t xml:space="preserve"> </w:t>
      </w:r>
      <w:r w:rsidRPr="00180B35">
        <w:rPr>
          <w:rFonts w:ascii="Times New Roman" w:hAnsi="Times New Roman" w:cs="Times New Roman"/>
          <w:sz w:val="24"/>
          <w:szCs w:val="24"/>
        </w:rPr>
        <w:t>Blood: Properties, Hematopoiesis (Erythropoiesis, Leukopoiesis, Thrombopoiesis), Abnormalities of cells, Resistance of body to infection. Inflammation, Blood Group, Immunogenetics and Biochemical Genetics, Blood Transfusion. RE system.</w:t>
      </w:r>
    </w:p>
    <w:p w:rsidR="000C4510" w:rsidRDefault="000C4510" w:rsidP="000C4510">
      <w:pPr>
        <w:jc w:val="both"/>
        <w:rPr>
          <w:rFonts w:ascii="Times New Roman" w:hAnsi="Times New Roman" w:cs="Times New Roman"/>
          <w:sz w:val="24"/>
          <w:szCs w:val="24"/>
        </w:rPr>
      </w:pPr>
      <w:r w:rsidRPr="00180B35">
        <w:rPr>
          <w:rFonts w:ascii="Times New Roman" w:hAnsi="Times New Roman" w:cs="Times New Roman"/>
          <w:b/>
          <w:sz w:val="24"/>
          <w:szCs w:val="24"/>
        </w:rPr>
        <w:t>Other fluids:</w:t>
      </w:r>
      <w:r w:rsidRPr="00180B35">
        <w:rPr>
          <w:rFonts w:ascii="Times New Roman" w:hAnsi="Times New Roman" w:cs="Times New Roman"/>
          <w:sz w:val="24"/>
          <w:szCs w:val="24"/>
        </w:rPr>
        <w:t xml:space="preserve"> Plasma, Tissue Fluid, Lymph, Cerebrospinal fluid, Synovial Fluid, Occular Fluid, Pericardial fluid, Peritoneal fluid etc.</w:t>
      </w: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7E38FF" w:rsidRPr="00286BCD" w:rsidRDefault="007E38FF" w:rsidP="007E38FF">
      <w:pPr>
        <w:numPr>
          <w:ilvl w:val="0"/>
          <w:numId w:val="13"/>
        </w:numPr>
        <w:spacing w:after="0" w:line="228" w:lineRule="auto"/>
        <w:ind w:left="360"/>
        <w:rPr>
          <w:rFonts w:ascii="Times New Roman" w:hAnsi="Times New Roman" w:cs="Times New Roman"/>
        </w:rPr>
      </w:pPr>
      <w:r w:rsidRPr="00286BCD">
        <w:rPr>
          <w:rFonts w:ascii="Times New Roman" w:hAnsi="Times New Roman" w:cs="Times New Roman"/>
        </w:rPr>
        <w:t>B. Bellwood, M. Andrasik-Catton. 2014. Veterinary Technician’s Handbook of Laboratory Procedures. 1</w:t>
      </w:r>
      <w:r w:rsidRPr="00286BCD">
        <w:rPr>
          <w:rFonts w:ascii="Times New Roman" w:hAnsi="Times New Roman" w:cs="Times New Roman"/>
          <w:vertAlign w:val="superscript"/>
        </w:rPr>
        <w:t>st</w:t>
      </w:r>
      <w:r w:rsidRPr="00286BCD">
        <w:rPr>
          <w:rFonts w:ascii="Times New Roman" w:hAnsi="Times New Roman" w:cs="Times New Roman"/>
        </w:rPr>
        <w:t xml:space="preserve"> Edition. </w:t>
      </w:r>
      <w:r>
        <w:rPr>
          <w:rFonts w:ascii="Times New Roman" w:hAnsi="Times New Roman" w:cs="Times New Roman"/>
        </w:rPr>
        <w:t xml:space="preserve">Wiley-Blackwell </w:t>
      </w:r>
      <w:r w:rsidRPr="00286BCD">
        <w:rPr>
          <w:rFonts w:ascii="Times New Roman" w:hAnsi="Times New Roman" w:cs="Times New Roman"/>
        </w:rPr>
        <w:t>Publications, USA</w:t>
      </w:r>
      <w:r>
        <w:rPr>
          <w:rFonts w:ascii="Times New Roman" w:hAnsi="Times New Roman" w:cs="Times New Roman"/>
        </w:rPr>
        <w:t>.</w:t>
      </w:r>
    </w:p>
    <w:p w:rsidR="007E38FF" w:rsidRPr="00286BCD" w:rsidRDefault="007E38FF" w:rsidP="007E38FF">
      <w:pPr>
        <w:numPr>
          <w:ilvl w:val="0"/>
          <w:numId w:val="13"/>
        </w:numPr>
        <w:spacing w:after="0" w:line="228" w:lineRule="auto"/>
        <w:ind w:left="360"/>
        <w:rPr>
          <w:rFonts w:ascii="Times New Roman" w:hAnsi="Times New Roman" w:cs="Times New Roman"/>
        </w:rPr>
      </w:pPr>
      <w:r w:rsidRPr="00286BCD">
        <w:rPr>
          <w:rFonts w:ascii="Times New Roman" w:hAnsi="Times New Roman" w:cs="Times New Roman"/>
        </w:rPr>
        <w:t>R.M. Akers and D.M. Denbow. 2013. Introduction to Anatomy and Physiology of domestic Animals. 2</w:t>
      </w:r>
      <w:r w:rsidRPr="00286BCD">
        <w:rPr>
          <w:rFonts w:ascii="Times New Roman" w:hAnsi="Times New Roman" w:cs="Times New Roman"/>
          <w:vertAlign w:val="superscript"/>
        </w:rPr>
        <w:t>nd</w:t>
      </w:r>
      <w:r w:rsidRPr="00286BCD">
        <w:rPr>
          <w:rFonts w:ascii="Times New Roman" w:hAnsi="Times New Roman" w:cs="Times New Roman"/>
        </w:rPr>
        <w:t xml:space="preserve"> Edition. </w:t>
      </w:r>
      <w:r>
        <w:rPr>
          <w:rFonts w:ascii="Times New Roman" w:hAnsi="Times New Roman" w:cs="Times New Roman"/>
        </w:rPr>
        <w:t xml:space="preserve">Wiley-Blackwell </w:t>
      </w:r>
      <w:r w:rsidRPr="00286BCD">
        <w:rPr>
          <w:rFonts w:ascii="Times New Roman" w:hAnsi="Times New Roman" w:cs="Times New Roman"/>
        </w:rPr>
        <w:t>Publications, USA</w:t>
      </w:r>
      <w:r>
        <w:rPr>
          <w:rFonts w:ascii="Times New Roman" w:hAnsi="Times New Roman" w:cs="Times New Roman"/>
        </w:rPr>
        <w:t>.</w:t>
      </w:r>
    </w:p>
    <w:p w:rsidR="007E38FF" w:rsidRPr="00286BCD" w:rsidRDefault="007E38FF" w:rsidP="007E38FF">
      <w:pPr>
        <w:numPr>
          <w:ilvl w:val="0"/>
          <w:numId w:val="13"/>
        </w:numPr>
        <w:spacing w:after="0" w:line="228" w:lineRule="auto"/>
        <w:ind w:left="360"/>
        <w:rPr>
          <w:rFonts w:ascii="Times New Roman" w:hAnsi="Times New Roman" w:cs="Times New Roman"/>
        </w:rPr>
      </w:pPr>
      <w:r w:rsidRPr="00286BCD">
        <w:rPr>
          <w:rFonts w:ascii="Times New Roman" w:hAnsi="Times New Roman" w:cs="Times New Roman"/>
        </w:rPr>
        <w:t>V. Aspinall and M. Cappello. 2009. Introduction to Veterinary Anatomy and Physiology.2</w:t>
      </w:r>
      <w:r w:rsidRPr="00286BCD">
        <w:rPr>
          <w:rFonts w:ascii="Times New Roman" w:hAnsi="Times New Roman" w:cs="Times New Roman"/>
          <w:vertAlign w:val="superscript"/>
        </w:rPr>
        <w:t>nd</w:t>
      </w:r>
      <w:r w:rsidRPr="00286BCD">
        <w:rPr>
          <w:rFonts w:ascii="Times New Roman" w:hAnsi="Times New Roman" w:cs="Times New Roman"/>
        </w:rPr>
        <w:t xml:space="preserve"> Edition. Elsevier Publications, USA</w:t>
      </w:r>
      <w:r>
        <w:rPr>
          <w:rFonts w:ascii="Times New Roman" w:hAnsi="Times New Roman" w:cs="Times New Roman"/>
        </w:rPr>
        <w:t>.</w:t>
      </w:r>
    </w:p>
    <w:p w:rsidR="007A3D6A" w:rsidRPr="007E38FF" w:rsidRDefault="007E38FF" w:rsidP="007E38FF">
      <w:pPr>
        <w:pStyle w:val="ListParagraph"/>
        <w:numPr>
          <w:ilvl w:val="0"/>
          <w:numId w:val="13"/>
        </w:numPr>
        <w:ind w:left="360"/>
        <w:rPr>
          <w:rFonts w:ascii="Times New Roman" w:hAnsi="Times New Roman" w:cs="Times New Roman"/>
          <w:sz w:val="24"/>
          <w:szCs w:val="24"/>
        </w:rPr>
      </w:pPr>
      <w:r w:rsidRPr="007E38FF">
        <w:rPr>
          <w:rFonts w:ascii="Times New Roman" w:hAnsi="Times New Roman" w:cs="Times New Roman"/>
        </w:rPr>
        <w:t>W.O. Reece. 2015</w:t>
      </w:r>
      <w:r w:rsidR="009A59F6">
        <w:rPr>
          <w:rFonts w:ascii="Times New Roman" w:hAnsi="Times New Roman" w:cs="Times New Roman"/>
        </w:rPr>
        <w:t>.</w:t>
      </w:r>
      <w:r w:rsidRPr="007E38FF">
        <w:rPr>
          <w:rFonts w:ascii="Times New Roman" w:hAnsi="Times New Roman" w:cs="Times New Roman"/>
        </w:rPr>
        <w:t xml:space="preserve"> Dukes’ Physiology of Domestic Animals. 13</w:t>
      </w:r>
      <w:r w:rsidRPr="007E38FF">
        <w:rPr>
          <w:rFonts w:ascii="Times New Roman" w:hAnsi="Times New Roman" w:cs="Times New Roman"/>
          <w:vertAlign w:val="superscript"/>
        </w:rPr>
        <w:t>th</w:t>
      </w:r>
      <w:r w:rsidRPr="007E38FF">
        <w:rPr>
          <w:rFonts w:ascii="Times New Roman" w:hAnsi="Times New Roman" w:cs="Times New Roman"/>
        </w:rPr>
        <w:t xml:space="preserve"> Edition. Wiley-Blackwell Publications, USA.</w:t>
      </w:r>
    </w:p>
    <w:p w:rsidR="009A59F6" w:rsidRPr="007E38FF" w:rsidRDefault="007E38FF" w:rsidP="009A59F6">
      <w:pPr>
        <w:pStyle w:val="ListParagraph"/>
        <w:numPr>
          <w:ilvl w:val="0"/>
          <w:numId w:val="13"/>
        </w:numPr>
        <w:ind w:left="360"/>
        <w:rPr>
          <w:rFonts w:ascii="Times New Roman" w:hAnsi="Times New Roman" w:cs="Times New Roman"/>
          <w:sz w:val="24"/>
          <w:szCs w:val="24"/>
        </w:rPr>
      </w:pPr>
      <w:r>
        <w:rPr>
          <w:rFonts w:ascii="Times New Roman" w:hAnsi="Times New Roman" w:cs="Times New Roman"/>
        </w:rPr>
        <w:t>W.O. Reece. 2009</w:t>
      </w:r>
      <w:r w:rsidR="009A59F6">
        <w:rPr>
          <w:rFonts w:ascii="Times New Roman" w:hAnsi="Times New Roman" w:cs="Times New Roman"/>
        </w:rPr>
        <w:t xml:space="preserve">. </w:t>
      </w:r>
      <w:r w:rsidRPr="007E38FF">
        <w:rPr>
          <w:rFonts w:ascii="Times New Roman" w:hAnsi="Times New Roman" w:cs="Times New Roman"/>
        </w:rPr>
        <w:t>Functional Anatomy and Physiology of Domestic Animals</w:t>
      </w:r>
      <w:r>
        <w:rPr>
          <w:rFonts w:ascii="Times New Roman" w:hAnsi="Times New Roman" w:cs="Times New Roman"/>
        </w:rPr>
        <w:t>.</w:t>
      </w:r>
      <w:r w:rsidRPr="007E38FF">
        <w:rPr>
          <w:rFonts w:ascii="Times New Roman" w:hAnsi="Times New Roman" w:cs="Times New Roman"/>
        </w:rPr>
        <w:t> 4th Edition</w:t>
      </w:r>
      <w:r w:rsidR="009A59F6">
        <w:rPr>
          <w:rFonts w:ascii="Times New Roman" w:hAnsi="Times New Roman" w:cs="Times New Roman"/>
        </w:rPr>
        <w:t>.</w:t>
      </w:r>
      <w:r w:rsidR="009A59F6" w:rsidRPr="009A59F6">
        <w:rPr>
          <w:rFonts w:ascii="Times New Roman" w:hAnsi="Times New Roman" w:cs="Times New Roman"/>
        </w:rPr>
        <w:t xml:space="preserve"> </w:t>
      </w:r>
      <w:r w:rsidR="009A59F6" w:rsidRPr="007E38FF">
        <w:rPr>
          <w:rFonts w:ascii="Times New Roman" w:hAnsi="Times New Roman" w:cs="Times New Roman"/>
        </w:rPr>
        <w:t>Wiley-Blackwell Publications, USA.</w:t>
      </w:r>
    </w:p>
    <w:p w:rsidR="009A59F6" w:rsidRDefault="009A59F6">
      <w:pPr>
        <w:rPr>
          <w:rFonts w:ascii="Times New Roman" w:hAnsi="Times New Roman" w:cs="Times New Roman"/>
        </w:rPr>
      </w:pPr>
      <w:r>
        <w:rPr>
          <w:rFonts w:ascii="Times New Roman" w:hAnsi="Times New Roman" w:cs="Times New Roman"/>
        </w:rPr>
        <w:br w:type="page"/>
      </w:r>
    </w:p>
    <w:p w:rsidR="007E38FF" w:rsidRPr="007E38FF" w:rsidRDefault="007E38FF" w:rsidP="009A59F6">
      <w:pPr>
        <w:pStyle w:val="ListParagraph"/>
        <w:ind w:left="360"/>
        <w:rPr>
          <w:rFonts w:ascii="Times New Roman" w:hAnsi="Times New Roman" w:cs="Times New Roman"/>
        </w:rPr>
      </w:pPr>
    </w:p>
    <w:p w:rsidR="000C4510" w:rsidRPr="00180B35" w:rsidRDefault="000C4510" w:rsidP="000C4510">
      <w:pPr>
        <w:jc w:val="both"/>
        <w:rPr>
          <w:rFonts w:ascii="Times New Roman" w:hAnsi="Times New Roman" w:cs="Times New Roman"/>
          <w:sz w:val="24"/>
          <w:szCs w:val="24"/>
        </w:rPr>
      </w:pPr>
    </w:p>
    <w:p w:rsidR="000C4510" w:rsidRPr="00180B35" w:rsidRDefault="00A8069B" w:rsidP="00A8069B">
      <w:pPr>
        <w:widowControl w:val="0"/>
        <w:autoSpaceDE w:val="0"/>
        <w:autoSpaceDN w:val="0"/>
        <w:adjustRightInd w:val="0"/>
        <w:spacing w:after="0" w:line="240" w:lineRule="auto"/>
        <w:outlineLvl w:val="0"/>
        <w:rPr>
          <w:rFonts w:ascii="Times New Roman" w:hAnsi="Times New Roman" w:cs="Times New Roman"/>
          <w:b/>
          <w:bCs/>
          <w:sz w:val="24"/>
          <w:szCs w:val="24"/>
        </w:rPr>
      </w:pPr>
      <w:r w:rsidRPr="00180B35">
        <w:rPr>
          <w:rFonts w:ascii="Times New Roman" w:hAnsi="Times New Roman" w:cs="Times New Roman"/>
          <w:b/>
          <w:bCs/>
          <w:sz w:val="24"/>
          <w:szCs w:val="24"/>
        </w:rPr>
        <w:t xml:space="preserve">ANHP </w:t>
      </w:r>
      <w:r w:rsidR="007A3D6A" w:rsidRPr="00180B35">
        <w:rPr>
          <w:rFonts w:ascii="Times New Roman" w:hAnsi="Times New Roman" w:cs="Times New Roman"/>
          <w:b/>
          <w:sz w:val="24"/>
          <w:szCs w:val="24"/>
        </w:rPr>
        <w:t>636</w:t>
      </w:r>
      <w:r w:rsidRPr="00180B35">
        <w:rPr>
          <w:rFonts w:ascii="Times New Roman" w:hAnsi="Times New Roman" w:cs="Times New Roman"/>
          <w:b/>
          <w:bCs/>
          <w:sz w:val="24"/>
          <w:szCs w:val="24"/>
        </w:rPr>
        <w:t xml:space="preserve"> </w:t>
      </w:r>
      <w:r w:rsidR="00F271CE" w:rsidRPr="00180B35">
        <w:rPr>
          <w:rFonts w:ascii="Times New Roman" w:hAnsi="Times New Roman" w:cs="Times New Roman"/>
          <w:b/>
          <w:bCs/>
          <w:sz w:val="24"/>
          <w:szCs w:val="24"/>
        </w:rPr>
        <w:t>Cardio Vascular Physiology</w:t>
      </w:r>
      <w:r w:rsidRPr="00180B35">
        <w:rPr>
          <w:rFonts w:ascii="Times New Roman" w:hAnsi="Times New Roman" w:cs="Times New Roman"/>
          <w:b/>
          <w:bCs/>
          <w:sz w:val="24"/>
          <w:szCs w:val="24"/>
        </w:rPr>
        <w:t xml:space="preserve"> (Compulsory)</w:t>
      </w:r>
    </w:p>
    <w:p w:rsidR="000C4510" w:rsidRPr="00180B35" w:rsidRDefault="00A8069B" w:rsidP="00A8069B">
      <w:pPr>
        <w:widowControl w:val="0"/>
        <w:autoSpaceDE w:val="0"/>
        <w:autoSpaceDN w:val="0"/>
        <w:adjustRightInd w:val="0"/>
        <w:spacing w:after="0" w:line="240" w:lineRule="auto"/>
        <w:ind w:left="720"/>
        <w:outlineLvl w:val="0"/>
        <w:rPr>
          <w:rFonts w:ascii="Times New Roman" w:hAnsi="Times New Roman" w:cs="Times New Roman"/>
          <w:b/>
          <w:bCs/>
          <w:sz w:val="24"/>
          <w:szCs w:val="24"/>
        </w:rPr>
      </w:pPr>
      <w:r w:rsidRPr="00180B35">
        <w:rPr>
          <w:rFonts w:ascii="Times New Roman" w:hAnsi="Times New Roman" w:cs="Times New Roman"/>
          <w:b/>
          <w:bCs/>
          <w:sz w:val="24"/>
          <w:szCs w:val="24"/>
        </w:rPr>
        <w:t xml:space="preserve">       </w:t>
      </w:r>
      <w:r w:rsidR="003843FD">
        <w:rPr>
          <w:rFonts w:ascii="Times New Roman" w:hAnsi="Times New Roman" w:cs="Times New Roman"/>
          <w:b/>
          <w:bCs/>
          <w:sz w:val="24"/>
          <w:szCs w:val="24"/>
        </w:rPr>
        <w:t>Credit hours:  3</w:t>
      </w:r>
      <w:r w:rsidR="000C4510" w:rsidRPr="00180B35">
        <w:rPr>
          <w:rFonts w:ascii="Times New Roman" w:hAnsi="Times New Roman" w:cs="Times New Roman"/>
          <w:b/>
          <w:bCs/>
          <w:sz w:val="24"/>
          <w:szCs w:val="24"/>
        </w:rPr>
        <w:t xml:space="preserve"> </w:t>
      </w:r>
    </w:p>
    <w:p w:rsidR="00A8069B" w:rsidRPr="00180B35" w:rsidRDefault="00A8069B" w:rsidP="000C4510">
      <w:pPr>
        <w:jc w:val="both"/>
        <w:rPr>
          <w:rFonts w:ascii="Times New Roman" w:hAnsi="Times New Roman" w:cs="Times New Roman"/>
          <w:b/>
          <w:sz w:val="24"/>
          <w:szCs w:val="24"/>
        </w:rPr>
      </w:pPr>
    </w:p>
    <w:p w:rsidR="000C4510" w:rsidRPr="00180B35" w:rsidRDefault="000C4510" w:rsidP="000C4510">
      <w:pPr>
        <w:jc w:val="both"/>
        <w:rPr>
          <w:rFonts w:ascii="Times New Roman" w:hAnsi="Times New Roman" w:cs="Times New Roman"/>
          <w:sz w:val="24"/>
          <w:szCs w:val="24"/>
        </w:rPr>
      </w:pPr>
      <w:r w:rsidRPr="00180B35">
        <w:rPr>
          <w:rFonts w:ascii="Times New Roman" w:hAnsi="Times New Roman" w:cs="Times New Roman"/>
          <w:b/>
          <w:sz w:val="24"/>
          <w:szCs w:val="24"/>
        </w:rPr>
        <w:t>Heart:</w:t>
      </w:r>
      <w:r w:rsidRPr="00180B35">
        <w:rPr>
          <w:rFonts w:ascii="Times New Roman" w:hAnsi="Times New Roman" w:cs="Times New Roman"/>
          <w:sz w:val="24"/>
          <w:szCs w:val="24"/>
        </w:rPr>
        <w:t xml:space="preserve"> Junctional tissues, Cardiac cycle, Heart sound Fibrillation, Heart failure, Heart block, Angina pectories, Cardiac Abnormalities.</w:t>
      </w:r>
    </w:p>
    <w:p w:rsidR="000C4510" w:rsidRPr="00180B35" w:rsidRDefault="000C4510" w:rsidP="000C4510">
      <w:pPr>
        <w:jc w:val="both"/>
        <w:rPr>
          <w:rFonts w:ascii="Times New Roman" w:hAnsi="Times New Roman" w:cs="Times New Roman"/>
          <w:sz w:val="24"/>
          <w:szCs w:val="24"/>
        </w:rPr>
      </w:pPr>
      <w:r w:rsidRPr="00180B35">
        <w:rPr>
          <w:rFonts w:ascii="Times New Roman" w:hAnsi="Times New Roman" w:cs="Times New Roman"/>
          <w:b/>
          <w:sz w:val="24"/>
          <w:szCs w:val="24"/>
        </w:rPr>
        <w:t>Blood vessels:</w:t>
      </w:r>
      <w:r w:rsidRPr="00180B35">
        <w:rPr>
          <w:rFonts w:ascii="Times New Roman" w:hAnsi="Times New Roman" w:cs="Times New Roman"/>
          <w:sz w:val="24"/>
          <w:szCs w:val="24"/>
        </w:rPr>
        <w:t xml:space="preserve"> Type of vessels, Blood pressure, vasomotor mechanisms ,</w:t>
      </w:r>
    </w:p>
    <w:p w:rsidR="00F271CE" w:rsidRPr="00180B35" w:rsidRDefault="000C4510" w:rsidP="000C4510">
      <w:pPr>
        <w:jc w:val="both"/>
        <w:rPr>
          <w:rFonts w:ascii="Times New Roman" w:hAnsi="Times New Roman" w:cs="Times New Roman"/>
          <w:sz w:val="24"/>
          <w:szCs w:val="24"/>
        </w:rPr>
      </w:pPr>
      <w:r w:rsidRPr="00180B35">
        <w:rPr>
          <w:rFonts w:ascii="Times New Roman" w:hAnsi="Times New Roman" w:cs="Times New Roman"/>
          <w:b/>
          <w:sz w:val="24"/>
          <w:szCs w:val="24"/>
        </w:rPr>
        <w:t>Circulation</w:t>
      </w:r>
      <w:r w:rsidRPr="00180B35">
        <w:rPr>
          <w:rFonts w:ascii="Times New Roman" w:hAnsi="Times New Roman" w:cs="Times New Roman"/>
          <w:sz w:val="24"/>
          <w:szCs w:val="24"/>
        </w:rPr>
        <w:t xml:space="preserve">: </w:t>
      </w:r>
      <w:r w:rsidR="00C80E84" w:rsidRPr="00180B35">
        <w:rPr>
          <w:rFonts w:ascii="Times New Roman" w:hAnsi="Times New Roman" w:cs="Times New Roman"/>
          <w:sz w:val="24"/>
          <w:szCs w:val="24"/>
        </w:rPr>
        <w:t>Coronary,</w:t>
      </w:r>
      <w:r w:rsidRPr="00180B35">
        <w:rPr>
          <w:rFonts w:ascii="Times New Roman" w:hAnsi="Times New Roman" w:cs="Times New Roman"/>
          <w:sz w:val="24"/>
          <w:szCs w:val="24"/>
        </w:rPr>
        <w:t xml:space="preserve"> Pulmonary, Cerebral, Portal, Fetal circulation. </w:t>
      </w:r>
    </w:p>
    <w:p w:rsidR="000C4510" w:rsidRPr="00180B35" w:rsidRDefault="000C4510" w:rsidP="000C4510">
      <w:pPr>
        <w:jc w:val="both"/>
        <w:rPr>
          <w:rFonts w:ascii="Times New Roman" w:hAnsi="Times New Roman" w:cs="Times New Roman"/>
          <w:sz w:val="24"/>
          <w:szCs w:val="24"/>
        </w:rPr>
      </w:pPr>
      <w:r w:rsidRPr="00180B35">
        <w:rPr>
          <w:rFonts w:ascii="Times New Roman" w:hAnsi="Times New Roman" w:cs="Times New Roman"/>
          <w:b/>
          <w:sz w:val="24"/>
          <w:szCs w:val="24"/>
        </w:rPr>
        <w:t>Vessel abnormalities</w:t>
      </w:r>
      <w:r w:rsidR="00F271CE" w:rsidRPr="00180B35">
        <w:rPr>
          <w:rFonts w:ascii="Times New Roman" w:hAnsi="Times New Roman" w:cs="Times New Roman"/>
          <w:b/>
          <w:sz w:val="24"/>
          <w:szCs w:val="24"/>
        </w:rPr>
        <w:t>:</w:t>
      </w:r>
      <w:r w:rsidRPr="00180B35">
        <w:rPr>
          <w:rFonts w:ascii="Times New Roman" w:hAnsi="Times New Roman" w:cs="Times New Roman"/>
          <w:sz w:val="24"/>
          <w:szCs w:val="24"/>
        </w:rPr>
        <w:t xml:space="preserve"> ECG,</w:t>
      </w:r>
      <w:r w:rsidR="007A3D6A" w:rsidRPr="00180B35">
        <w:rPr>
          <w:rFonts w:ascii="Times New Roman" w:hAnsi="Times New Roman" w:cs="Times New Roman"/>
          <w:sz w:val="24"/>
          <w:szCs w:val="24"/>
        </w:rPr>
        <w:t xml:space="preserve"> </w:t>
      </w:r>
      <w:r w:rsidRPr="00180B35">
        <w:rPr>
          <w:rFonts w:ascii="Times New Roman" w:hAnsi="Times New Roman" w:cs="Times New Roman"/>
          <w:sz w:val="24"/>
          <w:szCs w:val="24"/>
        </w:rPr>
        <w:t>EKG etc.</w:t>
      </w: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286BCD" w:rsidRDefault="009A59F6" w:rsidP="009A59F6">
      <w:pPr>
        <w:numPr>
          <w:ilvl w:val="0"/>
          <w:numId w:val="13"/>
        </w:numPr>
        <w:spacing w:after="0" w:line="228" w:lineRule="auto"/>
        <w:ind w:left="360"/>
        <w:rPr>
          <w:rFonts w:ascii="Times New Roman" w:hAnsi="Times New Roman" w:cs="Times New Roman"/>
        </w:rPr>
      </w:pPr>
      <w:r w:rsidRPr="00286BCD">
        <w:rPr>
          <w:rFonts w:ascii="Times New Roman" w:hAnsi="Times New Roman" w:cs="Times New Roman"/>
        </w:rPr>
        <w:t>B. Bellwood, M. Andrasik-Catton. 2014. Veterinary Technician’s Handbook of Laboratory Procedures. 1</w:t>
      </w:r>
      <w:r w:rsidRPr="00286BCD">
        <w:rPr>
          <w:rFonts w:ascii="Times New Roman" w:hAnsi="Times New Roman" w:cs="Times New Roman"/>
          <w:vertAlign w:val="superscript"/>
        </w:rPr>
        <w:t>st</w:t>
      </w:r>
      <w:r w:rsidRPr="00286BCD">
        <w:rPr>
          <w:rFonts w:ascii="Times New Roman" w:hAnsi="Times New Roman" w:cs="Times New Roman"/>
        </w:rPr>
        <w:t xml:space="preserve"> Edition. </w:t>
      </w:r>
      <w:r>
        <w:rPr>
          <w:rFonts w:ascii="Times New Roman" w:hAnsi="Times New Roman" w:cs="Times New Roman"/>
        </w:rPr>
        <w:t xml:space="preserve">Wiley-Blackwell </w:t>
      </w:r>
      <w:r w:rsidRPr="00286BCD">
        <w:rPr>
          <w:rFonts w:ascii="Times New Roman" w:hAnsi="Times New Roman" w:cs="Times New Roman"/>
        </w:rPr>
        <w:t>Publications, USA</w:t>
      </w:r>
      <w:r>
        <w:rPr>
          <w:rFonts w:ascii="Times New Roman" w:hAnsi="Times New Roman" w:cs="Times New Roman"/>
        </w:rPr>
        <w:t>.</w:t>
      </w:r>
    </w:p>
    <w:p w:rsidR="009A59F6" w:rsidRPr="00286BCD" w:rsidRDefault="009A59F6" w:rsidP="009A59F6">
      <w:pPr>
        <w:numPr>
          <w:ilvl w:val="0"/>
          <w:numId w:val="13"/>
        </w:numPr>
        <w:spacing w:after="0" w:line="228" w:lineRule="auto"/>
        <w:ind w:left="360"/>
        <w:rPr>
          <w:rFonts w:ascii="Times New Roman" w:hAnsi="Times New Roman" w:cs="Times New Roman"/>
        </w:rPr>
      </w:pPr>
      <w:r w:rsidRPr="00286BCD">
        <w:rPr>
          <w:rFonts w:ascii="Times New Roman" w:hAnsi="Times New Roman" w:cs="Times New Roman"/>
        </w:rPr>
        <w:t>R.M. Akers and D.M. Denbow. 2013. Introduction to Anatomy and Physiology of domestic Animals. 2</w:t>
      </w:r>
      <w:r w:rsidRPr="00286BCD">
        <w:rPr>
          <w:rFonts w:ascii="Times New Roman" w:hAnsi="Times New Roman" w:cs="Times New Roman"/>
          <w:vertAlign w:val="superscript"/>
        </w:rPr>
        <w:t>nd</w:t>
      </w:r>
      <w:r w:rsidRPr="00286BCD">
        <w:rPr>
          <w:rFonts w:ascii="Times New Roman" w:hAnsi="Times New Roman" w:cs="Times New Roman"/>
        </w:rPr>
        <w:t xml:space="preserve"> Edition. </w:t>
      </w:r>
      <w:r>
        <w:rPr>
          <w:rFonts w:ascii="Times New Roman" w:hAnsi="Times New Roman" w:cs="Times New Roman"/>
        </w:rPr>
        <w:t xml:space="preserve">Wiley-Blackwell </w:t>
      </w:r>
      <w:r w:rsidRPr="00286BCD">
        <w:rPr>
          <w:rFonts w:ascii="Times New Roman" w:hAnsi="Times New Roman" w:cs="Times New Roman"/>
        </w:rPr>
        <w:t>Publications, USA</w:t>
      </w:r>
      <w:r>
        <w:rPr>
          <w:rFonts w:ascii="Times New Roman" w:hAnsi="Times New Roman" w:cs="Times New Roman"/>
        </w:rPr>
        <w:t>.</w:t>
      </w:r>
    </w:p>
    <w:p w:rsidR="009A59F6" w:rsidRPr="00286BCD" w:rsidRDefault="009A59F6" w:rsidP="009A59F6">
      <w:pPr>
        <w:numPr>
          <w:ilvl w:val="0"/>
          <w:numId w:val="13"/>
        </w:numPr>
        <w:spacing w:after="0" w:line="228" w:lineRule="auto"/>
        <w:ind w:left="360"/>
        <w:rPr>
          <w:rFonts w:ascii="Times New Roman" w:hAnsi="Times New Roman" w:cs="Times New Roman"/>
        </w:rPr>
      </w:pPr>
      <w:r w:rsidRPr="00286BCD">
        <w:rPr>
          <w:rFonts w:ascii="Times New Roman" w:hAnsi="Times New Roman" w:cs="Times New Roman"/>
        </w:rPr>
        <w:t>V. Aspinall and M. Cappello. 2009. Introduction to Veterinary Anatomy and Physiology.2</w:t>
      </w:r>
      <w:r w:rsidRPr="00286BCD">
        <w:rPr>
          <w:rFonts w:ascii="Times New Roman" w:hAnsi="Times New Roman" w:cs="Times New Roman"/>
          <w:vertAlign w:val="superscript"/>
        </w:rPr>
        <w:t>nd</w:t>
      </w:r>
      <w:r w:rsidRPr="00286BCD">
        <w:rPr>
          <w:rFonts w:ascii="Times New Roman" w:hAnsi="Times New Roman" w:cs="Times New Roman"/>
        </w:rPr>
        <w:t xml:space="preserve"> Edition. Elsevier Publications, USA</w:t>
      </w:r>
      <w:r>
        <w:rPr>
          <w:rFonts w:ascii="Times New Roman" w:hAnsi="Times New Roman" w:cs="Times New Roman"/>
        </w:rPr>
        <w:t>.</w:t>
      </w:r>
    </w:p>
    <w:p w:rsidR="009A59F6" w:rsidRPr="007E38FF" w:rsidRDefault="009A59F6" w:rsidP="009A59F6">
      <w:pPr>
        <w:pStyle w:val="ListParagraph"/>
        <w:numPr>
          <w:ilvl w:val="0"/>
          <w:numId w:val="13"/>
        </w:numPr>
        <w:ind w:left="360"/>
        <w:rPr>
          <w:rFonts w:ascii="Times New Roman" w:hAnsi="Times New Roman" w:cs="Times New Roman"/>
          <w:sz w:val="24"/>
          <w:szCs w:val="24"/>
        </w:rPr>
      </w:pPr>
      <w:r w:rsidRPr="007E38FF">
        <w:rPr>
          <w:rFonts w:ascii="Times New Roman" w:hAnsi="Times New Roman" w:cs="Times New Roman"/>
        </w:rPr>
        <w:t>W.O. Reece. 2015</w:t>
      </w:r>
      <w:r>
        <w:rPr>
          <w:rFonts w:ascii="Times New Roman" w:hAnsi="Times New Roman" w:cs="Times New Roman"/>
        </w:rPr>
        <w:t>.</w:t>
      </w:r>
      <w:r w:rsidRPr="007E38FF">
        <w:rPr>
          <w:rFonts w:ascii="Times New Roman" w:hAnsi="Times New Roman" w:cs="Times New Roman"/>
        </w:rPr>
        <w:t xml:space="preserve"> Dukes’ Physiology of Domestic Animals. 13</w:t>
      </w:r>
      <w:r w:rsidRPr="007E38FF">
        <w:rPr>
          <w:rFonts w:ascii="Times New Roman" w:hAnsi="Times New Roman" w:cs="Times New Roman"/>
          <w:vertAlign w:val="superscript"/>
        </w:rPr>
        <w:t>th</w:t>
      </w:r>
      <w:r w:rsidRPr="007E38FF">
        <w:rPr>
          <w:rFonts w:ascii="Times New Roman" w:hAnsi="Times New Roman" w:cs="Times New Roman"/>
        </w:rPr>
        <w:t xml:space="preserve"> Edition. Wiley-Blackwell Publications, USA.</w:t>
      </w:r>
    </w:p>
    <w:p w:rsidR="009A59F6" w:rsidRPr="007E38FF" w:rsidRDefault="009A59F6" w:rsidP="009A59F6">
      <w:pPr>
        <w:pStyle w:val="ListParagraph"/>
        <w:numPr>
          <w:ilvl w:val="0"/>
          <w:numId w:val="13"/>
        </w:numPr>
        <w:ind w:left="360"/>
        <w:rPr>
          <w:rFonts w:ascii="Times New Roman" w:hAnsi="Times New Roman" w:cs="Times New Roman"/>
          <w:sz w:val="24"/>
          <w:szCs w:val="24"/>
        </w:rPr>
      </w:pPr>
      <w:r>
        <w:rPr>
          <w:rFonts w:ascii="Times New Roman" w:hAnsi="Times New Roman" w:cs="Times New Roman"/>
        </w:rPr>
        <w:t xml:space="preserve">W.O. Reece. 2009. </w:t>
      </w:r>
      <w:r w:rsidRPr="007E38FF">
        <w:rPr>
          <w:rFonts w:ascii="Times New Roman" w:hAnsi="Times New Roman" w:cs="Times New Roman"/>
        </w:rPr>
        <w:t>Functional Anatomy and Physiology of Domestic Animals</w:t>
      </w:r>
      <w:r>
        <w:rPr>
          <w:rFonts w:ascii="Times New Roman" w:hAnsi="Times New Roman" w:cs="Times New Roman"/>
        </w:rPr>
        <w:t>.</w:t>
      </w:r>
      <w:r w:rsidRPr="007E38FF">
        <w:rPr>
          <w:rFonts w:ascii="Times New Roman" w:hAnsi="Times New Roman" w:cs="Times New Roman"/>
        </w:rPr>
        <w:t> 4th Edition</w:t>
      </w:r>
      <w:r>
        <w:rPr>
          <w:rFonts w:ascii="Times New Roman" w:hAnsi="Times New Roman" w:cs="Times New Roman"/>
        </w:rPr>
        <w:t>.</w:t>
      </w:r>
      <w:r w:rsidRPr="009A59F6">
        <w:rPr>
          <w:rFonts w:ascii="Times New Roman" w:hAnsi="Times New Roman" w:cs="Times New Roman"/>
        </w:rPr>
        <w:t xml:space="preserve"> </w:t>
      </w:r>
      <w:r w:rsidRPr="007E38FF">
        <w:rPr>
          <w:rFonts w:ascii="Times New Roman" w:hAnsi="Times New Roman" w:cs="Times New Roman"/>
        </w:rPr>
        <w:t>Wiley-Blackwell Publications, USA.</w:t>
      </w:r>
    </w:p>
    <w:p w:rsidR="00A8069B" w:rsidRPr="00180B35" w:rsidRDefault="00A8069B">
      <w:pPr>
        <w:rPr>
          <w:rFonts w:ascii="Times New Roman" w:hAnsi="Times New Roman" w:cs="Times New Roman"/>
          <w:sz w:val="24"/>
          <w:szCs w:val="24"/>
        </w:rPr>
      </w:pPr>
      <w:r w:rsidRPr="00180B35">
        <w:rPr>
          <w:rFonts w:ascii="Times New Roman" w:hAnsi="Times New Roman" w:cs="Times New Roman"/>
          <w:sz w:val="24"/>
          <w:szCs w:val="24"/>
        </w:rPr>
        <w:br w:type="page"/>
      </w:r>
    </w:p>
    <w:p w:rsidR="00C80E84" w:rsidRPr="00180B35" w:rsidRDefault="00C80E84" w:rsidP="00C80E84">
      <w:pPr>
        <w:spacing w:after="0"/>
        <w:jc w:val="both"/>
        <w:rPr>
          <w:rFonts w:ascii="Times New Roman" w:hAnsi="Times New Roman" w:cs="Times New Roman"/>
          <w:b/>
          <w:sz w:val="24"/>
          <w:szCs w:val="24"/>
        </w:rPr>
      </w:pPr>
      <w:r w:rsidRPr="00180B35">
        <w:rPr>
          <w:rFonts w:ascii="Times New Roman" w:hAnsi="Times New Roman" w:cs="Times New Roman"/>
          <w:b/>
          <w:sz w:val="24"/>
          <w:szCs w:val="24"/>
        </w:rPr>
        <w:lastRenderedPageBreak/>
        <w:t xml:space="preserve">ANHP 637 </w:t>
      </w:r>
      <w:r w:rsidR="003843FD">
        <w:rPr>
          <w:rFonts w:ascii="Times New Roman" w:hAnsi="Times New Roman" w:cs="Times New Roman"/>
          <w:b/>
          <w:sz w:val="24"/>
          <w:szCs w:val="24"/>
        </w:rPr>
        <w:t>Physiology o</w:t>
      </w:r>
      <w:r w:rsidR="003843FD" w:rsidRPr="00180B35">
        <w:rPr>
          <w:rFonts w:ascii="Times New Roman" w:hAnsi="Times New Roman" w:cs="Times New Roman"/>
          <w:b/>
          <w:sz w:val="24"/>
          <w:szCs w:val="24"/>
        </w:rPr>
        <w:t>f Reproduction</w:t>
      </w:r>
      <w:r w:rsidR="003843FD" w:rsidRPr="00180B35">
        <w:rPr>
          <w:rFonts w:ascii="Times New Roman" w:hAnsi="Times New Roman" w:cs="Times New Roman"/>
          <w:b/>
          <w:bCs/>
          <w:sz w:val="24"/>
          <w:szCs w:val="24"/>
        </w:rPr>
        <w:t xml:space="preserve"> </w:t>
      </w:r>
      <w:r w:rsidRPr="00180B35">
        <w:rPr>
          <w:rFonts w:ascii="Times New Roman" w:hAnsi="Times New Roman" w:cs="Times New Roman"/>
          <w:b/>
          <w:bCs/>
          <w:sz w:val="24"/>
          <w:szCs w:val="24"/>
        </w:rPr>
        <w:t>(Compulsory)</w:t>
      </w:r>
    </w:p>
    <w:p w:rsidR="00C80E84" w:rsidRPr="00180B35" w:rsidRDefault="003843FD" w:rsidP="00C80E84">
      <w:pPr>
        <w:spacing w:after="0"/>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       Credit hours: 3</w:t>
      </w:r>
    </w:p>
    <w:p w:rsidR="00EE15B7" w:rsidRPr="00180B35" w:rsidRDefault="00EE15B7" w:rsidP="00EE15B7">
      <w:pPr>
        <w:jc w:val="both"/>
        <w:rPr>
          <w:rFonts w:ascii="Times New Roman" w:hAnsi="Times New Roman" w:cs="Times New Roman"/>
          <w:sz w:val="24"/>
          <w:szCs w:val="24"/>
        </w:rPr>
      </w:pPr>
      <w:r w:rsidRPr="00180B35">
        <w:rPr>
          <w:rFonts w:ascii="Times New Roman" w:hAnsi="Times New Roman" w:cs="Times New Roman"/>
          <w:b/>
          <w:sz w:val="24"/>
          <w:szCs w:val="24"/>
        </w:rPr>
        <w:t>Female genital system</w:t>
      </w:r>
      <w:r w:rsidRPr="00180B35">
        <w:rPr>
          <w:rFonts w:ascii="Times New Roman" w:hAnsi="Times New Roman" w:cs="Times New Roman"/>
          <w:sz w:val="24"/>
          <w:szCs w:val="24"/>
        </w:rPr>
        <w:t>- Hormones, Reproductive cycles, folliculogenesis, Egg maturation and ovulation synchronization, Fertilization cleavage and implantation, Gestation and prenatal physiology, Parturition, Lactation, Reproductive failure.</w:t>
      </w:r>
    </w:p>
    <w:p w:rsidR="00EE15B7" w:rsidRPr="00180B35" w:rsidRDefault="00EE15B7" w:rsidP="00EE15B7">
      <w:pPr>
        <w:jc w:val="both"/>
        <w:rPr>
          <w:rFonts w:ascii="Times New Roman" w:hAnsi="Times New Roman" w:cs="Times New Roman"/>
          <w:sz w:val="24"/>
          <w:szCs w:val="24"/>
        </w:rPr>
      </w:pPr>
      <w:r w:rsidRPr="00180B35">
        <w:rPr>
          <w:rFonts w:ascii="Times New Roman" w:hAnsi="Times New Roman" w:cs="Times New Roman"/>
          <w:b/>
          <w:sz w:val="24"/>
          <w:szCs w:val="24"/>
        </w:rPr>
        <w:t>Progesterone</w:t>
      </w:r>
      <w:r w:rsidRPr="00180B35">
        <w:rPr>
          <w:rFonts w:ascii="Times New Roman" w:hAnsi="Times New Roman" w:cs="Times New Roman"/>
          <w:sz w:val="24"/>
          <w:szCs w:val="24"/>
        </w:rPr>
        <w:t>: Progesterone and its role on folliculogenesis and Corpus luteum function. Post partum reproduction</w:t>
      </w:r>
    </w:p>
    <w:p w:rsidR="00EE15B7" w:rsidRPr="00180B35" w:rsidRDefault="00CF2C23" w:rsidP="00EE15B7">
      <w:pPr>
        <w:jc w:val="both"/>
        <w:rPr>
          <w:rFonts w:ascii="Times New Roman" w:hAnsi="Times New Roman" w:cs="Times New Roman"/>
          <w:sz w:val="24"/>
          <w:szCs w:val="24"/>
        </w:rPr>
      </w:pPr>
      <w:r w:rsidRPr="00180B35">
        <w:rPr>
          <w:rFonts w:ascii="Times New Roman" w:hAnsi="Times New Roman" w:cs="Times New Roman"/>
          <w:b/>
          <w:sz w:val="24"/>
          <w:szCs w:val="24"/>
        </w:rPr>
        <w:t>Male genital system</w:t>
      </w:r>
      <w:r w:rsidR="00EE15B7" w:rsidRPr="00180B35">
        <w:rPr>
          <w:rFonts w:ascii="Times New Roman" w:hAnsi="Times New Roman" w:cs="Times New Roman"/>
          <w:sz w:val="24"/>
          <w:szCs w:val="24"/>
        </w:rPr>
        <w:t xml:space="preserve"> – Hormones, spermaatogenesis, transport and survival of gametes spermatozoa and seminal plasma, capacitation, Fertilization, Semen evaluation, Artificial implantation Reproductive failure.</w:t>
      </w:r>
    </w:p>
    <w:p w:rsidR="00CF2C23" w:rsidRPr="00180B35" w:rsidRDefault="00CF2C23" w:rsidP="00EE15B7">
      <w:pPr>
        <w:jc w:val="both"/>
        <w:rPr>
          <w:rFonts w:ascii="Times New Roman" w:hAnsi="Times New Roman" w:cs="Times New Roman"/>
          <w:sz w:val="24"/>
          <w:szCs w:val="24"/>
        </w:rPr>
      </w:pPr>
      <w:r w:rsidRPr="00180B35">
        <w:rPr>
          <w:rFonts w:ascii="Times New Roman" w:hAnsi="Times New Roman" w:cs="Times New Roman"/>
          <w:b/>
          <w:sz w:val="24"/>
          <w:szCs w:val="24"/>
        </w:rPr>
        <w:t>G</w:t>
      </w:r>
      <w:r w:rsidR="00EE15B7" w:rsidRPr="00180B35">
        <w:rPr>
          <w:rFonts w:ascii="Times New Roman" w:hAnsi="Times New Roman" w:cs="Times New Roman"/>
          <w:b/>
          <w:sz w:val="24"/>
          <w:szCs w:val="24"/>
        </w:rPr>
        <w:t>rowth factors/proteomes in male and female reproduction</w:t>
      </w:r>
      <w:r w:rsidRPr="00180B35">
        <w:rPr>
          <w:rFonts w:ascii="Times New Roman" w:hAnsi="Times New Roman" w:cs="Times New Roman"/>
          <w:sz w:val="24"/>
          <w:szCs w:val="24"/>
        </w:rPr>
        <w:t xml:space="preserve">: Role of growth factors/proteomes in male and female reproduction </w:t>
      </w:r>
    </w:p>
    <w:p w:rsidR="00EE15B7" w:rsidRPr="00180B35" w:rsidRDefault="00EE15B7" w:rsidP="00EE15B7">
      <w:pPr>
        <w:jc w:val="both"/>
        <w:rPr>
          <w:rFonts w:ascii="Times New Roman" w:hAnsi="Times New Roman" w:cs="Times New Roman"/>
          <w:sz w:val="24"/>
          <w:szCs w:val="24"/>
        </w:rPr>
      </w:pPr>
      <w:r w:rsidRPr="00180B35">
        <w:rPr>
          <w:rFonts w:ascii="Times New Roman" w:hAnsi="Times New Roman" w:cs="Times New Roman"/>
          <w:b/>
          <w:sz w:val="24"/>
          <w:szCs w:val="24"/>
        </w:rPr>
        <w:t>Invitro fertilization</w:t>
      </w:r>
      <w:r w:rsidR="00CF2C23" w:rsidRPr="00180B35">
        <w:rPr>
          <w:rFonts w:ascii="Times New Roman" w:hAnsi="Times New Roman" w:cs="Times New Roman"/>
          <w:b/>
          <w:sz w:val="24"/>
          <w:szCs w:val="24"/>
        </w:rPr>
        <w:t xml:space="preserve">: </w:t>
      </w:r>
      <w:r w:rsidRPr="00180B35">
        <w:rPr>
          <w:rFonts w:ascii="Times New Roman" w:hAnsi="Times New Roman" w:cs="Times New Roman"/>
          <w:sz w:val="24"/>
          <w:szCs w:val="24"/>
        </w:rPr>
        <w:t xml:space="preserve">Embryo transfer &amp; genetic Engineering, Preservation of gametes &amp; embryos, reproductive failure </w:t>
      </w:r>
    </w:p>
    <w:p w:rsidR="00C80E84" w:rsidRPr="00180B35" w:rsidRDefault="00C80E84" w:rsidP="00C80E84">
      <w:pPr>
        <w:spacing w:after="0"/>
        <w:jc w:val="both"/>
        <w:rPr>
          <w:rFonts w:ascii="Times New Roman" w:hAnsi="Times New Roman" w:cs="Times New Roman"/>
          <w:sz w:val="24"/>
          <w:szCs w:val="24"/>
        </w:rPr>
      </w:pP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14"/>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4"/>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4"/>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14"/>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4"/>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3843FD" w:rsidRDefault="003843FD">
      <w:pPr>
        <w:rPr>
          <w:rFonts w:ascii="Times New Roman" w:hAnsi="Times New Roman" w:cs="Times New Roman"/>
          <w:b/>
          <w:bCs/>
          <w:sz w:val="24"/>
          <w:szCs w:val="24"/>
        </w:rPr>
      </w:pPr>
      <w:r>
        <w:rPr>
          <w:rFonts w:ascii="Times New Roman" w:hAnsi="Times New Roman" w:cs="Times New Roman"/>
          <w:b/>
          <w:bCs/>
          <w:sz w:val="24"/>
          <w:szCs w:val="24"/>
        </w:rPr>
        <w:br w:type="page"/>
      </w:r>
    </w:p>
    <w:p w:rsidR="007A3D6A" w:rsidRPr="00180B35" w:rsidRDefault="007A3D6A" w:rsidP="007A3D6A">
      <w:pPr>
        <w:widowControl w:val="0"/>
        <w:autoSpaceDE w:val="0"/>
        <w:autoSpaceDN w:val="0"/>
        <w:adjustRightInd w:val="0"/>
        <w:spacing w:after="0" w:line="240" w:lineRule="auto"/>
        <w:outlineLvl w:val="0"/>
        <w:rPr>
          <w:rFonts w:ascii="Times New Roman" w:hAnsi="Times New Roman" w:cs="Times New Roman"/>
          <w:b/>
          <w:bCs/>
          <w:sz w:val="24"/>
          <w:szCs w:val="24"/>
        </w:rPr>
      </w:pPr>
      <w:r w:rsidRPr="00180B35">
        <w:rPr>
          <w:rFonts w:ascii="Times New Roman" w:hAnsi="Times New Roman" w:cs="Times New Roman"/>
          <w:b/>
          <w:bCs/>
          <w:sz w:val="24"/>
          <w:szCs w:val="24"/>
        </w:rPr>
        <w:lastRenderedPageBreak/>
        <w:t xml:space="preserve">ANHP </w:t>
      </w:r>
      <w:r w:rsidR="00C80E84" w:rsidRPr="00180B35">
        <w:rPr>
          <w:rFonts w:ascii="Times New Roman" w:hAnsi="Times New Roman" w:cs="Times New Roman"/>
          <w:b/>
          <w:sz w:val="24"/>
          <w:szCs w:val="24"/>
        </w:rPr>
        <w:t>638</w:t>
      </w:r>
      <w:r w:rsidRPr="00180B35">
        <w:rPr>
          <w:rFonts w:ascii="Times New Roman" w:hAnsi="Times New Roman" w:cs="Times New Roman"/>
          <w:b/>
          <w:bCs/>
          <w:sz w:val="24"/>
          <w:szCs w:val="24"/>
        </w:rPr>
        <w:t xml:space="preserve"> Avian Physiology (Compulsory)</w:t>
      </w:r>
    </w:p>
    <w:p w:rsidR="00F271CE" w:rsidRPr="00180B35" w:rsidRDefault="007A3D6A" w:rsidP="007A3D6A">
      <w:pPr>
        <w:widowControl w:val="0"/>
        <w:autoSpaceDE w:val="0"/>
        <w:autoSpaceDN w:val="0"/>
        <w:adjustRightInd w:val="0"/>
        <w:spacing w:after="0" w:line="240" w:lineRule="auto"/>
        <w:ind w:left="720"/>
        <w:outlineLvl w:val="0"/>
        <w:rPr>
          <w:rFonts w:ascii="Times New Roman" w:hAnsi="Times New Roman" w:cs="Times New Roman"/>
          <w:b/>
          <w:bCs/>
          <w:sz w:val="24"/>
          <w:szCs w:val="24"/>
        </w:rPr>
      </w:pPr>
      <w:r w:rsidRPr="00180B35">
        <w:rPr>
          <w:rFonts w:ascii="Times New Roman" w:hAnsi="Times New Roman" w:cs="Times New Roman"/>
          <w:b/>
          <w:bCs/>
          <w:sz w:val="24"/>
          <w:szCs w:val="24"/>
        </w:rPr>
        <w:t xml:space="preserve">       </w:t>
      </w:r>
      <w:r w:rsidR="003843FD">
        <w:rPr>
          <w:rFonts w:ascii="Times New Roman" w:hAnsi="Times New Roman" w:cs="Times New Roman"/>
          <w:b/>
          <w:bCs/>
          <w:sz w:val="24"/>
          <w:szCs w:val="24"/>
        </w:rPr>
        <w:t>Credit hour: 3</w:t>
      </w:r>
    </w:p>
    <w:p w:rsidR="00F271CE" w:rsidRPr="00180B35" w:rsidRDefault="00F271CE" w:rsidP="00F271CE">
      <w:pPr>
        <w:rPr>
          <w:rFonts w:ascii="Times New Roman" w:hAnsi="Times New Roman" w:cs="Times New Roman"/>
          <w:sz w:val="24"/>
          <w:szCs w:val="24"/>
        </w:rPr>
      </w:pPr>
    </w:p>
    <w:p w:rsidR="00F271CE" w:rsidRPr="00180B35" w:rsidRDefault="00F271CE" w:rsidP="00F271CE">
      <w:pPr>
        <w:rPr>
          <w:rFonts w:ascii="Times New Roman" w:hAnsi="Times New Roman" w:cs="Times New Roman"/>
          <w:sz w:val="24"/>
          <w:szCs w:val="24"/>
        </w:rPr>
      </w:pPr>
      <w:r w:rsidRPr="00180B35">
        <w:rPr>
          <w:rFonts w:ascii="Times New Roman" w:hAnsi="Times New Roman" w:cs="Times New Roman"/>
          <w:b/>
          <w:sz w:val="24"/>
          <w:szCs w:val="24"/>
        </w:rPr>
        <w:t>Blood:</w:t>
      </w:r>
      <w:r w:rsidRPr="00180B35">
        <w:rPr>
          <w:rFonts w:ascii="Times New Roman" w:hAnsi="Times New Roman" w:cs="Times New Roman"/>
          <w:sz w:val="24"/>
          <w:szCs w:val="24"/>
        </w:rPr>
        <w:t xml:space="preserve"> Formed elements, Physical characteristics, coagulation, Chemical constituents and other body fluids.</w:t>
      </w:r>
    </w:p>
    <w:p w:rsidR="00F271CE" w:rsidRPr="00180B35" w:rsidRDefault="00F271CE" w:rsidP="00F271CE">
      <w:pPr>
        <w:rPr>
          <w:rFonts w:ascii="Times New Roman" w:hAnsi="Times New Roman" w:cs="Times New Roman"/>
          <w:sz w:val="24"/>
          <w:szCs w:val="24"/>
        </w:rPr>
      </w:pPr>
      <w:r w:rsidRPr="00180B35">
        <w:rPr>
          <w:rFonts w:ascii="Times New Roman" w:hAnsi="Times New Roman" w:cs="Times New Roman"/>
          <w:b/>
          <w:sz w:val="24"/>
          <w:szCs w:val="24"/>
        </w:rPr>
        <w:t>Cardiovascular system</w:t>
      </w:r>
      <w:r w:rsidRPr="00180B35">
        <w:rPr>
          <w:rFonts w:ascii="Times New Roman" w:hAnsi="Times New Roman" w:cs="Times New Roman"/>
          <w:sz w:val="24"/>
          <w:szCs w:val="24"/>
        </w:rPr>
        <w:t xml:space="preserve"> : Circulation, Conduction System, Cardiac cycle, Heart beat, Action potentials, Regulation of Heart.</w:t>
      </w:r>
    </w:p>
    <w:p w:rsidR="00F271CE" w:rsidRPr="00180B35" w:rsidRDefault="00F271CE" w:rsidP="00F271CE">
      <w:pPr>
        <w:rPr>
          <w:rFonts w:ascii="Times New Roman" w:hAnsi="Times New Roman" w:cs="Times New Roman"/>
          <w:sz w:val="24"/>
          <w:szCs w:val="24"/>
        </w:rPr>
      </w:pPr>
      <w:r w:rsidRPr="00180B35">
        <w:rPr>
          <w:rFonts w:ascii="Times New Roman" w:hAnsi="Times New Roman" w:cs="Times New Roman"/>
          <w:b/>
          <w:sz w:val="24"/>
          <w:szCs w:val="24"/>
        </w:rPr>
        <w:t>Respiratory System</w:t>
      </w:r>
      <w:r w:rsidRPr="00180B35">
        <w:rPr>
          <w:rFonts w:ascii="Times New Roman" w:hAnsi="Times New Roman" w:cs="Times New Roman"/>
          <w:sz w:val="24"/>
          <w:szCs w:val="24"/>
        </w:rPr>
        <w:t xml:space="preserve"> : Mechanism of respiration. Gaseous exchange, Control of Respiration, Respiration in young Birds. Control of Respiration . </w:t>
      </w:r>
    </w:p>
    <w:p w:rsidR="00F271CE" w:rsidRPr="00180B35" w:rsidRDefault="00F271CE" w:rsidP="00F271CE">
      <w:pPr>
        <w:rPr>
          <w:rFonts w:ascii="Times New Roman" w:hAnsi="Times New Roman" w:cs="Times New Roman"/>
          <w:sz w:val="24"/>
          <w:szCs w:val="24"/>
        </w:rPr>
      </w:pPr>
      <w:r w:rsidRPr="00180B35">
        <w:rPr>
          <w:rFonts w:ascii="Times New Roman" w:hAnsi="Times New Roman" w:cs="Times New Roman"/>
          <w:b/>
          <w:sz w:val="24"/>
          <w:szCs w:val="24"/>
        </w:rPr>
        <w:t>Immunity in birds</w:t>
      </w:r>
      <w:r w:rsidRPr="00180B35">
        <w:rPr>
          <w:rFonts w:ascii="Times New Roman" w:hAnsi="Times New Roman" w:cs="Times New Roman"/>
          <w:sz w:val="24"/>
          <w:szCs w:val="24"/>
        </w:rPr>
        <w:t>: Physiology of immune organs of bird</w:t>
      </w:r>
    </w:p>
    <w:p w:rsidR="00F271CE" w:rsidRPr="00180B35" w:rsidRDefault="00F271CE" w:rsidP="00F271CE">
      <w:pPr>
        <w:rPr>
          <w:rFonts w:ascii="Times New Roman" w:hAnsi="Times New Roman" w:cs="Times New Roman"/>
          <w:sz w:val="24"/>
          <w:szCs w:val="24"/>
        </w:rPr>
      </w:pPr>
      <w:r w:rsidRPr="00180B35">
        <w:rPr>
          <w:rFonts w:ascii="Times New Roman" w:hAnsi="Times New Roman" w:cs="Times New Roman"/>
          <w:b/>
          <w:sz w:val="24"/>
          <w:szCs w:val="24"/>
        </w:rPr>
        <w:t>Temperature Regulation</w:t>
      </w:r>
      <w:r w:rsidRPr="00180B35">
        <w:rPr>
          <w:rFonts w:ascii="Times New Roman" w:hAnsi="Times New Roman" w:cs="Times New Roman"/>
          <w:sz w:val="24"/>
          <w:szCs w:val="24"/>
        </w:rPr>
        <w:t xml:space="preserve"> : Study of body temperature regulation, regulation against heat &amp; cold. Thermo-regulation in young birds.</w:t>
      </w:r>
    </w:p>
    <w:p w:rsidR="00F271CE" w:rsidRPr="00180B35" w:rsidRDefault="00F271CE" w:rsidP="00F271CE">
      <w:pPr>
        <w:rPr>
          <w:rFonts w:ascii="Times New Roman" w:hAnsi="Times New Roman" w:cs="Times New Roman"/>
          <w:sz w:val="24"/>
          <w:szCs w:val="24"/>
        </w:rPr>
      </w:pPr>
      <w:r w:rsidRPr="00180B35">
        <w:rPr>
          <w:rFonts w:ascii="Times New Roman" w:hAnsi="Times New Roman" w:cs="Times New Roman"/>
          <w:b/>
          <w:sz w:val="24"/>
          <w:szCs w:val="24"/>
        </w:rPr>
        <w:t>Digestive system</w:t>
      </w:r>
      <w:r w:rsidRPr="00180B35">
        <w:rPr>
          <w:rFonts w:ascii="Times New Roman" w:hAnsi="Times New Roman" w:cs="Times New Roman"/>
          <w:sz w:val="24"/>
          <w:szCs w:val="24"/>
        </w:rPr>
        <w:t xml:space="preserve"> : Ingestion of food, Digestion of carbohydrate, Protein ;and fat. Absorption and metabolism .</w:t>
      </w:r>
    </w:p>
    <w:p w:rsidR="00F271CE" w:rsidRPr="00180B35" w:rsidRDefault="00F271CE" w:rsidP="00F271CE">
      <w:pPr>
        <w:rPr>
          <w:rFonts w:ascii="Times New Roman" w:hAnsi="Times New Roman" w:cs="Times New Roman"/>
          <w:sz w:val="24"/>
          <w:szCs w:val="24"/>
        </w:rPr>
      </w:pPr>
      <w:r w:rsidRPr="00180B35">
        <w:rPr>
          <w:rFonts w:ascii="Times New Roman" w:hAnsi="Times New Roman" w:cs="Times New Roman"/>
          <w:b/>
          <w:sz w:val="24"/>
          <w:szCs w:val="24"/>
        </w:rPr>
        <w:t>Excretory system</w:t>
      </w:r>
      <w:r w:rsidRPr="00180B35">
        <w:rPr>
          <w:rFonts w:ascii="Times New Roman" w:hAnsi="Times New Roman" w:cs="Times New Roman"/>
          <w:sz w:val="24"/>
          <w:szCs w:val="24"/>
        </w:rPr>
        <w:t xml:space="preserve">: Physiology of avian kidney and urine. </w:t>
      </w:r>
    </w:p>
    <w:p w:rsidR="00F271CE" w:rsidRPr="00180B35" w:rsidRDefault="00F271CE" w:rsidP="00F271CE">
      <w:pPr>
        <w:rPr>
          <w:rFonts w:ascii="Times New Roman" w:hAnsi="Times New Roman" w:cs="Times New Roman"/>
          <w:sz w:val="24"/>
          <w:szCs w:val="24"/>
        </w:rPr>
      </w:pPr>
      <w:r w:rsidRPr="00180B35">
        <w:rPr>
          <w:rFonts w:ascii="Times New Roman" w:hAnsi="Times New Roman" w:cs="Times New Roman"/>
          <w:b/>
          <w:sz w:val="24"/>
          <w:szCs w:val="24"/>
        </w:rPr>
        <w:t>Reproduction male and female</w:t>
      </w:r>
      <w:r w:rsidRPr="00180B35">
        <w:rPr>
          <w:rFonts w:ascii="Times New Roman" w:hAnsi="Times New Roman" w:cs="Times New Roman"/>
          <w:sz w:val="24"/>
          <w:szCs w:val="24"/>
        </w:rPr>
        <w:t>: Physiology of male and female reproductive system of bird.</w:t>
      </w: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15"/>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5"/>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5"/>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15"/>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5"/>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F271CE" w:rsidRPr="00180B35" w:rsidRDefault="00F271CE" w:rsidP="00F271CE">
      <w:pPr>
        <w:jc w:val="both"/>
        <w:rPr>
          <w:rFonts w:ascii="Times New Roman" w:hAnsi="Times New Roman" w:cs="Times New Roman"/>
          <w:sz w:val="24"/>
          <w:szCs w:val="24"/>
        </w:rPr>
      </w:pPr>
    </w:p>
    <w:p w:rsidR="007A3D6A" w:rsidRPr="00180B35" w:rsidRDefault="007A3D6A" w:rsidP="009A59F6">
      <w:pPr>
        <w:jc w:val="both"/>
        <w:rPr>
          <w:rFonts w:ascii="Times New Roman" w:hAnsi="Times New Roman" w:cs="Times New Roman"/>
          <w:b/>
          <w:sz w:val="24"/>
          <w:szCs w:val="24"/>
        </w:rPr>
      </w:pPr>
      <w:r w:rsidRPr="00180B35">
        <w:rPr>
          <w:rFonts w:ascii="Times New Roman" w:hAnsi="Times New Roman" w:cs="Times New Roman"/>
          <w:b/>
          <w:sz w:val="24"/>
          <w:szCs w:val="24"/>
        </w:rPr>
        <w:br w:type="page"/>
      </w:r>
    </w:p>
    <w:p w:rsidR="00F271CE" w:rsidRPr="00180B35" w:rsidRDefault="007A3D6A" w:rsidP="007A3D6A">
      <w:pPr>
        <w:widowControl w:val="0"/>
        <w:autoSpaceDE w:val="0"/>
        <w:autoSpaceDN w:val="0"/>
        <w:adjustRightInd w:val="0"/>
        <w:spacing w:after="0" w:line="240" w:lineRule="auto"/>
        <w:outlineLvl w:val="0"/>
        <w:rPr>
          <w:rFonts w:ascii="Times New Roman" w:hAnsi="Times New Roman" w:cs="Times New Roman"/>
          <w:b/>
          <w:bCs/>
          <w:sz w:val="24"/>
          <w:szCs w:val="24"/>
        </w:rPr>
      </w:pPr>
      <w:r w:rsidRPr="00180B35">
        <w:rPr>
          <w:rFonts w:ascii="Times New Roman" w:hAnsi="Times New Roman" w:cs="Times New Roman"/>
          <w:b/>
          <w:bCs/>
          <w:sz w:val="24"/>
          <w:szCs w:val="24"/>
        </w:rPr>
        <w:lastRenderedPageBreak/>
        <w:t xml:space="preserve">ANHP </w:t>
      </w:r>
      <w:r w:rsidR="00C80E84" w:rsidRPr="00180B35">
        <w:rPr>
          <w:rFonts w:ascii="Times New Roman" w:hAnsi="Times New Roman" w:cs="Times New Roman"/>
          <w:b/>
          <w:sz w:val="24"/>
          <w:szCs w:val="24"/>
        </w:rPr>
        <w:t>639</w:t>
      </w:r>
      <w:r w:rsidR="00F271CE" w:rsidRPr="00180B35">
        <w:rPr>
          <w:rFonts w:ascii="Times New Roman" w:hAnsi="Times New Roman" w:cs="Times New Roman"/>
          <w:b/>
          <w:bCs/>
          <w:sz w:val="24"/>
          <w:szCs w:val="24"/>
        </w:rPr>
        <w:t xml:space="preserve"> Digestive Physiology</w:t>
      </w:r>
      <w:r w:rsidRPr="00180B35">
        <w:rPr>
          <w:rFonts w:ascii="Times New Roman" w:hAnsi="Times New Roman" w:cs="Times New Roman"/>
          <w:b/>
          <w:bCs/>
          <w:sz w:val="24"/>
          <w:szCs w:val="24"/>
        </w:rPr>
        <w:t xml:space="preserve"> (Compulsory)</w:t>
      </w:r>
    </w:p>
    <w:p w:rsidR="00F271CE" w:rsidRPr="00180B35" w:rsidRDefault="003843FD" w:rsidP="007A3D6A">
      <w:pPr>
        <w:widowControl w:val="0"/>
        <w:autoSpaceDE w:val="0"/>
        <w:autoSpaceDN w:val="0"/>
        <w:adjustRightInd w:val="0"/>
        <w:spacing w:after="0" w:line="240" w:lineRule="auto"/>
        <w:outlineLvl w:val="0"/>
        <w:rPr>
          <w:rFonts w:ascii="Times New Roman" w:hAnsi="Times New Roman" w:cs="Times New Roman"/>
          <w:b/>
          <w:bCs/>
          <w:sz w:val="24"/>
          <w:szCs w:val="24"/>
        </w:rPr>
      </w:pPr>
      <w:r>
        <w:rPr>
          <w:rFonts w:ascii="Times New Roman" w:hAnsi="Times New Roman" w:cs="Times New Roman"/>
          <w:b/>
          <w:bCs/>
          <w:sz w:val="24"/>
          <w:szCs w:val="24"/>
        </w:rPr>
        <w:t xml:space="preserve">                   Credit Hour</w:t>
      </w:r>
      <w:r w:rsidR="007A3D6A" w:rsidRPr="00180B35">
        <w:rPr>
          <w:rFonts w:ascii="Times New Roman" w:hAnsi="Times New Roman" w:cs="Times New Roman"/>
          <w:b/>
          <w:bCs/>
          <w:sz w:val="24"/>
          <w:szCs w:val="24"/>
        </w:rPr>
        <w:t>: 3</w:t>
      </w:r>
    </w:p>
    <w:p w:rsidR="00F271CE" w:rsidRPr="00180B35" w:rsidRDefault="00F271CE" w:rsidP="00F271CE">
      <w:pPr>
        <w:spacing w:after="0"/>
        <w:jc w:val="both"/>
        <w:rPr>
          <w:rFonts w:ascii="Times New Roman" w:hAnsi="Times New Roman" w:cs="Times New Roman"/>
          <w:sz w:val="24"/>
          <w:szCs w:val="24"/>
        </w:rPr>
      </w:pPr>
    </w:p>
    <w:p w:rsidR="00F271CE" w:rsidRPr="00180B35" w:rsidRDefault="00F271CE" w:rsidP="00F271CE">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Characteristics of the Digestive system of different domestic animals</w:t>
      </w:r>
      <w:r w:rsidRPr="00180B35">
        <w:rPr>
          <w:rFonts w:ascii="Times New Roman" w:hAnsi="Times New Roman" w:cs="Times New Roman"/>
          <w:sz w:val="24"/>
          <w:szCs w:val="24"/>
        </w:rPr>
        <w:t xml:space="preserve">: Digestion in herbivores , carnivores and omnivores. </w:t>
      </w:r>
    </w:p>
    <w:p w:rsidR="00F271CE" w:rsidRPr="00180B35" w:rsidRDefault="00F271CE" w:rsidP="00F271CE">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Regulation of Gastrointestinal Function.</w:t>
      </w:r>
      <w:r w:rsidRPr="00180B35">
        <w:rPr>
          <w:rFonts w:ascii="Times New Roman" w:hAnsi="Times New Roman" w:cs="Times New Roman"/>
          <w:sz w:val="24"/>
          <w:szCs w:val="24"/>
        </w:rPr>
        <w:t xml:space="preserve"> Secretary functions of the Alimentary Tract, Enzymes and Gastrointestinal hormones. Gastrointestinal Disorders. </w:t>
      </w:r>
    </w:p>
    <w:p w:rsidR="00F271CE" w:rsidRPr="00180B35" w:rsidRDefault="00F271CE" w:rsidP="00F271CE">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Absorption of food stuff:</w:t>
      </w:r>
      <w:r w:rsidRPr="00180B35">
        <w:rPr>
          <w:rFonts w:ascii="Times New Roman" w:hAnsi="Times New Roman" w:cs="Times New Roman"/>
          <w:sz w:val="24"/>
          <w:szCs w:val="24"/>
        </w:rPr>
        <w:t xml:space="preserve"> water and electrolytes in different domestic animals. </w:t>
      </w:r>
    </w:p>
    <w:p w:rsidR="00F271CE" w:rsidRPr="00180B35" w:rsidRDefault="00F271CE" w:rsidP="00F271CE">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Metabolism:</w:t>
      </w:r>
      <w:r w:rsidRPr="00180B35">
        <w:rPr>
          <w:rFonts w:ascii="Times New Roman" w:hAnsi="Times New Roman" w:cs="Times New Roman"/>
          <w:sz w:val="24"/>
          <w:szCs w:val="24"/>
        </w:rPr>
        <w:t xml:space="preserve"> Metabolism of carbohydrate, Protein, Fat, Metabolism of Minerals and Vitamins, Metabolic Interrelationship, Metabolic disorders</w:t>
      </w:r>
      <w:r w:rsidR="004F56F4" w:rsidRPr="00180B35">
        <w:rPr>
          <w:rFonts w:ascii="Times New Roman" w:hAnsi="Times New Roman" w:cs="Times New Roman"/>
          <w:sz w:val="24"/>
          <w:szCs w:val="24"/>
        </w:rPr>
        <w:t xml:space="preserve"> in domestic animals</w:t>
      </w:r>
      <w:r w:rsidRPr="00180B35">
        <w:rPr>
          <w:rFonts w:ascii="Times New Roman" w:hAnsi="Times New Roman" w:cs="Times New Roman"/>
          <w:sz w:val="24"/>
          <w:szCs w:val="24"/>
        </w:rPr>
        <w:t>.</w:t>
      </w: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16"/>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6"/>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6"/>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16"/>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6"/>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4F56F4" w:rsidRPr="00180B35" w:rsidRDefault="004F56F4" w:rsidP="004F56F4">
      <w:pPr>
        <w:jc w:val="both"/>
        <w:rPr>
          <w:rFonts w:ascii="Times New Roman" w:hAnsi="Times New Roman" w:cs="Times New Roman"/>
          <w:sz w:val="24"/>
          <w:szCs w:val="24"/>
        </w:rPr>
      </w:pPr>
    </w:p>
    <w:p w:rsidR="00A8069B" w:rsidRPr="00180B35" w:rsidRDefault="00A8069B">
      <w:pPr>
        <w:rPr>
          <w:rFonts w:ascii="Times New Roman" w:hAnsi="Times New Roman" w:cs="Times New Roman"/>
          <w:sz w:val="24"/>
          <w:szCs w:val="24"/>
        </w:rPr>
      </w:pPr>
      <w:r w:rsidRPr="00180B35">
        <w:rPr>
          <w:rFonts w:ascii="Times New Roman" w:hAnsi="Times New Roman" w:cs="Times New Roman"/>
          <w:sz w:val="24"/>
          <w:szCs w:val="24"/>
        </w:rPr>
        <w:br w:type="page"/>
      </w:r>
    </w:p>
    <w:p w:rsidR="007A3D6A" w:rsidRPr="00180B35" w:rsidRDefault="007A3D6A" w:rsidP="007A3D6A">
      <w:pPr>
        <w:widowControl w:val="0"/>
        <w:autoSpaceDE w:val="0"/>
        <w:autoSpaceDN w:val="0"/>
        <w:adjustRightInd w:val="0"/>
        <w:spacing w:after="0" w:line="240" w:lineRule="auto"/>
        <w:outlineLvl w:val="0"/>
        <w:rPr>
          <w:rFonts w:ascii="Times New Roman" w:hAnsi="Times New Roman" w:cs="Times New Roman"/>
          <w:b/>
          <w:bCs/>
          <w:sz w:val="24"/>
          <w:szCs w:val="24"/>
        </w:rPr>
      </w:pPr>
      <w:r w:rsidRPr="00180B35">
        <w:rPr>
          <w:rFonts w:ascii="Times New Roman" w:hAnsi="Times New Roman" w:cs="Times New Roman"/>
          <w:b/>
          <w:bCs/>
          <w:sz w:val="24"/>
          <w:szCs w:val="24"/>
        </w:rPr>
        <w:lastRenderedPageBreak/>
        <w:t xml:space="preserve">ANHP </w:t>
      </w:r>
      <w:r w:rsidR="00C80E84" w:rsidRPr="00180B35">
        <w:rPr>
          <w:rFonts w:ascii="Times New Roman" w:hAnsi="Times New Roman" w:cs="Times New Roman"/>
          <w:b/>
          <w:sz w:val="24"/>
          <w:szCs w:val="24"/>
        </w:rPr>
        <w:t>640</w:t>
      </w:r>
      <w:r w:rsidRPr="00180B35">
        <w:rPr>
          <w:rFonts w:ascii="Times New Roman" w:hAnsi="Times New Roman" w:cs="Times New Roman"/>
          <w:b/>
          <w:bCs/>
          <w:sz w:val="24"/>
          <w:szCs w:val="24"/>
        </w:rPr>
        <w:t xml:space="preserve"> Physiology of Excretion and Electrolyte Balance</w:t>
      </w:r>
      <w:r w:rsidR="00214EC6" w:rsidRPr="00180B35">
        <w:rPr>
          <w:rFonts w:ascii="Times New Roman" w:hAnsi="Times New Roman" w:cs="Times New Roman"/>
          <w:b/>
          <w:bCs/>
          <w:sz w:val="24"/>
          <w:szCs w:val="24"/>
        </w:rPr>
        <w:t xml:space="preserve"> </w:t>
      </w:r>
      <w:r w:rsidRPr="00180B35">
        <w:rPr>
          <w:rFonts w:ascii="Times New Roman" w:hAnsi="Times New Roman" w:cs="Times New Roman"/>
          <w:b/>
          <w:bCs/>
          <w:sz w:val="24"/>
          <w:szCs w:val="24"/>
        </w:rPr>
        <w:t>(Compulsory)</w:t>
      </w:r>
    </w:p>
    <w:p w:rsidR="004F56F4" w:rsidRPr="00180B35" w:rsidRDefault="003843FD" w:rsidP="00214EC6">
      <w:pPr>
        <w:widowControl w:val="0"/>
        <w:autoSpaceDE w:val="0"/>
        <w:autoSpaceDN w:val="0"/>
        <w:adjustRightInd w:val="0"/>
        <w:spacing w:after="0" w:line="240" w:lineRule="auto"/>
        <w:ind w:firstLine="720"/>
        <w:outlineLvl w:val="0"/>
        <w:rPr>
          <w:rFonts w:ascii="Times New Roman" w:hAnsi="Times New Roman" w:cs="Times New Roman"/>
          <w:b/>
          <w:bCs/>
          <w:sz w:val="24"/>
          <w:szCs w:val="24"/>
        </w:rPr>
      </w:pPr>
      <w:r>
        <w:rPr>
          <w:rFonts w:ascii="Times New Roman" w:hAnsi="Times New Roman" w:cs="Times New Roman"/>
          <w:b/>
          <w:bCs/>
          <w:sz w:val="24"/>
          <w:szCs w:val="24"/>
        </w:rPr>
        <w:t xml:space="preserve">       Credit hour: 3</w:t>
      </w:r>
    </w:p>
    <w:p w:rsidR="00214EC6" w:rsidRPr="00180B35" w:rsidRDefault="00214EC6" w:rsidP="004F56F4">
      <w:pPr>
        <w:jc w:val="both"/>
        <w:rPr>
          <w:rFonts w:ascii="Times New Roman" w:hAnsi="Times New Roman" w:cs="Times New Roman"/>
          <w:sz w:val="24"/>
          <w:szCs w:val="24"/>
        </w:rPr>
      </w:pPr>
    </w:p>
    <w:p w:rsidR="004F56F4" w:rsidRPr="00180B35" w:rsidRDefault="004F56F4" w:rsidP="004F56F4">
      <w:pPr>
        <w:jc w:val="both"/>
        <w:rPr>
          <w:rFonts w:ascii="Times New Roman" w:hAnsi="Times New Roman" w:cs="Times New Roman"/>
          <w:sz w:val="24"/>
          <w:szCs w:val="24"/>
        </w:rPr>
      </w:pPr>
      <w:r w:rsidRPr="00180B35">
        <w:rPr>
          <w:rFonts w:ascii="Times New Roman" w:hAnsi="Times New Roman" w:cs="Times New Roman"/>
          <w:b/>
          <w:sz w:val="24"/>
          <w:szCs w:val="24"/>
        </w:rPr>
        <w:t>Structure and functions of kidney</w:t>
      </w:r>
      <w:r w:rsidR="0013704A" w:rsidRPr="00180B35">
        <w:rPr>
          <w:rFonts w:ascii="Times New Roman" w:hAnsi="Times New Roman" w:cs="Times New Roman"/>
          <w:sz w:val="24"/>
          <w:szCs w:val="24"/>
        </w:rPr>
        <w:t xml:space="preserve">: </w:t>
      </w:r>
      <w:r w:rsidRPr="00180B35">
        <w:rPr>
          <w:rFonts w:ascii="Times New Roman" w:hAnsi="Times New Roman" w:cs="Times New Roman"/>
          <w:sz w:val="24"/>
          <w:szCs w:val="24"/>
        </w:rPr>
        <w:t>Formation of Urine, Micturition, Regulation of Urine. Regulation of water and electrolytes. Deranged renal functions, Role of kidney in hematopoiesis and hypertension</w:t>
      </w:r>
    </w:p>
    <w:p w:rsidR="004F56F4" w:rsidRPr="00180B35" w:rsidRDefault="004F56F4" w:rsidP="004F56F4">
      <w:pPr>
        <w:jc w:val="both"/>
        <w:rPr>
          <w:rFonts w:ascii="Times New Roman" w:hAnsi="Times New Roman" w:cs="Times New Roman"/>
          <w:sz w:val="24"/>
          <w:szCs w:val="24"/>
        </w:rPr>
      </w:pPr>
      <w:r w:rsidRPr="00180B35">
        <w:rPr>
          <w:rFonts w:ascii="Times New Roman" w:hAnsi="Times New Roman" w:cs="Times New Roman"/>
          <w:b/>
          <w:sz w:val="24"/>
          <w:szCs w:val="24"/>
        </w:rPr>
        <w:t>The skin</w:t>
      </w:r>
      <w:r w:rsidRPr="00180B35">
        <w:rPr>
          <w:rFonts w:ascii="Times New Roman" w:hAnsi="Times New Roman" w:cs="Times New Roman"/>
          <w:sz w:val="24"/>
          <w:szCs w:val="24"/>
        </w:rPr>
        <w:t xml:space="preserve">: Sweat Formation and </w:t>
      </w:r>
      <w:r w:rsidR="00214EC6" w:rsidRPr="00180B35">
        <w:rPr>
          <w:rFonts w:ascii="Times New Roman" w:hAnsi="Times New Roman" w:cs="Times New Roman"/>
          <w:sz w:val="24"/>
          <w:szCs w:val="24"/>
        </w:rPr>
        <w:t xml:space="preserve">Excretion. </w:t>
      </w:r>
    </w:p>
    <w:p w:rsidR="004F56F4" w:rsidRPr="00180B35" w:rsidRDefault="0013704A" w:rsidP="004F56F4">
      <w:pPr>
        <w:jc w:val="both"/>
        <w:rPr>
          <w:rFonts w:ascii="Times New Roman" w:hAnsi="Times New Roman" w:cs="Times New Roman"/>
          <w:sz w:val="24"/>
          <w:szCs w:val="24"/>
        </w:rPr>
      </w:pPr>
      <w:r w:rsidRPr="00180B35">
        <w:rPr>
          <w:rFonts w:ascii="Times New Roman" w:hAnsi="Times New Roman" w:cs="Times New Roman"/>
          <w:b/>
          <w:sz w:val="24"/>
          <w:szCs w:val="24"/>
        </w:rPr>
        <w:t>Respiratory system</w:t>
      </w:r>
      <w:r w:rsidR="004F56F4" w:rsidRPr="00180B35">
        <w:rPr>
          <w:rFonts w:ascii="Times New Roman" w:hAnsi="Times New Roman" w:cs="Times New Roman"/>
          <w:b/>
          <w:sz w:val="24"/>
          <w:szCs w:val="24"/>
        </w:rPr>
        <w:t>:</w:t>
      </w:r>
      <w:r w:rsidR="004F56F4" w:rsidRPr="00180B35">
        <w:rPr>
          <w:rFonts w:ascii="Times New Roman" w:hAnsi="Times New Roman" w:cs="Times New Roman"/>
          <w:sz w:val="24"/>
          <w:szCs w:val="24"/>
        </w:rPr>
        <w:t xml:space="preserve"> Maintenance of bicarbonate concentration. </w:t>
      </w:r>
    </w:p>
    <w:p w:rsidR="004F56F4" w:rsidRPr="00180B35" w:rsidRDefault="004F56F4" w:rsidP="004F56F4">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Homeostasis</w:t>
      </w:r>
      <w:r w:rsidRPr="00180B35">
        <w:rPr>
          <w:rFonts w:ascii="Times New Roman" w:hAnsi="Times New Roman" w:cs="Times New Roman"/>
          <w:sz w:val="24"/>
          <w:szCs w:val="24"/>
        </w:rPr>
        <w:t>: Blood buffer System</w:t>
      </w: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17"/>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7"/>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7"/>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17"/>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7"/>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CF2C23" w:rsidRPr="00180B35" w:rsidRDefault="00CF2C23">
      <w:pPr>
        <w:rPr>
          <w:rFonts w:ascii="Times New Roman" w:hAnsi="Times New Roman" w:cs="Times New Roman"/>
          <w:sz w:val="24"/>
          <w:szCs w:val="24"/>
        </w:rPr>
      </w:pPr>
      <w:r w:rsidRPr="00180B35">
        <w:rPr>
          <w:rFonts w:ascii="Times New Roman" w:hAnsi="Times New Roman" w:cs="Times New Roman"/>
          <w:sz w:val="24"/>
          <w:szCs w:val="24"/>
        </w:rPr>
        <w:br w:type="page"/>
      </w:r>
    </w:p>
    <w:p w:rsidR="00CF2C23" w:rsidRPr="00180B35" w:rsidRDefault="00180B35" w:rsidP="00180B35">
      <w:pPr>
        <w:spacing w:after="0"/>
        <w:jc w:val="both"/>
        <w:rPr>
          <w:rFonts w:ascii="Times New Roman" w:hAnsi="Times New Roman" w:cs="Times New Roman"/>
          <w:b/>
          <w:sz w:val="24"/>
          <w:szCs w:val="24"/>
        </w:rPr>
      </w:pPr>
      <w:r w:rsidRPr="00180B35">
        <w:rPr>
          <w:rFonts w:ascii="Times New Roman" w:hAnsi="Times New Roman" w:cs="Times New Roman"/>
          <w:b/>
          <w:bCs/>
          <w:sz w:val="24"/>
          <w:szCs w:val="24"/>
        </w:rPr>
        <w:lastRenderedPageBreak/>
        <w:t xml:space="preserve">ANHP </w:t>
      </w:r>
      <w:r w:rsidRPr="00180B35">
        <w:rPr>
          <w:rFonts w:ascii="Times New Roman" w:hAnsi="Times New Roman" w:cs="Times New Roman"/>
          <w:b/>
          <w:sz w:val="24"/>
          <w:szCs w:val="24"/>
        </w:rPr>
        <w:t>641</w:t>
      </w:r>
      <w:r w:rsidRPr="00180B35">
        <w:rPr>
          <w:rFonts w:ascii="Times New Roman" w:hAnsi="Times New Roman" w:cs="Times New Roman"/>
          <w:b/>
          <w:bCs/>
          <w:sz w:val="24"/>
          <w:szCs w:val="24"/>
        </w:rPr>
        <w:t xml:space="preserve"> </w:t>
      </w:r>
      <w:r w:rsidRPr="00180B35">
        <w:rPr>
          <w:rFonts w:ascii="Times New Roman" w:hAnsi="Times New Roman" w:cs="Times New Roman"/>
          <w:b/>
          <w:sz w:val="24"/>
          <w:szCs w:val="24"/>
        </w:rPr>
        <w:t>Radiobiology</w:t>
      </w:r>
    </w:p>
    <w:p w:rsidR="00CF2C23" w:rsidRPr="00180B35" w:rsidRDefault="00180B35" w:rsidP="00180B35">
      <w:pPr>
        <w:ind w:left="720"/>
        <w:jc w:val="both"/>
        <w:rPr>
          <w:rFonts w:ascii="Times New Roman" w:hAnsi="Times New Roman" w:cs="Times New Roman"/>
          <w:b/>
          <w:sz w:val="24"/>
          <w:szCs w:val="24"/>
        </w:rPr>
      </w:pPr>
      <w:r w:rsidRPr="00180B35">
        <w:rPr>
          <w:rFonts w:ascii="Times New Roman" w:hAnsi="Times New Roman" w:cs="Times New Roman"/>
          <w:b/>
          <w:sz w:val="24"/>
          <w:szCs w:val="24"/>
        </w:rPr>
        <w:t xml:space="preserve">      </w:t>
      </w:r>
      <w:r w:rsidR="003843FD">
        <w:rPr>
          <w:rFonts w:ascii="Times New Roman" w:hAnsi="Times New Roman" w:cs="Times New Roman"/>
          <w:b/>
          <w:sz w:val="24"/>
          <w:szCs w:val="24"/>
        </w:rPr>
        <w:t>Credit hour: 3</w:t>
      </w:r>
    </w:p>
    <w:p w:rsidR="00CF2C23" w:rsidRPr="00180B35" w:rsidRDefault="00CF2C23" w:rsidP="00CF2C23">
      <w:pPr>
        <w:jc w:val="center"/>
        <w:rPr>
          <w:rFonts w:ascii="Times New Roman" w:hAnsi="Times New Roman" w:cs="Times New Roman"/>
          <w:sz w:val="24"/>
          <w:szCs w:val="24"/>
        </w:rPr>
      </w:pPr>
    </w:p>
    <w:p w:rsidR="00CF2C23" w:rsidRPr="00180B35" w:rsidRDefault="00CF2C23" w:rsidP="00CF2C23">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Radiation and Radionuclides</w:t>
      </w:r>
      <w:r w:rsidRPr="00180B35">
        <w:rPr>
          <w:rFonts w:ascii="Times New Roman" w:hAnsi="Times New Roman" w:cs="Times New Roman"/>
          <w:sz w:val="24"/>
          <w:szCs w:val="24"/>
        </w:rPr>
        <w:t>:  lonizing radiation, Sources of lionizing Radiation, Inter-actioins of lionizing Radiation with matter</w:t>
      </w:r>
    </w:p>
    <w:p w:rsidR="00CF2C23" w:rsidRPr="00180B35" w:rsidRDefault="00CF2C23" w:rsidP="00CF2C23">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Biological Effects of lionizing Radiation</w:t>
      </w:r>
      <w:r w:rsidRPr="00180B35">
        <w:rPr>
          <w:rFonts w:ascii="Times New Roman" w:hAnsi="Times New Roman" w:cs="Times New Roman"/>
          <w:sz w:val="24"/>
          <w:szCs w:val="24"/>
        </w:rPr>
        <w:t xml:space="preserve">: Radionuclides in Physiological Reserch, Artificially produced radioactivity, Radioactive decay equations, Radionuclide administration, movement, rates and dilution kinetic analysis, Metabolic pathways, External counting, </w:t>
      </w:r>
    </w:p>
    <w:p w:rsidR="00CF2C23" w:rsidRPr="00180B35" w:rsidRDefault="00CF2C23" w:rsidP="00CF2C23">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Autoradiography, Activation analysis, Radioimmunoassay</w:t>
      </w:r>
      <w:r w:rsidRPr="00180B35">
        <w:rPr>
          <w:rFonts w:ascii="Times New Roman" w:hAnsi="Times New Roman" w:cs="Times New Roman"/>
          <w:sz w:val="24"/>
          <w:szCs w:val="24"/>
        </w:rPr>
        <w:t>: The basic particles of atoms, Atoms and radioactivity production of X-rays, Physiochemical and Biological effects on specific organs and systems effect of the Atomic bomb injuries.</w:t>
      </w: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18"/>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8"/>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8"/>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18"/>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8"/>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CF2C23" w:rsidRPr="00180B35" w:rsidRDefault="00CF2C23" w:rsidP="00CF2C23">
      <w:pPr>
        <w:spacing w:line="360" w:lineRule="auto"/>
        <w:jc w:val="both"/>
        <w:rPr>
          <w:rFonts w:ascii="Times New Roman" w:hAnsi="Times New Roman" w:cs="Times New Roman"/>
          <w:sz w:val="24"/>
          <w:szCs w:val="24"/>
        </w:rPr>
      </w:pPr>
    </w:p>
    <w:p w:rsidR="00CF2C23" w:rsidRPr="00180B35" w:rsidRDefault="00CF2C23" w:rsidP="00CF2C23">
      <w:pPr>
        <w:rPr>
          <w:rFonts w:ascii="Times New Roman" w:hAnsi="Times New Roman" w:cs="Times New Roman"/>
          <w:sz w:val="24"/>
          <w:szCs w:val="24"/>
        </w:rPr>
      </w:pPr>
    </w:p>
    <w:p w:rsidR="00CF2C23" w:rsidRPr="00180B35" w:rsidRDefault="00CF2C23">
      <w:pPr>
        <w:rPr>
          <w:rFonts w:ascii="Times New Roman" w:hAnsi="Times New Roman" w:cs="Times New Roman"/>
          <w:sz w:val="24"/>
          <w:szCs w:val="24"/>
        </w:rPr>
      </w:pPr>
      <w:r w:rsidRPr="00180B35">
        <w:rPr>
          <w:rFonts w:ascii="Times New Roman" w:hAnsi="Times New Roman" w:cs="Times New Roman"/>
          <w:sz w:val="24"/>
          <w:szCs w:val="24"/>
        </w:rPr>
        <w:br w:type="page"/>
      </w:r>
    </w:p>
    <w:p w:rsidR="00A8069B" w:rsidRPr="00180B35" w:rsidRDefault="00180B35" w:rsidP="00180B35">
      <w:pPr>
        <w:spacing w:after="0"/>
        <w:jc w:val="both"/>
        <w:rPr>
          <w:rFonts w:ascii="Times New Roman" w:hAnsi="Times New Roman" w:cs="Times New Roman"/>
          <w:b/>
          <w:bCs/>
          <w:sz w:val="24"/>
          <w:szCs w:val="24"/>
        </w:rPr>
      </w:pPr>
      <w:r w:rsidRPr="00180B35">
        <w:rPr>
          <w:rFonts w:ascii="Times New Roman" w:hAnsi="Times New Roman" w:cs="Times New Roman"/>
          <w:b/>
          <w:bCs/>
          <w:sz w:val="24"/>
          <w:szCs w:val="24"/>
        </w:rPr>
        <w:lastRenderedPageBreak/>
        <w:t>ANHP 642</w:t>
      </w:r>
      <w:r w:rsidR="00A8069B" w:rsidRPr="00180B35">
        <w:rPr>
          <w:rFonts w:ascii="Times New Roman" w:hAnsi="Times New Roman" w:cs="Times New Roman"/>
          <w:b/>
          <w:bCs/>
          <w:sz w:val="24"/>
          <w:szCs w:val="24"/>
        </w:rPr>
        <w:t xml:space="preserve"> </w:t>
      </w:r>
      <w:r w:rsidRPr="00180B35">
        <w:rPr>
          <w:rFonts w:ascii="Times New Roman" w:hAnsi="Times New Roman" w:cs="Times New Roman"/>
          <w:b/>
          <w:bCs/>
          <w:sz w:val="24"/>
          <w:szCs w:val="24"/>
        </w:rPr>
        <w:t>Physiology of Integration</w:t>
      </w:r>
    </w:p>
    <w:p w:rsidR="00A8069B" w:rsidRPr="00180B35" w:rsidRDefault="008A61F7" w:rsidP="00180B35">
      <w:pPr>
        <w:spacing w:after="0"/>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3843FD">
        <w:rPr>
          <w:rFonts w:ascii="Times New Roman" w:hAnsi="Times New Roman" w:cs="Times New Roman"/>
          <w:b/>
          <w:bCs/>
          <w:sz w:val="24"/>
          <w:szCs w:val="24"/>
        </w:rPr>
        <w:t>Credit hour: 3</w:t>
      </w:r>
      <w:r w:rsidR="00A8069B" w:rsidRPr="00180B35">
        <w:rPr>
          <w:rFonts w:ascii="Times New Roman" w:hAnsi="Times New Roman" w:cs="Times New Roman"/>
          <w:b/>
          <w:bCs/>
          <w:sz w:val="24"/>
          <w:szCs w:val="24"/>
        </w:rPr>
        <w:t xml:space="preserve"> </w:t>
      </w:r>
    </w:p>
    <w:p w:rsidR="00A8069B" w:rsidRPr="00180B35" w:rsidRDefault="00A8069B" w:rsidP="00180B35">
      <w:pPr>
        <w:spacing w:after="0"/>
        <w:jc w:val="center"/>
        <w:rPr>
          <w:rFonts w:ascii="Times New Roman" w:hAnsi="Times New Roman" w:cs="Times New Roman"/>
          <w:sz w:val="24"/>
          <w:szCs w:val="24"/>
        </w:rPr>
      </w:pPr>
    </w:p>
    <w:p w:rsidR="00A8069B" w:rsidRPr="00180B35" w:rsidRDefault="00CF2C23" w:rsidP="00A8069B">
      <w:pPr>
        <w:jc w:val="both"/>
        <w:rPr>
          <w:rFonts w:ascii="Times New Roman" w:hAnsi="Times New Roman" w:cs="Times New Roman"/>
          <w:sz w:val="24"/>
          <w:szCs w:val="24"/>
        </w:rPr>
      </w:pPr>
      <w:r w:rsidRPr="00180B35">
        <w:rPr>
          <w:rFonts w:ascii="Times New Roman" w:hAnsi="Times New Roman" w:cs="Times New Roman"/>
          <w:b/>
          <w:sz w:val="24"/>
          <w:szCs w:val="24"/>
        </w:rPr>
        <w:t>Nervous system</w:t>
      </w:r>
      <w:r w:rsidR="00A8069B" w:rsidRPr="00180B35">
        <w:rPr>
          <w:rFonts w:ascii="Times New Roman" w:hAnsi="Times New Roman" w:cs="Times New Roman"/>
          <w:sz w:val="24"/>
          <w:szCs w:val="24"/>
        </w:rPr>
        <w:t xml:space="preserve">: Structure and Basic functions of the Nervous system, Activity of peripheral nerves, functional regions, Spinal cord </w:t>
      </w:r>
      <w:r w:rsidR="003843FD" w:rsidRPr="00180B35">
        <w:rPr>
          <w:rFonts w:ascii="Times New Roman" w:hAnsi="Times New Roman" w:cs="Times New Roman"/>
          <w:sz w:val="24"/>
          <w:szCs w:val="24"/>
        </w:rPr>
        <w:t>and Brain</w:t>
      </w:r>
      <w:r w:rsidR="00A8069B" w:rsidRPr="00180B35">
        <w:rPr>
          <w:rFonts w:ascii="Times New Roman" w:hAnsi="Times New Roman" w:cs="Times New Roman"/>
          <w:sz w:val="24"/>
          <w:szCs w:val="24"/>
        </w:rPr>
        <w:t xml:space="preserve"> stem function, Somesthetic </w:t>
      </w:r>
      <w:r w:rsidR="003843FD" w:rsidRPr="00180B35">
        <w:rPr>
          <w:rFonts w:ascii="Times New Roman" w:hAnsi="Times New Roman" w:cs="Times New Roman"/>
          <w:sz w:val="24"/>
          <w:szCs w:val="24"/>
        </w:rPr>
        <w:t>sensory mechanisms, Brain</w:t>
      </w:r>
      <w:r w:rsidR="00A8069B" w:rsidRPr="00180B35">
        <w:rPr>
          <w:rFonts w:ascii="Times New Roman" w:hAnsi="Times New Roman" w:cs="Times New Roman"/>
          <w:sz w:val="24"/>
          <w:szCs w:val="24"/>
        </w:rPr>
        <w:t xml:space="preserve"> regulation of motor activity, Alertness Sleep and related states, Autonomic nervous system.</w:t>
      </w:r>
    </w:p>
    <w:p w:rsidR="00A8069B" w:rsidRPr="00180B35" w:rsidRDefault="00A8069B" w:rsidP="00A8069B">
      <w:pPr>
        <w:jc w:val="both"/>
        <w:rPr>
          <w:rFonts w:ascii="Times New Roman" w:hAnsi="Times New Roman" w:cs="Times New Roman"/>
          <w:sz w:val="24"/>
          <w:szCs w:val="24"/>
        </w:rPr>
      </w:pPr>
      <w:r w:rsidRPr="00180B35">
        <w:rPr>
          <w:rFonts w:ascii="Times New Roman" w:hAnsi="Times New Roman" w:cs="Times New Roman"/>
          <w:b/>
          <w:sz w:val="24"/>
          <w:szCs w:val="24"/>
        </w:rPr>
        <w:t>Muscular System</w:t>
      </w:r>
      <w:r w:rsidRPr="00180B35">
        <w:rPr>
          <w:rFonts w:ascii="Times New Roman" w:hAnsi="Times New Roman" w:cs="Times New Roman"/>
          <w:sz w:val="24"/>
          <w:szCs w:val="24"/>
        </w:rPr>
        <w:t>: Types and Functions of Muscles, Theories and Dynamics of ;M</w:t>
      </w:r>
      <w:r w:rsidR="003843FD">
        <w:rPr>
          <w:rFonts w:ascii="Times New Roman" w:hAnsi="Times New Roman" w:cs="Times New Roman"/>
          <w:sz w:val="24"/>
          <w:szCs w:val="24"/>
        </w:rPr>
        <w:t>uscle Contraction, Rigormortis.</w:t>
      </w:r>
      <w:r w:rsidRPr="00180B35">
        <w:rPr>
          <w:rFonts w:ascii="Times New Roman" w:hAnsi="Times New Roman" w:cs="Times New Roman"/>
          <w:sz w:val="24"/>
          <w:szCs w:val="24"/>
        </w:rPr>
        <w:t xml:space="preserve"> </w:t>
      </w:r>
    </w:p>
    <w:p w:rsidR="00A8069B" w:rsidRPr="00180B35" w:rsidRDefault="00A8069B" w:rsidP="00A8069B">
      <w:pPr>
        <w:jc w:val="both"/>
        <w:rPr>
          <w:rFonts w:ascii="Times New Roman" w:hAnsi="Times New Roman" w:cs="Times New Roman"/>
          <w:sz w:val="24"/>
          <w:szCs w:val="24"/>
        </w:rPr>
      </w:pPr>
      <w:r w:rsidRPr="00180B35">
        <w:rPr>
          <w:rFonts w:ascii="Times New Roman" w:hAnsi="Times New Roman" w:cs="Times New Roman"/>
          <w:b/>
          <w:sz w:val="24"/>
          <w:szCs w:val="24"/>
        </w:rPr>
        <w:t xml:space="preserve">Special </w:t>
      </w:r>
      <w:r w:rsidR="003843FD" w:rsidRPr="00180B35">
        <w:rPr>
          <w:rFonts w:ascii="Times New Roman" w:hAnsi="Times New Roman" w:cs="Times New Roman"/>
          <w:b/>
          <w:sz w:val="24"/>
          <w:szCs w:val="24"/>
        </w:rPr>
        <w:t>Senses</w:t>
      </w:r>
      <w:r w:rsidR="003843FD" w:rsidRPr="00180B35">
        <w:rPr>
          <w:rFonts w:ascii="Times New Roman" w:hAnsi="Times New Roman" w:cs="Times New Roman"/>
          <w:sz w:val="24"/>
          <w:szCs w:val="24"/>
        </w:rPr>
        <w:t>:</w:t>
      </w:r>
      <w:r w:rsidRPr="00180B35">
        <w:rPr>
          <w:rFonts w:ascii="Times New Roman" w:hAnsi="Times New Roman" w:cs="Times New Roman"/>
          <w:sz w:val="24"/>
          <w:szCs w:val="24"/>
        </w:rPr>
        <w:t xml:space="preserve"> Sense of hearing, Receptor functions of retina, Neuro-Physiology of vision, the chemical senses Taste and smell. </w:t>
      </w:r>
    </w:p>
    <w:p w:rsidR="00A8069B" w:rsidRPr="00180B35" w:rsidRDefault="00A8069B" w:rsidP="00A8069B">
      <w:pPr>
        <w:rPr>
          <w:rFonts w:ascii="Times New Roman" w:hAnsi="Times New Roman" w:cs="Times New Roman"/>
          <w:sz w:val="24"/>
          <w:szCs w:val="24"/>
        </w:rPr>
      </w:pP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19"/>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9"/>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9"/>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19"/>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19"/>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A8069B" w:rsidRPr="00180B35" w:rsidRDefault="00A8069B" w:rsidP="00A8069B">
      <w:pPr>
        <w:rPr>
          <w:rFonts w:ascii="Times New Roman" w:hAnsi="Times New Roman" w:cs="Times New Roman"/>
          <w:sz w:val="24"/>
          <w:szCs w:val="24"/>
        </w:rPr>
      </w:pPr>
    </w:p>
    <w:p w:rsidR="00CF2C23" w:rsidRPr="00180B35" w:rsidRDefault="00CF2C23">
      <w:pPr>
        <w:rPr>
          <w:rFonts w:ascii="Times New Roman" w:hAnsi="Times New Roman" w:cs="Times New Roman"/>
          <w:sz w:val="24"/>
          <w:szCs w:val="24"/>
        </w:rPr>
      </w:pPr>
      <w:r w:rsidRPr="00180B35">
        <w:rPr>
          <w:rFonts w:ascii="Times New Roman" w:hAnsi="Times New Roman" w:cs="Times New Roman"/>
          <w:sz w:val="24"/>
          <w:szCs w:val="24"/>
        </w:rPr>
        <w:br w:type="page"/>
      </w:r>
    </w:p>
    <w:p w:rsidR="00CF2C23" w:rsidRPr="00180B35" w:rsidRDefault="00180B35" w:rsidP="00180B35">
      <w:pPr>
        <w:spacing w:after="0"/>
        <w:jc w:val="both"/>
        <w:rPr>
          <w:rFonts w:ascii="Times New Roman" w:hAnsi="Times New Roman" w:cs="Times New Roman"/>
          <w:b/>
          <w:bCs/>
          <w:sz w:val="24"/>
          <w:szCs w:val="24"/>
        </w:rPr>
      </w:pPr>
      <w:r w:rsidRPr="00180B35">
        <w:rPr>
          <w:rFonts w:ascii="Times New Roman" w:hAnsi="Times New Roman" w:cs="Times New Roman"/>
          <w:b/>
          <w:bCs/>
          <w:sz w:val="24"/>
          <w:szCs w:val="24"/>
        </w:rPr>
        <w:lastRenderedPageBreak/>
        <w:t>ANHP 643 Wild Life Physiology</w:t>
      </w:r>
    </w:p>
    <w:p w:rsidR="00CF2C23" w:rsidRPr="00180B35" w:rsidRDefault="003843FD" w:rsidP="00180B35">
      <w:pPr>
        <w:spacing w:after="0"/>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CF2C23" w:rsidRPr="00180B35">
        <w:rPr>
          <w:rFonts w:ascii="Times New Roman" w:hAnsi="Times New Roman" w:cs="Times New Roman"/>
          <w:b/>
          <w:bCs/>
          <w:sz w:val="24"/>
          <w:szCs w:val="24"/>
        </w:rPr>
        <w:t xml:space="preserve">Credit hour: </w:t>
      </w:r>
      <w:r>
        <w:rPr>
          <w:rFonts w:ascii="Times New Roman" w:hAnsi="Times New Roman" w:cs="Times New Roman"/>
          <w:b/>
          <w:bCs/>
          <w:sz w:val="24"/>
          <w:szCs w:val="24"/>
        </w:rPr>
        <w:t>3</w:t>
      </w:r>
    </w:p>
    <w:p w:rsidR="00CF2C23" w:rsidRPr="00180B35" w:rsidRDefault="00CF2C23" w:rsidP="00180B35">
      <w:pPr>
        <w:spacing w:after="0"/>
        <w:jc w:val="both"/>
        <w:rPr>
          <w:rFonts w:ascii="Times New Roman" w:hAnsi="Times New Roman" w:cs="Times New Roman"/>
          <w:b/>
          <w:bCs/>
          <w:sz w:val="24"/>
          <w:szCs w:val="24"/>
        </w:rPr>
      </w:pPr>
    </w:p>
    <w:p w:rsidR="00CF2C23" w:rsidRPr="00180B35" w:rsidRDefault="00651D6A" w:rsidP="00CF2C23">
      <w:pPr>
        <w:rPr>
          <w:rFonts w:ascii="Times New Roman" w:hAnsi="Times New Roman" w:cs="Times New Roman"/>
          <w:sz w:val="24"/>
          <w:szCs w:val="24"/>
        </w:rPr>
      </w:pPr>
      <w:r w:rsidRPr="00180B35">
        <w:rPr>
          <w:rFonts w:ascii="Times New Roman" w:hAnsi="Times New Roman" w:cs="Times New Roman"/>
          <w:b/>
          <w:sz w:val="24"/>
          <w:szCs w:val="24"/>
        </w:rPr>
        <w:t>Introduction:</w:t>
      </w:r>
      <w:r w:rsidRPr="00180B35">
        <w:rPr>
          <w:rFonts w:ascii="Times New Roman" w:hAnsi="Times New Roman" w:cs="Times New Roman"/>
          <w:sz w:val="24"/>
          <w:szCs w:val="24"/>
        </w:rPr>
        <w:t xml:space="preserve"> </w:t>
      </w:r>
      <w:r w:rsidR="00CF2C23" w:rsidRPr="00180B35">
        <w:rPr>
          <w:rFonts w:ascii="Times New Roman" w:hAnsi="Times New Roman" w:cs="Times New Roman"/>
          <w:sz w:val="24"/>
          <w:szCs w:val="24"/>
        </w:rPr>
        <w:t>Distribution of Wild lives</w:t>
      </w:r>
      <w:r w:rsidRPr="00180B35">
        <w:rPr>
          <w:rFonts w:ascii="Times New Roman" w:hAnsi="Times New Roman" w:cs="Times New Roman"/>
          <w:sz w:val="24"/>
          <w:szCs w:val="24"/>
        </w:rPr>
        <w:t>,</w:t>
      </w:r>
      <w:r w:rsidR="00CF2C23" w:rsidRPr="00180B35">
        <w:rPr>
          <w:rFonts w:ascii="Times New Roman" w:hAnsi="Times New Roman" w:cs="Times New Roman"/>
          <w:sz w:val="24"/>
          <w:szCs w:val="24"/>
        </w:rPr>
        <w:t xml:space="preserve"> </w:t>
      </w:r>
      <w:r w:rsidR="003843FD" w:rsidRPr="00180B35">
        <w:rPr>
          <w:rFonts w:ascii="Times New Roman" w:hAnsi="Times New Roman" w:cs="Times New Roman"/>
          <w:sz w:val="24"/>
          <w:szCs w:val="24"/>
        </w:rPr>
        <w:t>Behaviour</w:t>
      </w:r>
      <w:r w:rsidR="00CF2C23" w:rsidRPr="00180B35">
        <w:rPr>
          <w:rFonts w:ascii="Times New Roman" w:hAnsi="Times New Roman" w:cs="Times New Roman"/>
          <w:sz w:val="24"/>
          <w:szCs w:val="24"/>
        </w:rPr>
        <w:t xml:space="preserve">, Life in captivity, Habitation, </w:t>
      </w:r>
    </w:p>
    <w:p w:rsidR="00CF2C23" w:rsidRPr="00180B35" w:rsidRDefault="00CF2C23" w:rsidP="00CF2C23">
      <w:pPr>
        <w:rPr>
          <w:rFonts w:ascii="Times New Roman" w:hAnsi="Times New Roman" w:cs="Times New Roman"/>
          <w:sz w:val="24"/>
          <w:szCs w:val="24"/>
        </w:rPr>
      </w:pPr>
      <w:r w:rsidRPr="00180B35">
        <w:rPr>
          <w:rFonts w:ascii="Times New Roman" w:hAnsi="Times New Roman" w:cs="Times New Roman"/>
          <w:b/>
          <w:sz w:val="24"/>
          <w:szCs w:val="24"/>
        </w:rPr>
        <w:t>Hematology</w:t>
      </w:r>
      <w:r w:rsidRPr="00180B35">
        <w:rPr>
          <w:rFonts w:ascii="Times New Roman" w:hAnsi="Times New Roman" w:cs="Times New Roman"/>
          <w:sz w:val="24"/>
          <w:szCs w:val="24"/>
        </w:rPr>
        <w:t xml:space="preserve">: </w:t>
      </w:r>
      <w:r w:rsidR="00651D6A" w:rsidRPr="00180B35">
        <w:rPr>
          <w:rFonts w:ascii="Times New Roman" w:hAnsi="Times New Roman" w:cs="Times New Roman"/>
          <w:sz w:val="24"/>
          <w:szCs w:val="24"/>
        </w:rPr>
        <w:t>Hematological values of wild lives.</w:t>
      </w:r>
    </w:p>
    <w:p w:rsidR="00CF2C23" w:rsidRPr="00180B35" w:rsidRDefault="00651D6A" w:rsidP="00CF2C23">
      <w:pPr>
        <w:rPr>
          <w:rFonts w:ascii="Times New Roman" w:hAnsi="Times New Roman" w:cs="Times New Roman"/>
          <w:sz w:val="24"/>
          <w:szCs w:val="24"/>
        </w:rPr>
      </w:pPr>
      <w:r w:rsidRPr="00180B35">
        <w:rPr>
          <w:rFonts w:ascii="Times New Roman" w:hAnsi="Times New Roman" w:cs="Times New Roman"/>
          <w:b/>
          <w:sz w:val="24"/>
          <w:szCs w:val="24"/>
        </w:rPr>
        <w:t>Cardio</w:t>
      </w:r>
      <w:r w:rsidR="00CF2C23" w:rsidRPr="00180B35">
        <w:rPr>
          <w:rFonts w:ascii="Times New Roman" w:hAnsi="Times New Roman" w:cs="Times New Roman"/>
          <w:b/>
          <w:sz w:val="24"/>
          <w:szCs w:val="24"/>
        </w:rPr>
        <w:t>vascular System</w:t>
      </w:r>
      <w:r w:rsidRPr="00180B35">
        <w:rPr>
          <w:rFonts w:ascii="Times New Roman" w:hAnsi="Times New Roman" w:cs="Times New Roman"/>
          <w:sz w:val="24"/>
          <w:szCs w:val="24"/>
        </w:rPr>
        <w:t xml:space="preserve">: Heart and circulation physiology in wild lives </w:t>
      </w:r>
      <w:r w:rsidR="00CF2C23" w:rsidRPr="00180B35">
        <w:rPr>
          <w:rFonts w:ascii="Times New Roman" w:hAnsi="Times New Roman" w:cs="Times New Roman"/>
          <w:sz w:val="24"/>
          <w:szCs w:val="24"/>
        </w:rPr>
        <w:t xml:space="preserve"> </w:t>
      </w:r>
    </w:p>
    <w:p w:rsidR="00CF2C23" w:rsidRPr="00180B35" w:rsidRDefault="00651D6A" w:rsidP="00CF2C23">
      <w:pPr>
        <w:rPr>
          <w:rFonts w:ascii="Times New Roman" w:hAnsi="Times New Roman" w:cs="Times New Roman"/>
          <w:sz w:val="24"/>
          <w:szCs w:val="24"/>
        </w:rPr>
      </w:pPr>
      <w:r w:rsidRPr="00180B35">
        <w:rPr>
          <w:rFonts w:ascii="Times New Roman" w:hAnsi="Times New Roman" w:cs="Times New Roman"/>
          <w:b/>
          <w:sz w:val="24"/>
          <w:szCs w:val="24"/>
        </w:rPr>
        <w:t>Respiration and</w:t>
      </w:r>
      <w:r w:rsidR="00CF2C23" w:rsidRPr="00180B35">
        <w:rPr>
          <w:rFonts w:ascii="Times New Roman" w:hAnsi="Times New Roman" w:cs="Times New Roman"/>
          <w:b/>
          <w:sz w:val="24"/>
          <w:szCs w:val="24"/>
        </w:rPr>
        <w:t xml:space="preserve"> </w:t>
      </w:r>
      <w:r w:rsidRPr="00180B35">
        <w:rPr>
          <w:rFonts w:ascii="Times New Roman" w:hAnsi="Times New Roman" w:cs="Times New Roman"/>
          <w:b/>
          <w:sz w:val="24"/>
          <w:szCs w:val="24"/>
        </w:rPr>
        <w:t>excretion</w:t>
      </w:r>
      <w:r w:rsidRPr="00180B35">
        <w:rPr>
          <w:rFonts w:ascii="Times New Roman" w:hAnsi="Times New Roman" w:cs="Times New Roman"/>
          <w:sz w:val="24"/>
          <w:szCs w:val="24"/>
        </w:rPr>
        <w:t>:</w:t>
      </w:r>
      <w:r w:rsidR="00CF2C23" w:rsidRPr="00180B35">
        <w:rPr>
          <w:rFonts w:ascii="Times New Roman" w:hAnsi="Times New Roman" w:cs="Times New Roman"/>
          <w:sz w:val="24"/>
          <w:szCs w:val="24"/>
        </w:rPr>
        <w:t xml:space="preserve"> </w:t>
      </w:r>
      <w:r w:rsidRPr="00180B35">
        <w:rPr>
          <w:rFonts w:ascii="Times New Roman" w:hAnsi="Times New Roman" w:cs="Times New Roman"/>
          <w:sz w:val="24"/>
          <w:szCs w:val="24"/>
        </w:rPr>
        <w:t xml:space="preserve">Physiology of respiration in wild lives, excretion of waste products. </w:t>
      </w:r>
    </w:p>
    <w:p w:rsidR="00CF2C23" w:rsidRPr="00180B35" w:rsidRDefault="00CF2C23" w:rsidP="00CF2C23">
      <w:pPr>
        <w:rPr>
          <w:rFonts w:ascii="Times New Roman" w:hAnsi="Times New Roman" w:cs="Times New Roman"/>
          <w:sz w:val="24"/>
          <w:szCs w:val="24"/>
        </w:rPr>
      </w:pPr>
      <w:r w:rsidRPr="00180B35">
        <w:rPr>
          <w:rFonts w:ascii="Times New Roman" w:hAnsi="Times New Roman" w:cs="Times New Roman"/>
          <w:b/>
          <w:sz w:val="24"/>
          <w:szCs w:val="24"/>
        </w:rPr>
        <w:t>Reproduction</w:t>
      </w:r>
      <w:r w:rsidR="00651D6A" w:rsidRPr="00180B35">
        <w:rPr>
          <w:rFonts w:ascii="Times New Roman" w:hAnsi="Times New Roman" w:cs="Times New Roman"/>
          <w:sz w:val="24"/>
          <w:szCs w:val="24"/>
        </w:rPr>
        <w:t>:</w:t>
      </w:r>
      <w:r w:rsidRPr="00180B35">
        <w:rPr>
          <w:rFonts w:ascii="Times New Roman" w:hAnsi="Times New Roman" w:cs="Times New Roman"/>
          <w:sz w:val="24"/>
          <w:szCs w:val="24"/>
        </w:rPr>
        <w:t xml:space="preserve"> </w:t>
      </w:r>
      <w:r w:rsidR="00651D6A" w:rsidRPr="00180B35">
        <w:rPr>
          <w:rFonts w:ascii="Times New Roman" w:hAnsi="Times New Roman" w:cs="Times New Roman"/>
          <w:sz w:val="24"/>
          <w:szCs w:val="24"/>
        </w:rPr>
        <w:t xml:space="preserve">Physiology of reproduction of wild lives </w:t>
      </w:r>
    </w:p>
    <w:p w:rsidR="00CF2C23" w:rsidRPr="00180B35" w:rsidRDefault="00CF2C23" w:rsidP="00CF2C23">
      <w:pPr>
        <w:rPr>
          <w:rFonts w:ascii="Times New Roman" w:hAnsi="Times New Roman" w:cs="Times New Roman"/>
          <w:sz w:val="24"/>
          <w:szCs w:val="24"/>
        </w:rPr>
      </w:pPr>
      <w:r w:rsidRPr="00180B35">
        <w:rPr>
          <w:rFonts w:ascii="Times New Roman" w:hAnsi="Times New Roman" w:cs="Times New Roman"/>
          <w:b/>
          <w:sz w:val="24"/>
          <w:szCs w:val="24"/>
        </w:rPr>
        <w:t>Temperature Regulation</w:t>
      </w:r>
      <w:r w:rsidR="00651D6A" w:rsidRPr="00180B35">
        <w:rPr>
          <w:rFonts w:ascii="Times New Roman" w:hAnsi="Times New Roman" w:cs="Times New Roman"/>
          <w:sz w:val="24"/>
          <w:szCs w:val="24"/>
        </w:rPr>
        <w:t xml:space="preserve">: Physiology of temperature regulation of wild lives.  </w:t>
      </w:r>
    </w:p>
    <w:p w:rsidR="00CF2C23" w:rsidRPr="00180B35" w:rsidRDefault="00CF2C23" w:rsidP="00CF2C23">
      <w:pPr>
        <w:rPr>
          <w:rFonts w:ascii="Times New Roman" w:hAnsi="Times New Roman" w:cs="Times New Roman"/>
          <w:sz w:val="24"/>
          <w:szCs w:val="24"/>
        </w:rPr>
      </w:pPr>
      <w:r w:rsidRPr="00180B35">
        <w:rPr>
          <w:rFonts w:ascii="Times New Roman" w:hAnsi="Times New Roman" w:cs="Times New Roman"/>
          <w:b/>
          <w:sz w:val="24"/>
          <w:szCs w:val="24"/>
        </w:rPr>
        <w:t>Digestion, absorption and metabolism</w:t>
      </w:r>
      <w:r w:rsidR="00651D6A" w:rsidRPr="00180B35">
        <w:rPr>
          <w:rFonts w:ascii="Times New Roman" w:hAnsi="Times New Roman" w:cs="Times New Roman"/>
          <w:sz w:val="24"/>
          <w:szCs w:val="24"/>
        </w:rPr>
        <w:t>: Physiology of digestion, absorption and metabolism of wild lives</w:t>
      </w:r>
    </w:p>
    <w:p w:rsidR="00651D6A" w:rsidRPr="00180B35" w:rsidRDefault="00651D6A" w:rsidP="00CF2C23">
      <w:pPr>
        <w:rPr>
          <w:rFonts w:ascii="Times New Roman" w:hAnsi="Times New Roman" w:cs="Times New Roman"/>
          <w:sz w:val="24"/>
          <w:szCs w:val="24"/>
        </w:rPr>
      </w:pPr>
      <w:r w:rsidRPr="00180B35">
        <w:rPr>
          <w:rFonts w:ascii="Times New Roman" w:hAnsi="Times New Roman" w:cs="Times New Roman"/>
          <w:b/>
          <w:sz w:val="24"/>
          <w:szCs w:val="24"/>
        </w:rPr>
        <w:t>Study tour</w:t>
      </w:r>
      <w:r w:rsidRPr="00180B35">
        <w:rPr>
          <w:rFonts w:ascii="Times New Roman" w:hAnsi="Times New Roman" w:cs="Times New Roman"/>
          <w:sz w:val="24"/>
          <w:szCs w:val="24"/>
        </w:rPr>
        <w:t>: Study tour of different zoos and safari park.</w:t>
      </w: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20"/>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0"/>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0"/>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20"/>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0"/>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6B305E" w:rsidRPr="00180B35" w:rsidRDefault="006B305E">
      <w:pPr>
        <w:rPr>
          <w:rFonts w:ascii="Times New Roman" w:hAnsi="Times New Roman" w:cs="Times New Roman"/>
          <w:sz w:val="24"/>
          <w:szCs w:val="24"/>
        </w:rPr>
      </w:pPr>
      <w:r w:rsidRPr="00180B35">
        <w:rPr>
          <w:rFonts w:ascii="Times New Roman" w:hAnsi="Times New Roman" w:cs="Times New Roman"/>
          <w:sz w:val="24"/>
          <w:szCs w:val="24"/>
        </w:rPr>
        <w:br w:type="page"/>
      </w:r>
    </w:p>
    <w:p w:rsidR="006B305E" w:rsidRPr="00180B35" w:rsidRDefault="00180B35" w:rsidP="00180B35">
      <w:pPr>
        <w:spacing w:after="0"/>
        <w:jc w:val="both"/>
        <w:rPr>
          <w:rFonts w:ascii="Times New Roman" w:hAnsi="Times New Roman" w:cs="Times New Roman"/>
          <w:b/>
          <w:bCs/>
          <w:sz w:val="24"/>
          <w:szCs w:val="24"/>
        </w:rPr>
      </w:pPr>
      <w:r w:rsidRPr="00180B35">
        <w:rPr>
          <w:rFonts w:ascii="Times New Roman" w:hAnsi="Times New Roman" w:cs="Times New Roman"/>
          <w:b/>
          <w:bCs/>
          <w:sz w:val="24"/>
          <w:szCs w:val="24"/>
        </w:rPr>
        <w:lastRenderedPageBreak/>
        <w:t xml:space="preserve">ANHP 644 </w:t>
      </w:r>
      <w:r w:rsidR="006B305E" w:rsidRPr="00180B35">
        <w:rPr>
          <w:rFonts w:ascii="Times New Roman" w:hAnsi="Times New Roman" w:cs="Times New Roman"/>
          <w:b/>
          <w:bCs/>
          <w:sz w:val="24"/>
          <w:szCs w:val="24"/>
        </w:rPr>
        <w:t xml:space="preserve"> </w:t>
      </w:r>
      <w:r w:rsidRPr="00180B35">
        <w:rPr>
          <w:rFonts w:ascii="Times New Roman" w:hAnsi="Times New Roman" w:cs="Times New Roman"/>
          <w:b/>
          <w:bCs/>
          <w:sz w:val="24"/>
          <w:szCs w:val="24"/>
        </w:rPr>
        <w:t>Ethology</w:t>
      </w:r>
    </w:p>
    <w:p w:rsidR="006B305E" w:rsidRPr="00180B35" w:rsidRDefault="003843FD" w:rsidP="00180B35">
      <w:pPr>
        <w:spacing w:after="0"/>
        <w:ind w:firstLine="720"/>
        <w:jc w:val="both"/>
        <w:rPr>
          <w:rFonts w:ascii="Times New Roman" w:hAnsi="Times New Roman" w:cs="Times New Roman"/>
          <w:b/>
          <w:bCs/>
          <w:sz w:val="24"/>
          <w:szCs w:val="24"/>
        </w:rPr>
      </w:pPr>
      <w:r>
        <w:rPr>
          <w:rFonts w:ascii="Times New Roman" w:hAnsi="Times New Roman" w:cs="Times New Roman"/>
          <w:b/>
          <w:bCs/>
          <w:sz w:val="24"/>
          <w:szCs w:val="24"/>
        </w:rPr>
        <w:t xml:space="preserve">        Credit hour: 3</w:t>
      </w:r>
    </w:p>
    <w:p w:rsidR="003843FD" w:rsidRDefault="003843FD" w:rsidP="00180B35">
      <w:pPr>
        <w:spacing w:after="0"/>
        <w:jc w:val="both"/>
        <w:rPr>
          <w:rFonts w:ascii="Times New Roman" w:hAnsi="Times New Roman" w:cs="Times New Roman"/>
          <w:b/>
          <w:sz w:val="24"/>
          <w:szCs w:val="24"/>
        </w:rPr>
      </w:pPr>
    </w:p>
    <w:p w:rsidR="006B305E" w:rsidRPr="00180B35" w:rsidRDefault="006B305E" w:rsidP="00180B35">
      <w:pPr>
        <w:spacing w:after="0"/>
        <w:jc w:val="both"/>
        <w:rPr>
          <w:rFonts w:ascii="Times New Roman" w:hAnsi="Times New Roman" w:cs="Times New Roman"/>
          <w:sz w:val="24"/>
          <w:szCs w:val="24"/>
        </w:rPr>
      </w:pPr>
      <w:r w:rsidRPr="003843FD">
        <w:rPr>
          <w:rFonts w:ascii="Times New Roman" w:hAnsi="Times New Roman" w:cs="Times New Roman"/>
          <w:b/>
          <w:sz w:val="24"/>
          <w:szCs w:val="24"/>
        </w:rPr>
        <w:t xml:space="preserve">Neurophysiological bases of </w:t>
      </w:r>
      <w:r w:rsidR="00A10045" w:rsidRPr="003843FD">
        <w:rPr>
          <w:rFonts w:ascii="Times New Roman" w:hAnsi="Times New Roman" w:cs="Times New Roman"/>
          <w:b/>
          <w:sz w:val="24"/>
          <w:szCs w:val="24"/>
        </w:rPr>
        <w:t>Behaviour</w:t>
      </w:r>
      <w:r w:rsidRPr="003843FD">
        <w:rPr>
          <w:rFonts w:ascii="Times New Roman" w:hAnsi="Times New Roman" w:cs="Times New Roman"/>
          <w:b/>
          <w:sz w:val="24"/>
          <w:szCs w:val="24"/>
        </w:rPr>
        <w:t>:</w:t>
      </w:r>
      <w:r w:rsidRPr="00180B35">
        <w:rPr>
          <w:rFonts w:ascii="Times New Roman" w:hAnsi="Times New Roman" w:cs="Times New Roman"/>
          <w:sz w:val="24"/>
          <w:szCs w:val="24"/>
        </w:rPr>
        <w:t xml:space="preserve"> Reflexes and </w:t>
      </w:r>
      <w:r w:rsidR="003843FD" w:rsidRPr="00180B35">
        <w:rPr>
          <w:rFonts w:ascii="Times New Roman" w:hAnsi="Times New Roman" w:cs="Times New Roman"/>
          <w:sz w:val="24"/>
          <w:szCs w:val="24"/>
        </w:rPr>
        <w:t>behaviour</w:t>
      </w:r>
      <w:r w:rsidRPr="00180B35">
        <w:rPr>
          <w:rFonts w:ascii="Times New Roman" w:hAnsi="Times New Roman" w:cs="Times New Roman"/>
          <w:sz w:val="24"/>
          <w:szCs w:val="24"/>
        </w:rPr>
        <w:t xml:space="preserve">, Sensory stimuli, </w:t>
      </w:r>
      <w:r w:rsidR="003843FD" w:rsidRPr="00180B35">
        <w:rPr>
          <w:rFonts w:ascii="Times New Roman" w:hAnsi="Times New Roman" w:cs="Times New Roman"/>
          <w:sz w:val="24"/>
          <w:szCs w:val="24"/>
        </w:rPr>
        <w:t>Behavioural</w:t>
      </w:r>
      <w:r w:rsidRPr="00180B35">
        <w:rPr>
          <w:rFonts w:ascii="Times New Roman" w:hAnsi="Times New Roman" w:cs="Times New Roman"/>
          <w:sz w:val="24"/>
          <w:szCs w:val="24"/>
        </w:rPr>
        <w:t xml:space="preserve"> response, Motivation, Emotions, Conflict behaviour, </w:t>
      </w:r>
      <w:r w:rsidR="003843FD" w:rsidRPr="00180B35">
        <w:rPr>
          <w:rFonts w:ascii="Times New Roman" w:hAnsi="Times New Roman" w:cs="Times New Roman"/>
          <w:sz w:val="24"/>
          <w:szCs w:val="24"/>
        </w:rPr>
        <w:t>Behavioural</w:t>
      </w:r>
      <w:r w:rsidRPr="00180B35">
        <w:rPr>
          <w:rFonts w:ascii="Times New Roman" w:hAnsi="Times New Roman" w:cs="Times New Roman"/>
          <w:sz w:val="24"/>
          <w:szCs w:val="24"/>
        </w:rPr>
        <w:t xml:space="preserve"> response from the Riencephalon (Limbic)</w:t>
      </w:r>
    </w:p>
    <w:p w:rsidR="003843FD" w:rsidRDefault="003843FD" w:rsidP="006B305E">
      <w:pPr>
        <w:jc w:val="both"/>
        <w:rPr>
          <w:rFonts w:ascii="Times New Roman" w:hAnsi="Times New Roman" w:cs="Times New Roman"/>
          <w:b/>
          <w:sz w:val="24"/>
          <w:szCs w:val="24"/>
        </w:rPr>
      </w:pPr>
    </w:p>
    <w:p w:rsidR="006B305E" w:rsidRPr="00180B35" w:rsidRDefault="006B305E" w:rsidP="006B305E">
      <w:pPr>
        <w:jc w:val="both"/>
        <w:rPr>
          <w:rFonts w:ascii="Times New Roman" w:hAnsi="Times New Roman" w:cs="Times New Roman"/>
          <w:sz w:val="24"/>
          <w:szCs w:val="24"/>
        </w:rPr>
      </w:pPr>
      <w:r w:rsidRPr="003843FD">
        <w:rPr>
          <w:rFonts w:ascii="Times New Roman" w:hAnsi="Times New Roman" w:cs="Times New Roman"/>
          <w:b/>
          <w:sz w:val="24"/>
          <w:szCs w:val="24"/>
        </w:rPr>
        <w:t>Thermoregulatory, Grazin</w:t>
      </w:r>
      <w:r w:rsidR="00180B35" w:rsidRPr="003843FD">
        <w:rPr>
          <w:rFonts w:ascii="Times New Roman" w:hAnsi="Times New Roman" w:cs="Times New Roman"/>
          <w:b/>
          <w:sz w:val="24"/>
          <w:szCs w:val="24"/>
        </w:rPr>
        <w:t>g</w:t>
      </w:r>
      <w:r w:rsidRPr="003843FD">
        <w:rPr>
          <w:rFonts w:ascii="Times New Roman" w:hAnsi="Times New Roman" w:cs="Times New Roman"/>
          <w:b/>
          <w:sz w:val="24"/>
          <w:szCs w:val="24"/>
        </w:rPr>
        <w:t>, Feeding, Rumination behaviour:</w:t>
      </w:r>
      <w:r w:rsidRPr="00180B35">
        <w:rPr>
          <w:rFonts w:ascii="Times New Roman" w:hAnsi="Times New Roman" w:cs="Times New Roman"/>
          <w:sz w:val="24"/>
          <w:szCs w:val="24"/>
        </w:rPr>
        <w:t xml:space="preserve"> Physiology </w:t>
      </w:r>
      <w:r w:rsidR="00A10045" w:rsidRPr="00180B35">
        <w:rPr>
          <w:rFonts w:ascii="Times New Roman" w:hAnsi="Times New Roman" w:cs="Times New Roman"/>
          <w:sz w:val="24"/>
          <w:szCs w:val="24"/>
        </w:rPr>
        <w:t xml:space="preserve">of thermoregulatory, grazin, feeding, rumination behaviour in domestic animals </w:t>
      </w:r>
    </w:p>
    <w:p w:rsidR="006B305E" w:rsidRPr="00180B35" w:rsidRDefault="006B305E" w:rsidP="006B305E">
      <w:pPr>
        <w:jc w:val="both"/>
        <w:rPr>
          <w:rFonts w:ascii="Times New Roman" w:hAnsi="Times New Roman" w:cs="Times New Roman"/>
          <w:sz w:val="24"/>
          <w:szCs w:val="24"/>
        </w:rPr>
      </w:pPr>
      <w:r w:rsidRPr="003843FD">
        <w:rPr>
          <w:rFonts w:ascii="Times New Roman" w:hAnsi="Times New Roman" w:cs="Times New Roman"/>
          <w:b/>
          <w:sz w:val="24"/>
          <w:szCs w:val="24"/>
        </w:rPr>
        <w:t>Laying behaviour in birds</w:t>
      </w:r>
      <w:r w:rsidRPr="00180B35">
        <w:rPr>
          <w:rFonts w:ascii="Times New Roman" w:hAnsi="Times New Roman" w:cs="Times New Roman"/>
          <w:sz w:val="24"/>
          <w:szCs w:val="24"/>
        </w:rPr>
        <w:t>: Physiology of Laying behaviour in birds</w:t>
      </w:r>
    </w:p>
    <w:p w:rsidR="006B305E" w:rsidRPr="00180B35" w:rsidRDefault="006B305E" w:rsidP="006B305E">
      <w:pPr>
        <w:jc w:val="both"/>
        <w:rPr>
          <w:rFonts w:ascii="Times New Roman" w:hAnsi="Times New Roman" w:cs="Times New Roman"/>
          <w:sz w:val="24"/>
          <w:szCs w:val="24"/>
        </w:rPr>
      </w:pPr>
      <w:r w:rsidRPr="003843FD">
        <w:rPr>
          <w:rFonts w:ascii="Times New Roman" w:hAnsi="Times New Roman" w:cs="Times New Roman"/>
          <w:b/>
          <w:sz w:val="24"/>
          <w:szCs w:val="24"/>
        </w:rPr>
        <w:t xml:space="preserve">Sexual </w:t>
      </w:r>
      <w:r w:rsidR="00A10045" w:rsidRPr="003843FD">
        <w:rPr>
          <w:rFonts w:ascii="Times New Roman" w:hAnsi="Times New Roman" w:cs="Times New Roman"/>
          <w:b/>
          <w:sz w:val="24"/>
          <w:szCs w:val="24"/>
        </w:rPr>
        <w:t>behaviour</w:t>
      </w:r>
      <w:r w:rsidRPr="003843FD">
        <w:rPr>
          <w:rFonts w:ascii="Times New Roman" w:hAnsi="Times New Roman" w:cs="Times New Roman"/>
          <w:b/>
          <w:sz w:val="24"/>
          <w:szCs w:val="24"/>
        </w:rPr>
        <w:t xml:space="preserve"> in male and Females</w:t>
      </w:r>
      <w:r w:rsidRPr="00180B35">
        <w:rPr>
          <w:rFonts w:ascii="Times New Roman" w:hAnsi="Times New Roman" w:cs="Times New Roman"/>
          <w:sz w:val="24"/>
          <w:szCs w:val="24"/>
        </w:rPr>
        <w:t>: Physiology of</w:t>
      </w:r>
      <w:r w:rsidR="00A10045" w:rsidRPr="00180B35">
        <w:rPr>
          <w:rFonts w:ascii="Times New Roman" w:hAnsi="Times New Roman" w:cs="Times New Roman"/>
          <w:sz w:val="24"/>
          <w:szCs w:val="24"/>
        </w:rPr>
        <w:t xml:space="preserve"> Sexual behaviour in male and female </w:t>
      </w:r>
      <w:r w:rsidRPr="00180B35">
        <w:rPr>
          <w:rFonts w:ascii="Times New Roman" w:hAnsi="Times New Roman" w:cs="Times New Roman"/>
          <w:sz w:val="24"/>
          <w:szCs w:val="24"/>
        </w:rPr>
        <w:t>domestic animals</w:t>
      </w:r>
      <w:r w:rsidR="00A10045" w:rsidRPr="00180B35">
        <w:rPr>
          <w:rFonts w:ascii="Times New Roman" w:hAnsi="Times New Roman" w:cs="Times New Roman"/>
          <w:sz w:val="24"/>
          <w:szCs w:val="24"/>
        </w:rPr>
        <w:t>.</w:t>
      </w:r>
    </w:p>
    <w:p w:rsidR="006B305E" w:rsidRPr="00180B35" w:rsidRDefault="006B305E" w:rsidP="006B305E">
      <w:pPr>
        <w:jc w:val="both"/>
        <w:rPr>
          <w:rFonts w:ascii="Times New Roman" w:hAnsi="Times New Roman" w:cs="Times New Roman"/>
          <w:sz w:val="24"/>
          <w:szCs w:val="24"/>
        </w:rPr>
      </w:pPr>
      <w:r w:rsidRPr="003843FD">
        <w:rPr>
          <w:rFonts w:ascii="Times New Roman" w:hAnsi="Times New Roman" w:cs="Times New Roman"/>
          <w:b/>
          <w:sz w:val="24"/>
          <w:szCs w:val="24"/>
        </w:rPr>
        <w:t>Maternal and Social behaviour</w:t>
      </w:r>
      <w:r w:rsidRPr="00180B35">
        <w:rPr>
          <w:rFonts w:ascii="Times New Roman" w:hAnsi="Times New Roman" w:cs="Times New Roman"/>
          <w:sz w:val="24"/>
          <w:szCs w:val="24"/>
        </w:rPr>
        <w:t xml:space="preserve">: Physiology of Communication, Temperament and Emotional behaviour and Tranquilization domestic animals </w:t>
      </w:r>
    </w:p>
    <w:p w:rsidR="006B305E" w:rsidRPr="00180B35" w:rsidRDefault="006B305E" w:rsidP="006B305E">
      <w:pPr>
        <w:jc w:val="both"/>
        <w:rPr>
          <w:rFonts w:ascii="Times New Roman" w:hAnsi="Times New Roman" w:cs="Times New Roman"/>
          <w:sz w:val="24"/>
          <w:szCs w:val="24"/>
        </w:rPr>
      </w:pPr>
      <w:r w:rsidRPr="003843FD">
        <w:rPr>
          <w:rFonts w:ascii="Times New Roman" w:hAnsi="Times New Roman" w:cs="Times New Roman"/>
          <w:b/>
          <w:sz w:val="24"/>
          <w:szCs w:val="24"/>
        </w:rPr>
        <w:t>Hormones and Behavior</w:t>
      </w:r>
      <w:r w:rsidRPr="00180B35">
        <w:rPr>
          <w:rFonts w:ascii="Times New Roman" w:hAnsi="Times New Roman" w:cs="Times New Roman"/>
          <w:sz w:val="24"/>
          <w:szCs w:val="24"/>
        </w:rPr>
        <w:t>: Physiology of Male and Female behavior, Synchronization of Sexual behavior, Development of Sexual behaviour domestic animals</w:t>
      </w:r>
    </w:p>
    <w:p w:rsidR="006B305E" w:rsidRPr="00180B35" w:rsidRDefault="006B305E" w:rsidP="006B305E">
      <w:pPr>
        <w:jc w:val="both"/>
        <w:rPr>
          <w:rFonts w:ascii="Times New Roman" w:hAnsi="Times New Roman" w:cs="Times New Roman"/>
          <w:sz w:val="24"/>
          <w:szCs w:val="24"/>
        </w:rPr>
      </w:pPr>
      <w:r w:rsidRPr="003843FD">
        <w:rPr>
          <w:rFonts w:ascii="Times New Roman" w:hAnsi="Times New Roman" w:cs="Times New Roman"/>
          <w:b/>
          <w:sz w:val="24"/>
          <w:szCs w:val="24"/>
        </w:rPr>
        <w:t>Learning and Memory</w:t>
      </w:r>
      <w:r w:rsidRPr="00180B35">
        <w:rPr>
          <w:rFonts w:ascii="Times New Roman" w:hAnsi="Times New Roman" w:cs="Times New Roman"/>
          <w:sz w:val="24"/>
          <w:szCs w:val="24"/>
        </w:rPr>
        <w:t>: Mechanism of learning and memory in domestic animals</w:t>
      </w:r>
    </w:p>
    <w:p w:rsidR="00A10045" w:rsidRPr="00180B35" w:rsidRDefault="00A10045" w:rsidP="00A10045">
      <w:pPr>
        <w:rPr>
          <w:rFonts w:ascii="Times New Roman" w:hAnsi="Times New Roman" w:cs="Times New Roman"/>
          <w:sz w:val="24"/>
          <w:szCs w:val="24"/>
        </w:rPr>
      </w:pPr>
      <w:r w:rsidRPr="00180B35">
        <w:rPr>
          <w:rFonts w:ascii="Times New Roman" w:hAnsi="Times New Roman" w:cs="Times New Roman"/>
          <w:b/>
          <w:sz w:val="24"/>
          <w:szCs w:val="24"/>
        </w:rPr>
        <w:t>Study tour</w:t>
      </w:r>
      <w:r w:rsidRPr="00180B35">
        <w:rPr>
          <w:rFonts w:ascii="Times New Roman" w:hAnsi="Times New Roman" w:cs="Times New Roman"/>
          <w:sz w:val="24"/>
          <w:szCs w:val="24"/>
        </w:rPr>
        <w:t>: Study tour of different zoos and safari park.</w:t>
      </w:r>
    </w:p>
    <w:p w:rsidR="00A10045" w:rsidRPr="00180B35" w:rsidRDefault="00A10045" w:rsidP="006B305E">
      <w:pPr>
        <w:jc w:val="both"/>
        <w:rPr>
          <w:rFonts w:ascii="Times New Roman" w:hAnsi="Times New Roman" w:cs="Times New Roman"/>
          <w:sz w:val="24"/>
          <w:szCs w:val="24"/>
        </w:rPr>
      </w:pP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21"/>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1"/>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1"/>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21"/>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1"/>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A10045" w:rsidRPr="00180B35" w:rsidRDefault="00A10045">
      <w:pPr>
        <w:rPr>
          <w:rFonts w:ascii="Times New Roman" w:hAnsi="Times New Roman" w:cs="Times New Roman"/>
          <w:sz w:val="24"/>
          <w:szCs w:val="24"/>
        </w:rPr>
      </w:pPr>
      <w:r w:rsidRPr="00180B35">
        <w:rPr>
          <w:rFonts w:ascii="Times New Roman" w:hAnsi="Times New Roman" w:cs="Times New Roman"/>
          <w:sz w:val="24"/>
          <w:szCs w:val="24"/>
        </w:rPr>
        <w:br w:type="page"/>
      </w:r>
    </w:p>
    <w:p w:rsidR="00A10045" w:rsidRPr="00180B35" w:rsidRDefault="00180B35" w:rsidP="00180B35">
      <w:pPr>
        <w:spacing w:after="0"/>
        <w:jc w:val="both"/>
        <w:rPr>
          <w:rFonts w:ascii="Times New Roman" w:hAnsi="Times New Roman" w:cs="Times New Roman"/>
          <w:b/>
          <w:sz w:val="24"/>
          <w:szCs w:val="24"/>
        </w:rPr>
      </w:pPr>
      <w:r w:rsidRPr="00180B35">
        <w:rPr>
          <w:rFonts w:ascii="Times New Roman" w:hAnsi="Times New Roman" w:cs="Times New Roman"/>
          <w:b/>
          <w:sz w:val="24"/>
          <w:szCs w:val="24"/>
        </w:rPr>
        <w:lastRenderedPageBreak/>
        <w:t xml:space="preserve">ANHP </w:t>
      </w:r>
      <w:r>
        <w:rPr>
          <w:rFonts w:ascii="Times New Roman" w:hAnsi="Times New Roman" w:cs="Times New Roman"/>
          <w:b/>
          <w:sz w:val="24"/>
          <w:szCs w:val="24"/>
        </w:rPr>
        <w:t>645</w:t>
      </w:r>
      <w:r w:rsidRPr="00180B35">
        <w:rPr>
          <w:rFonts w:ascii="Times New Roman" w:hAnsi="Times New Roman" w:cs="Times New Roman"/>
          <w:b/>
          <w:sz w:val="24"/>
          <w:szCs w:val="24"/>
        </w:rPr>
        <w:t xml:space="preserve"> </w:t>
      </w:r>
      <w:r w:rsidR="00A10045" w:rsidRPr="00180B35">
        <w:rPr>
          <w:rFonts w:ascii="Times New Roman" w:hAnsi="Times New Roman" w:cs="Times New Roman"/>
          <w:b/>
          <w:sz w:val="24"/>
          <w:szCs w:val="24"/>
        </w:rPr>
        <w:t xml:space="preserve"> </w:t>
      </w:r>
      <w:r w:rsidRPr="00180B35">
        <w:rPr>
          <w:rFonts w:ascii="Times New Roman" w:hAnsi="Times New Roman" w:cs="Times New Roman"/>
          <w:b/>
          <w:sz w:val="24"/>
          <w:szCs w:val="24"/>
        </w:rPr>
        <w:t>Techn</w:t>
      </w:r>
      <w:r>
        <w:rPr>
          <w:rFonts w:ascii="Times New Roman" w:hAnsi="Times New Roman" w:cs="Times New Roman"/>
          <w:b/>
          <w:sz w:val="24"/>
          <w:szCs w:val="24"/>
        </w:rPr>
        <w:t>iques i</w:t>
      </w:r>
      <w:r w:rsidRPr="00180B35">
        <w:rPr>
          <w:rFonts w:ascii="Times New Roman" w:hAnsi="Times New Roman" w:cs="Times New Roman"/>
          <w:b/>
          <w:sz w:val="24"/>
          <w:szCs w:val="24"/>
        </w:rPr>
        <w:t>n Physiology</w:t>
      </w:r>
    </w:p>
    <w:p w:rsidR="00A10045" w:rsidRPr="00180B35" w:rsidRDefault="00180B35" w:rsidP="00180B35">
      <w:pPr>
        <w:ind w:firstLine="720"/>
        <w:jc w:val="both"/>
        <w:rPr>
          <w:rFonts w:ascii="Times New Roman" w:hAnsi="Times New Roman" w:cs="Times New Roman"/>
          <w:b/>
          <w:sz w:val="24"/>
          <w:szCs w:val="24"/>
        </w:rPr>
      </w:pPr>
      <w:r>
        <w:rPr>
          <w:rFonts w:ascii="Times New Roman" w:hAnsi="Times New Roman" w:cs="Times New Roman"/>
          <w:b/>
          <w:sz w:val="24"/>
          <w:szCs w:val="24"/>
        </w:rPr>
        <w:t xml:space="preserve">        </w:t>
      </w:r>
      <w:r w:rsidR="00B82E9F">
        <w:rPr>
          <w:rFonts w:ascii="Times New Roman" w:hAnsi="Times New Roman" w:cs="Times New Roman"/>
          <w:b/>
          <w:sz w:val="24"/>
          <w:szCs w:val="24"/>
        </w:rPr>
        <w:t>Credit hour</w:t>
      </w:r>
      <w:r w:rsidRPr="00180B35">
        <w:rPr>
          <w:rFonts w:ascii="Times New Roman" w:hAnsi="Times New Roman" w:cs="Times New Roman"/>
          <w:b/>
          <w:sz w:val="24"/>
          <w:szCs w:val="24"/>
        </w:rPr>
        <w:t>: 3</w:t>
      </w:r>
      <w:r w:rsidR="00A10045" w:rsidRPr="00180B35">
        <w:rPr>
          <w:rFonts w:ascii="Times New Roman" w:hAnsi="Times New Roman" w:cs="Times New Roman"/>
          <w:b/>
          <w:sz w:val="24"/>
          <w:szCs w:val="24"/>
        </w:rPr>
        <w:t xml:space="preserve"> </w:t>
      </w:r>
    </w:p>
    <w:p w:rsidR="00A10045" w:rsidRPr="00180B35" w:rsidRDefault="00A10045" w:rsidP="00A10045">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Hematology</w:t>
      </w:r>
      <w:r w:rsidRPr="00180B35">
        <w:rPr>
          <w:rFonts w:ascii="Times New Roman" w:hAnsi="Times New Roman" w:cs="Times New Roman"/>
          <w:sz w:val="24"/>
          <w:szCs w:val="24"/>
        </w:rPr>
        <w:t>: Laboratory exercises in hematology of domestic animals and birds</w:t>
      </w:r>
    </w:p>
    <w:p w:rsidR="00A10045" w:rsidRPr="00180B35" w:rsidRDefault="00A10045" w:rsidP="00A10045">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Photometric</w:t>
      </w:r>
      <w:r w:rsidRPr="00180B35">
        <w:rPr>
          <w:rFonts w:ascii="Times New Roman" w:hAnsi="Times New Roman" w:cs="Times New Roman"/>
          <w:sz w:val="24"/>
          <w:szCs w:val="24"/>
        </w:rPr>
        <w:t xml:space="preserve"> </w:t>
      </w:r>
      <w:r w:rsidRPr="00180B35">
        <w:rPr>
          <w:rFonts w:ascii="Times New Roman" w:hAnsi="Times New Roman" w:cs="Times New Roman"/>
          <w:b/>
          <w:sz w:val="24"/>
          <w:szCs w:val="24"/>
        </w:rPr>
        <w:t>determination</w:t>
      </w:r>
      <w:r w:rsidRPr="00180B35">
        <w:rPr>
          <w:rFonts w:ascii="Times New Roman" w:hAnsi="Times New Roman" w:cs="Times New Roman"/>
          <w:sz w:val="24"/>
          <w:szCs w:val="24"/>
        </w:rPr>
        <w:t>: Photometric determination of different constituents  and Electrophoresis</w:t>
      </w:r>
    </w:p>
    <w:p w:rsidR="00A10045" w:rsidRPr="00180B35" w:rsidRDefault="00A10045" w:rsidP="00A10045">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Effect of cold and hot:</w:t>
      </w:r>
      <w:r w:rsidRPr="00180B35">
        <w:rPr>
          <w:rFonts w:ascii="Times New Roman" w:hAnsi="Times New Roman" w:cs="Times New Roman"/>
          <w:sz w:val="24"/>
          <w:szCs w:val="24"/>
        </w:rPr>
        <w:t xml:space="preserve"> Determine the effect of cold and hot on isolated frog heart. </w:t>
      </w:r>
    </w:p>
    <w:p w:rsidR="00A10045" w:rsidRPr="00180B35" w:rsidRDefault="00A10045" w:rsidP="00A10045">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Urinalysis</w:t>
      </w:r>
      <w:r w:rsidRPr="00180B35">
        <w:rPr>
          <w:rFonts w:ascii="Times New Roman" w:hAnsi="Times New Roman" w:cs="Times New Roman"/>
          <w:sz w:val="24"/>
          <w:szCs w:val="24"/>
        </w:rPr>
        <w:t>: Examination of urine for its normal and abnormal constituents.</w:t>
      </w:r>
    </w:p>
    <w:p w:rsidR="00A10045" w:rsidRPr="00180B35" w:rsidRDefault="00A10045" w:rsidP="00A10045">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Blood pressure</w:t>
      </w:r>
      <w:r w:rsidRPr="00180B35">
        <w:rPr>
          <w:rFonts w:ascii="Times New Roman" w:hAnsi="Times New Roman" w:cs="Times New Roman"/>
          <w:sz w:val="24"/>
          <w:szCs w:val="24"/>
        </w:rPr>
        <w:t xml:space="preserve">: measurement, Effects of drugs on the heart. </w:t>
      </w:r>
    </w:p>
    <w:p w:rsidR="00A10045" w:rsidRPr="00180B35" w:rsidRDefault="00A10045" w:rsidP="00A10045">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Study on isolated organs</w:t>
      </w:r>
      <w:r w:rsidRPr="00180B35">
        <w:rPr>
          <w:rFonts w:ascii="Times New Roman" w:hAnsi="Times New Roman" w:cs="Times New Roman"/>
          <w:sz w:val="24"/>
          <w:szCs w:val="24"/>
        </w:rPr>
        <w:t>: Study of physiology of intestinal segment, uterus. Effect of adrenectomy, thyroidectomy, thymectomy, ovariectomy, hysterectomy on lab Animals.</w:t>
      </w:r>
    </w:p>
    <w:p w:rsidR="00A10045" w:rsidRDefault="00A10045" w:rsidP="00A10045">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Organ function test:</w:t>
      </w:r>
      <w:r w:rsidRPr="00180B35">
        <w:rPr>
          <w:rFonts w:ascii="Times New Roman" w:hAnsi="Times New Roman" w:cs="Times New Roman"/>
          <w:sz w:val="24"/>
          <w:szCs w:val="24"/>
        </w:rPr>
        <w:t xml:space="preserve"> Liver, kidney, Testis, Pregnancy diagnosis.</w:t>
      </w:r>
    </w:p>
    <w:p w:rsidR="00B82E9F" w:rsidRPr="00180B35" w:rsidRDefault="00B82E9F" w:rsidP="00B82E9F">
      <w:pPr>
        <w:rPr>
          <w:rFonts w:ascii="Times New Roman" w:hAnsi="Times New Roman" w:cs="Times New Roman"/>
          <w:sz w:val="24"/>
          <w:szCs w:val="24"/>
        </w:rPr>
      </w:pPr>
      <w:r w:rsidRPr="00180B35">
        <w:rPr>
          <w:rFonts w:ascii="Times New Roman" w:hAnsi="Times New Roman" w:cs="Times New Roman"/>
          <w:b/>
          <w:sz w:val="24"/>
          <w:szCs w:val="24"/>
        </w:rPr>
        <w:t>Study tour</w:t>
      </w:r>
      <w:r w:rsidRPr="00180B35">
        <w:rPr>
          <w:rFonts w:ascii="Times New Roman" w:hAnsi="Times New Roman" w:cs="Times New Roman"/>
          <w:sz w:val="24"/>
          <w:szCs w:val="24"/>
        </w:rPr>
        <w:t xml:space="preserve">: Study tour of different </w:t>
      </w:r>
      <w:r>
        <w:rPr>
          <w:rFonts w:ascii="Times New Roman" w:hAnsi="Times New Roman" w:cs="Times New Roman"/>
          <w:sz w:val="24"/>
          <w:szCs w:val="24"/>
        </w:rPr>
        <w:t>reputed livestock research centre.</w:t>
      </w:r>
    </w:p>
    <w:p w:rsidR="00B82E9F" w:rsidRPr="00180B35" w:rsidRDefault="00B82E9F" w:rsidP="00A10045">
      <w:pPr>
        <w:spacing w:line="360" w:lineRule="auto"/>
        <w:jc w:val="both"/>
        <w:rPr>
          <w:rFonts w:ascii="Times New Roman" w:hAnsi="Times New Roman" w:cs="Times New Roman"/>
          <w:sz w:val="24"/>
          <w:szCs w:val="24"/>
        </w:rPr>
      </w:pP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22"/>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2"/>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2"/>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22"/>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2"/>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444598" w:rsidRPr="00180B35" w:rsidRDefault="00444598" w:rsidP="00A10045">
      <w:pPr>
        <w:spacing w:line="360" w:lineRule="auto"/>
        <w:jc w:val="both"/>
        <w:rPr>
          <w:rFonts w:ascii="Times New Roman" w:hAnsi="Times New Roman" w:cs="Times New Roman"/>
          <w:sz w:val="24"/>
          <w:szCs w:val="24"/>
        </w:rPr>
      </w:pPr>
    </w:p>
    <w:p w:rsidR="00444598" w:rsidRPr="00180B35" w:rsidRDefault="00A8069B" w:rsidP="00444598">
      <w:pPr>
        <w:jc w:val="both"/>
        <w:rPr>
          <w:rFonts w:ascii="Times New Roman" w:hAnsi="Times New Roman" w:cs="Times New Roman"/>
          <w:sz w:val="24"/>
          <w:szCs w:val="24"/>
        </w:rPr>
      </w:pPr>
      <w:r w:rsidRPr="00180B35">
        <w:rPr>
          <w:rFonts w:ascii="Times New Roman" w:hAnsi="Times New Roman" w:cs="Times New Roman"/>
          <w:sz w:val="24"/>
          <w:szCs w:val="24"/>
        </w:rPr>
        <w:br w:type="page"/>
      </w:r>
    </w:p>
    <w:p w:rsidR="00444598" w:rsidRPr="00180B35" w:rsidRDefault="00180B35" w:rsidP="00180B35">
      <w:pPr>
        <w:spacing w:after="0"/>
        <w:jc w:val="both"/>
        <w:rPr>
          <w:rFonts w:ascii="Times New Roman" w:hAnsi="Times New Roman" w:cs="Times New Roman"/>
          <w:b/>
          <w:sz w:val="24"/>
          <w:szCs w:val="24"/>
        </w:rPr>
      </w:pPr>
      <w:r w:rsidRPr="00180B35">
        <w:rPr>
          <w:rFonts w:ascii="Times New Roman" w:hAnsi="Times New Roman" w:cs="Times New Roman"/>
          <w:b/>
          <w:sz w:val="24"/>
          <w:szCs w:val="24"/>
        </w:rPr>
        <w:lastRenderedPageBreak/>
        <w:t xml:space="preserve">ANHP </w:t>
      </w:r>
      <w:r>
        <w:rPr>
          <w:rFonts w:ascii="Times New Roman" w:hAnsi="Times New Roman" w:cs="Times New Roman"/>
          <w:b/>
          <w:sz w:val="24"/>
          <w:szCs w:val="24"/>
        </w:rPr>
        <w:t>646</w:t>
      </w:r>
      <w:r w:rsidRPr="00180B35">
        <w:rPr>
          <w:rFonts w:ascii="Times New Roman" w:hAnsi="Times New Roman" w:cs="Times New Roman"/>
          <w:b/>
          <w:sz w:val="24"/>
          <w:szCs w:val="24"/>
        </w:rPr>
        <w:t xml:space="preserve"> </w:t>
      </w:r>
      <w:r>
        <w:rPr>
          <w:rFonts w:ascii="Times New Roman" w:hAnsi="Times New Roman" w:cs="Times New Roman"/>
          <w:b/>
          <w:sz w:val="24"/>
          <w:szCs w:val="24"/>
        </w:rPr>
        <w:t>Immunop</w:t>
      </w:r>
      <w:r w:rsidRPr="00180B35">
        <w:rPr>
          <w:rFonts w:ascii="Times New Roman" w:hAnsi="Times New Roman" w:cs="Times New Roman"/>
          <w:b/>
          <w:sz w:val="24"/>
          <w:szCs w:val="24"/>
        </w:rPr>
        <w:t>hysiology</w:t>
      </w:r>
    </w:p>
    <w:p w:rsidR="00444598" w:rsidRPr="00180B35" w:rsidRDefault="00B82E9F" w:rsidP="00180B35">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Credit hour</w:t>
      </w:r>
      <w:r w:rsidR="00444598" w:rsidRPr="00180B35">
        <w:rPr>
          <w:rFonts w:ascii="Times New Roman" w:hAnsi="Times New Roman" w:cs="Times New Roman"/>
          <w:b/>
          <w:sz w:val="24"/>
          <w:szCs w:val="24"/>
        </w:rPr>
        <w:t>:</w:t>
      </w:r>
      <w:r>
        <w:rPr>
          <w:rFonts w:ascii="Times New Roman" w:hAnsi="Times New Roman" w:cs="Times New Roman"/>
          <w:b/>
          <w:sz w:val="24"/>
          <w:szCs w:val="24"/>
        </w:rPr>
        <w:t xml:space="preserve"> 3</w:t>
      </w:r>
    </w:p>
    <w:p w:rsidR="00B82E9F" w:rsidRDefault="00B82E9F" w:rsidP="00444598">
      <w:pPr>
        <w:jc w:val="both"/>
        <w:rPr>
          <w:rFonts w:ascii="Times New Roman" w:hAnsi="Times New Roman" w:cs="Times New Roman"/>
          <w:b/>
          <w:sz w:val="24"/>
          <w:szCs w:val="24"/>
        </w:rPr>
      </w:pPr>
    </w:p>
    <w:p w:rsidR="00444598" w:rsidRPr="00180B35" w:rsidRDefault="00444598" w:rsidP="00444598">
      <w:pPr>
        <w:jc w:val="both"/>
        <w:rPr>
          <w:rFonts w:ascii="Times New Roman" w:hAnsi="Times New Roman" w:cs="Times New Roman"/>
          <w:sz w:val="24"/>
          <w:szCs w:val="24"/>
        </w:rPr>
      </w:pPr>
      <w:r w:rsidRPr="00B82E9F">
        <w:rPr>
          <w:rFonts w:ascii="Times New Roman" w:hAnsi="Times New Roman" w:cs="Times New Roman"/>
          <w:b/>
          <w:sz w:val="24"/>
          <w:szCs w:val="24"/>
        </w:rPr>
        <w:t>Lymphatic system</w:t>
      </w:r>
      <w:r w:rsidRPr="00180B35">
        <w:rPr>
          <w:rFonts w:ascii="Times New Roman" w:hAnsi="Times New Roman" w:cs="Times New Roman"/>
          <w:sz w:val="24"/>
          <w:szCs w:val="24"/>
        </w:rPr>
        <w:t>: Functions of lymphatic organs,</w:t>
      </w:r>
    </w:p>
    <w:p w:rsidR="00444598" w:rsidRPr="00180B35" w:rsidRDefault="00444598" w:rsidP="00444598">
      <w:pPr>
        <w:jc w:val="both"/>
        <w:rPr>
          <w:rFonts w:ascii="Times New Roman" w:hAnsi="Times New Roman" w:cs="Times New Roman"/>
          <w:sz w:val="24"/>
          <w:szCs w:val="24"/>
        </w:rPr>
      </w:pPr>
      <w:r w:rsidRPr="00B82E9F">
        <w:rPr>
          <w:rFonts w:ascii="Times New Roman" w:hAnsi="Times New Roman" w:cs="Times New Roman"/>
          <w:b/>
          <w:sz w:val="24"/>
          <w:szCs w:val="24"/>
        </w:rPr>
        <w:t>Nonspecific defense, Specific defense, Resistance of the body to infection</w:t>
      </w:r>
      <w:r w:rsidRPr="00180B35">
        <w:rPr>
          <w:rFonts w:ascii="Times New Roman" w:hAnsi="Times New Roman" w:cs="Times New Roman"/>
          <w:sz w:val="24"/>
          <w:szCs w:val="24"/>
        </w:rPr>
        <w:t xml:space="preserve">: Physiological mechanism of Nonspecific defense, Specific defense, Resistance of the body to infection Immunity, </w:t>
      </w:r>
    </w:p>
    <w:p w:rsidR="00444598" w:rsidRPr="00180B35" w:rsidRDefault="00444598" w:rsidP="00444598">
      <w:pPr>
        <w:jc w:val="both"/>
        <w:rPr>
          <w:rFonts w:ascii="Times New Roman" w:hAnsi="Times New Roman" w:cs="Times New Roman"/>
          <w:sz w:val="24"/>
          <w:szCs w:val="24"/>
        </w:rPr>
      </w:pPr>
      <w:r w:rsidRPr="00B82E9F">
        <w:rPr>
          <w:rFonts w:ascii="Times New Roman" w:hAnsi="Times New Roman" w:cs="Times New Roman"/>
          <w:b/>
          <w:sz w:val="24"/>
          <w:szCs w:val="24"/>
        </w:rPr>
        <w:t>Allergy and Hypersensitivity</w:t>
      </w:r>
      <w:r w:rsidRPr="00180B35">
        <w:rPr>
          <w:rFonts w:ascii="Times New Roman" w:hAnsi="Times New Roman" w:cs="Times New Roman"/>
          <w:sz w:val="24"/>
          <w:szCs w:val="24"/>
        </w:rPr>
        <w:t>: Physiological mechanism of</w:t>
      </w:r>
      <w:r w:rsidR="00B82E9F">
        <w:rPr>
          <w:rFonts w:ascii="Times New Roman" w:hAnsi="Times New Roman" w:cs="Times New Roman"/>
          <w:sz w:val="24"/>
          <w:szCs w:val="24"/>
        </w:rPr>
        <w:t xml:space="preserve"> </w:t>
      </w:r>
      <w:r w:rsidR="00B82E9F" w:rsidRPr="00B82E9F">
        <w:rPr>
          <w:rFonts w:ascii="Times New Roman" w:hAnsi="Times New Roman" w:cs="Times New Roman"/>
          <w:sz w:val="24"/>
          <w:szCs w:val="24"/>
        </w:rPr>
        <w:t>allergy and hypersensitivity</w:t>
      </w:r>
    </w:p>
    <w:p w:rsidR="00444598" w:rsidRPr="00180B35" w:rsidRDefault="00444598" w:rsidP="00444598">
      <w:pPr>
        <w:jc w:val="both"/>
        <w:rPr>
          <w:rFonts w:ascii="Times New Roman" w:hAnsi="Times New Roman" w:cs="Times New Roman"/>
          <w:sz w:val="24"/>
          <w:szCs w:val="24"/>
        </w:rPr>
      </w:pPr>
      <w:r w:rsidRPr="00B82E9F">
        <w:rPr>
          <w:rFonts w:ascii="Times New Roman" w:hAnsi="Times New Roman" w:cs="Times New Roman"/>
          <w:b/>
          <w:sz w:val="24"/>
          <w:szCs w:val="24"/>
        </w:rPr>
        <w:t>Blood groups and blood transfusion</w:t>
      </w:r>
      <w:r w:rsidRPr="00180B35">
        <w:rPr>
          <w:rFonts w:ascii="Times New Roman" w:hAnsi="Times New Roman" w:cs="Times New Roman"/>
          <w:sz w:val="24"/>
          <w:szCs w:val="24"/>
        </w:rPr>
        <w:t>: Blood grouping in domestic animals</w:t>
      </w:r>
    </w:p>
    <w:p w:rsidR="00444598" w:rsidRPr="00180B35" w:rsidRDefault="00444598" w:rsidP="00444598">
      <w:pPr>
        <w:jc w:val="both"/>
        <w:rPr>
          <w:rFonts w:ascii="Times New Roman" w:hAnsi="Times New Roman" w:cs="Times New Roman"/>
          <w:sz w:val="24"/>
          <w:szCs w:val="24"/>
        </w:rPr>
      </w:pPr>
      <w:r w:rsidRPr="00B82E9F">
        <w:rPr>
          <w:rFonts w:ascii="Times New Roman" w:hAnsi="Times New Roman" w:cs="Times New Roman"/>
          <w:b/>
          <w:sz w:val="24"/>
          <w:szCs w:val="24"/>
        </w:rPr>
        <w:t>Tissue and Organ Transplantation, I</w:t>
      </w:r>
      <w:r w:rsidR="00B82E9F">
        <w:rPr>
          <w:rFonts w:ascii="Times New Roman" w:hAnsi="Times New Roman" w:cs="Times New Roman"/>
          <w:b/>
          <w:sz w:val="24"/>
          <w:szCs w:val="24"/>
        </w:rPr>
        <w:t xml:space="preserve">mmunogenetics and Biolchemical </w:t>
      </w:r>
      <w:r w:rsidRPr="00B82E9F">
        <w:rPr>
          <w:rFonts w:ascii="Times New Roman" w:hAnsi="Times New Roman" w:cs="Times New Roman"/>
          <w:b/>
          <w:sz w:val="24"/>
          <w:szCs w:val="24"/>
        </w:rPr>
        <w:t>genetics</w:t>
      </w:r>
      <w:r w:rsidRPr="00180B35">
        <w:rPr>
          <w:rFonts w:ascii="Times New Roman" w:hAnsi="Times New Roman" w:cs="Times New Roman"/>
          <w:sz w:val="24"/>
          <w:szCs w:val="24"/>
        </w:rPr>
        <w:t>: Physiological mechanism of tissue and organ transplantation, immunogenetics and biolchemical  genetics.</w:t>
      </w:r>
    </w:p>
    <w:p w:rsidR="00444598" w:rsidRPr="00180B35" w:rsidRDefault="00444598" w:rsidP="00444598">
      <w:pPr>
        <w:jc w:val="both"/>
        <w:rPr>
          <w:rFonts w:ascii="Times New Roman" w:hAnsi="Times New Roman" w:cs="Times New Roman"/>
          <w:sz w:val="24"/>
          <w:szCs w:val="24"/>
        </w:rPr>
      </w:pP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23"/>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3"/>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3"/>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23"/>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3"/>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444598" w:rsidRPr="00180B35" w:rsidRDefault="00444598" w:rsidP="00444598">
      <w:pPr>
        <w:jc w:val="both"/>
        <w:rPr>
          <w:rFonts w:ascii="Times New Roman" w:hAnsi="Times New Roman" w:cs="Times New Roman"/>
          <w:sz w:val="24"/>
          <w:szCs w:val="24"/>
        </w:rPr>
      </w:pPr>
    </w:p>
    <w:p w:rsidR="00444598" w:rsidRPr="00180B35" w:rsidRDefault="00444598">
      <w:pPr>
        <w:rPr>
          <w:rFonts w:ascii="Times New Roman" w:hAnsi="Times New Roman" w:cs="Times New Roman"/>
          <w:sz w:val="24"/>
          <w:szCs w:val="24"/>
        </w:rPr>
      </w:pPr>
      <w:r w:rsidRPr="00180B35">
        <w:rPr>
          <w:rFonts w:ascii="Times New Roman" w:hAnsi="Times New Roman" w:cs="Times New Roman"/>
          <w:sz w:val="24"/>
          <w:szCs w:val="24"/>
        </w:rPr>
        <w:br w:type="page"/>
      </w:r>
    </w:p>
    <w:p w:rsidR="00444598" w:rsidRPr="00180B35" w:rsidRDefault="00180B35" w:rsidP="00180B35">
      <w:pPr>
        <w:spacing w:after="0"/>
        <w:jc w:val="both"/>
        <w:rPr>
          <w:rFonts w:ascii="Times New Roman" w:hAnsi="Times New Roman" w:cs="Times New Roman"/>
          <w:b/>
          <w:sz w:val="24"/>
          <w:szCs w:val="24"/>
        </w:rPr>
      </w:pPr>
      <w:r w:rsidRPr="007A1D28">
        <w:rPr>
          <w:rFonts w:ascii="Times New Roman" w:hAnsi="Times New Roman" w:cs="Times New Roman"/>
          <w:b/>
          <w:bCs/>
          <w:sz w:val="24"/>
          <w:szCs w:val="24"/>
        </w:rPr>
        <w:lastRenderedPageBreak/>
        <w:t xml:space="preserve">ANHP </w:t>
      </w:r>
      <w:r>
        <w:rPr>
          <w:rFonts w:ascii="Times New Roman" w:hAnsi="Times New Roman" w:cs="Times New Roman"/>
          <w:b/>
          <w:sz w:val="24"/>
          <w:szCs w:val="24"/>
        </w:rPr>
        <w:t>647</w:t>
      </w:r>
      <w:r w:rsidRPr="007A1D28">
        <w:rPr>
          <w:rFonts w:ascii="Times New Roman" w:hAnsi="Times New Roman" w:cs="Times New Roman"/>
          <w:b/>
          <w:bCs/>
          <w:sz w:val="24"/>
          <w:szCs w:val="24"/>
        </w:rPr>
        <w:t xml:space="preserve"> </w:t>
      </w:r>
      <w:r w:rsidRPr="00180B35">
        <w:rPr>
          <w:rFonts w:ascii="Times New Roman" w:hAnsi="Times New Roman" w:cs="Times New Roman"/>
          <w:b/>
          <w:sz w:val="24"/>
          <w:szCs w:val="24"/>
        </w:rPr>
        <w:t>Physiological Chemistry</w:t>
      </w:r>
    </w:p>
    <w:p w:rsidR="00444598" w:rsidRPr="00180B35" w:rsidRDefault="00180B35" w:rsidP="00180B35">
      <w:pPr>
        <w:spacing w:after="0"/>
        <w:ind w:firstLine="720"/>
        <w:jc w:val="both"/>
        <w:rPr>
          <w:rFonts w:ascii="Times New Roman" w:hAnsi="Times New Roman" w:cs="Times New Roman"/>
          <w:b/>
          <w:sz w:val="24"/>
          <w:szCs w:val="24"/>
        </w:rPr>
      </w:pPr>
      <w:r>
        <w:rPr>
          <w:rFonts w:ascii="Times New Roman" w:hAnsi="Times New Roman" w:cs="Times New Roman"/>
          <w:b/>
          <w:sz w:val="24"/>
          <w:szCs w:val="24"/>
        </w:rPr>
        <w:t xml:space="preserve">       Credit h</w:t>
      </w:r>
      <w:r w:rsidR="00F87C0D">
        <w:rPr>
          <w:rFonts w:ascii="Times New Roman" w:hAnsi="Times New Roman" w:cs="Times New Roman"/>
          <w:b/>
          <w:sz w:val="24"/>
          <w:szCs w:val="24"/>
        </w:rPr>
        <w:t>our</w:t>
      </w:r>
      <w:r w:rsidR="00F13814">
        <w:rPr>
          <w:rFonts w:ascii="Times New Roman" w:hAnsi="Times New Roman" w:cs="Times New Roman"/>
          <w:b/>
          <w:sz w:val="24"/>
          <w:szCs w:val="24"/>
        </w:rPr>
        <w:t>: 3</w:t>
      </w:r>
    </w:p>
    <w:p w:rsidR="00444598" w:rsidRPr="00180B35" w:rsidRDefault="00444598" w:rsidP="00180B35">
      <w:pPr>
        <w:spacing w:after="0"/>
        <w:rPr>
          <w:rFonts w:ascii="Times New Roman" w:hAnsi="Times New Roman" w:cs="Times New Roman"/>
          <w:sz w:val="24"/>
          <w:szCs w:val="24"/>
        </w:rPr>
      </w:pPr>
    </w:p>
    <w:p w:rsidR="00D05D1E" w:rsidRPr="00180B35" w:rsidRDefault="00444598" w:rsidP="00444598">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Chemistry of Blood, Urine and other body</w:t>
      </w:r>
      <w:r w:rsidR="00D05D1E" w:rsidRPr="00180B35">
        <w:rPr>
          <w:rFonts w:ascii="Times New Roman" w:hAnsi="Times New Roman" w:cs="Times New Roman"/>
          <w:b/>
          <w:sz w:val="24"/>
          <w:szCs w:val="24"/>
        </w:rPr>
        <w:t xml:space="preserve"> fluids, Vitamins and, hormones</w:t>
      </w:r>
      <w:r w:rsidR="00D05D1E" w:rsidRPr="00180B35">
        <w:rPr>
          <w:rFonts w:ascii="Times New Roman" w:hAnsi="Times New Roman" w:cs="Times New Roman"/>
          <w:sz w:val="24"/>
          <w:szCs w:val="24"/>
        </w:rPr>
        <w:t xml:space="preserve">: Study </w:t>
      </w:r>
      <w:r w:rsidR="00F87C0D" w:rsidRPr="00180B35">
        <w:rPr>
          <w:rFonts w:ascii="Times New Roman" w:hAnsi="Times New Roman" w:cs="Times New Roman"/>
          <w:sz w:val="24"/>
          <w:szCs w:val="24"/>
        </w:rPr>
        <w:t>of physiological</w:t>
      </w:r>
      <w:r w:rsidR="00D05D1E" w:rsidRPr="00180B35">
        <w:rPr>
          <w:rFonts w:ascii="Times New Roman" w:hAnsi="Times New Roman" w:cs="Times New Roman"/>
          <w:sz w:val="24"/>
          <w:szCs w:val="24"/>
        </w:rPr>
        <w:t xml:space="preserve"> chemistry of Blood, Urine and other body fluids, Vitamins and, hormones of domestic animals.</w:t>
      </w:r>
    </w:p>
    <w:p w:rsidR="00D05D1E" w:rsidRPr="00180B35" w:rsidRDefault="00444598" w:rsidP="00D05D1E">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Chemistry of viruses Toxins and antibodies, Metabolism of carbohydrates, Lipids, Proteins, Nucleic Acids, Porphyrins</w:t>
      </w:r>
      <w:r w:rsidR="00D05D1E" w:rsidRPr="00180B35">
        <w:rPr>
          <w:rFonts w:ascii="Times New Roman" w:hAnsi="Times New Roman" w:cs="Times New Roman"/>
          <w:b/>
          <w:sz w:val="24"/>
          <w:szCs w:val="24"/>
        </w:rPr>
        <w:t xml:space="preserve">: </w:t>
      </w:r>
      <w:r w:rsidR="00D05D1E" w:rsidRPr="00180B35">
        <w:rPr>
          <w:rFonts w:ascii="Times New Roman" w:hAnsi="Times New Roman" w:cs="Times New Roman"/>
          <w:sz w:val="24"/>
          <w:szCs w:val="24"/>
        </w:rPr>
        <w:t>Study of physiological Chemistry of viruses Toxins and antibodies, Metabolism of carbohydrates, Lipids, Proteins, Nucleic Acids, Porphyrins</w:t>
      </w:r>
      <w:r w:rsidRPr="00180B35">
        <w:rPr>
          <w:rFonts w:ascii="Times New Roman" w:hAnsi="Times New Roman" w:cs="Times New Roman"/>
          <w:sz w:val="24"/>
          <w:szCs w:val="24"/>
        </w:rPr>
        <w:t xml:space="preserve"> and related compounds with speci</w:t>
      </w:r>
      <w:r w:rsidR="00D05D1E" w:rsidRPr="00180B35">
        <w:rPr>
          <w:rFonts w:ascii="Times New Roman" w:hAnsi="Times New Roman" w:cs="Times New Roman"/>
          <w:sz w:val="24"/>
          <w:szCs w:val="24"/>
        </w:rPr>
        <w:t>al reference to abnormalities in domestic animals.</w:t>
      </w:r>
    </w:p>
    <w:p w:rsidR="00D05D1E" w:rsidRPr="00F87C0D" w:rsidRDefault="00444598" w:rsidP="00444598">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Interrelation of metabolism of nucle</w:t>
      </w:r>
      <w:r w:rsidR="00F87C0D">
        <w:rPr>
          <w:rFonts w:ascii="Times New Roman" w:hAnsi="Times New Roman" w:cs="Times New Roman"/>
          <w:b/>
          <w:sz w:val="24"/>
          <w:szCs w:val="24"/>
        </w:rPr>
        <w:t xml:space="preserve">ic acid with other food stuffs: </w:t>
      </w:r>
      <w:r w:rsidR="00F87C0D" w:rsidRPr="00180B35">
        <w:rPr>
          <w:rFonts w:ascii="Times New Roman" w:hAnsi="Times New Roman" w:cs="Times New Roman"/>
          <w:sz w:val="24"/>
          <w:szCs w:val="24"/>
        </w:rPr>
        <w:t>Study of physiological</w:t>
      </w:r>
      <w:r w:rsidR="00F87C0D">
        <w:rPr>
          <w:rFonts w:ascii="Times New Roman" w:hAnsi="Times New Roman" w:cs="Times New Roman"/>
          <w:sz w:val="24"/>
          <w:szCs w:val="24"/>
        </w:rPr>
        <w:t xml:space="preserve"> </w:t>
      </w:r>
      <w:r w:rsidR="00F87C0D" w:rsidRPr="00F87C0D">
        <w:rPr>
          <w:rFonts w:ascii="Times New Roman" w:hAnsi="Times New Roman" w:cs="Times New Roman"/>
          <w:sz w:val="24"/>
          <w:szCs w:val="24"/>
        </w:rPr>
        <w:t>interrelation of metabolism of nucl</w:t>
      </w:r>
      <w:r w:rsidR="00F87C0D">
        <w:rPr>
          <w:rFonts w:ascii="Times New Roman" w:hAnsi="Times New Roman" w:cs="Times New Roman"/>
          <w:sz w:val="24"/>
          <w:szCs w:val="24"/>
        </w:rPr>
        <w:t>eic acid with other food stuffs.</w:t>
      </w:r>
    </w:p>
    <w:p w:rsidR="0075099D" w:rsidRPr="00180B35" w:rsidRDefault="00444598" w:rsidP="0075099D">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Abnormal exch</w:t>
      </w:r>
      <w:r w:rsidR="0075099D" w:rsidRPr="00180B35">
        <w:rPr>
          <w:rFonts w:ascii="Times New Roman" w:hAnsi="Times New Roman" w:cs="Times New Roman"/>
          <w:b/>
          <w:sz w:val="24"/>
          <w:szCs w:val="24"/>
        </w:rPr>
        <w:t>ange between fluid compartments, acid base balance, basal metabolic rate, hormonal function, hepatic functions, renal functions:</w:t>
      </w:r>
      <w:r w:rsidR="0075099D" w:rsidRPr="00180B35">
        <w:rPr>
          <w:rFonts w:ascii="Times New Roman" w:hAnsi="Times New Roman" w:cs="Times New Roman"/>
          <w:sz w:val="24"/>
          <w:szCs w:val="24"/>
        </w:rPr>
        <w:t xml:space="preserve"> Study of Abnormal physiology of exchange between fluid compartments, acid base balance, basal metabolic rate, hormonal function, hepatic functions, renal functions in domestic animals</w:t>
      </w:r>
      <w:r w:rsidR="00F87C0D">
        <w:rPr>
          <w:rFonts w:ascii="Times New Roman" w:hAnsi="Times New Roman" w:cs="Times New Roman"/>
          <w:sz w:val="24"/>
          <w:szCs w:val="24"/>
        </w:rPr>
        <w:t xml:space="preserve">. </w:t>
      </w:r>
      <w:r w:rsidR="00D24C41" w:rsidRPr="00180B35">
        <w:rPr>
          <w:rFonts w:ascii="Times New Roman" w:hAnsi="Times New Roman" w:cs="Times New Roman"/>
          <w:sz w:val="24"/>
          <w:szCs w:val="24"/>
        </w:rPr>
        <w:t xml:space="preserve">Study of physiological Chemistry of </w:t>
      </w:r>
      <w:r w:rsidR="0075099D" w:rsidRPr="00180B35">
        <w:rPr>
          <w:rFonts w:ascii="Times New Roman" w:hAnsi="Times New Roman" w:cs="Times New Roman"/>
          <w:sz w:val="24"/>
          <w:szCs w:val="24"/>
        </w:rPr>
        <w:t>other biochemical</w:t>
      </w:r>
      <w:r w:rsidR="00D24C41" w:rsidRPr="00180B35">
        <w:rPr>
          <w:rFonts w:ascii="Times New Roman" w:hAnsi="Times New Roman" w:cs="Times New Roman"/>
          <w:sz w:val="24"/>
          <w:szCs w:val="24"/>
        </w:rPr>
        <w:t xml:space="preserve"> tests of diagnostic importance</w:t>
      </w:r>
      <w:r w:rsidR="0075099D" w:rsidRPr="00180B35">
        <w:rPr>
          <w:rFonts w:ascii="Times New Roman" w:hAnsi="Times New Roman" w:cs="Times New Roman"/>
          <w:sz w:val="24"/>
          <w:szCs w:val="24"/>
        </w:rPr>
        <w:t xml:space="preserve"> </w:t>
      </w:r>
      <w:r w:rsidR="00D24C41" w:rsidRPr="00180B35">
        <w:rPr>
          <w:rFonts w:ascii="Times New Roman" w:hAnsi="Times New Roman" w:cs="Times New Roman"/>
          <w:sz w:val="24"/>
          <w:szCs w:val="24"/>
        </w:rPr>
        <w:t>in domestic animals.</w:t>
      </w:r>
    </w:p>
    <w:p w:rsidR="00444598" w:rsidRPr="00F87C0D" w:rsidRDefault="00D24C41" w:rsidP="00444598">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 xml:space="preserve">Mechanism of detoxification: </w:t>
      </w:r>
      <w:r w:rsidRPr="00F87C0D">
        <w:rPr>
          <w:rFonts w:ascii="Times New Roman" w:hAnsi="Times New Roman" w:cs="Times New Roman"/>
          <w:sz w:val="24"/>
          <w:szCs w:val="24"/>
        </w:rPr>
        <w:t xml:space="preserve">Physiological mechanism of detoxification </w:t>
      </w:r>
      <w:r w:rsidR="00444598" w:rsidRPr="00F87C0D">
        <w:rPr>
          <w:rFonts w:ascii="Times New Roman" w:hAnsi="Times New Roman" w:cs="Times New Roman"/>
          <w:sz w:val="24"/>
          <w:szCs w:val="24"/>
        </w:rPr>
        <w:t xml:space="preserve">in animal body. </w:t>
      </w:r>
    </w:p>
    <w:p w:rsidR="00444598" w:rsidRPr="00180B35" w:rsidRDefault="00444598" w:rsidP="00444598">
      <w:pPr>
        <w:rPr>
          <w:rFonts w:ascii="Times New Roman" w:hAnsi="Times New Roman" w:cs="Times New Roman"/>
          <w:sz w:val="24"/>
          <w:szCs w:val="24"/>
        </w:rPr>
      </w:pP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24"/>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4"/>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4"/>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24"/>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4"/>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D24C41" w:rsidRPr="00180B35" w:rsidRDefault="00D24C41">
      <w:pPr>
        <w:rPr>
          <w:rFonts w:ascii="Times New Roman" w:hAnsi="Times New Roman" w:cs="Times New Roman"/>
          <w:sz w:val="24"/>
          <w:szCs w:val="24"/>
        </w:rPr>
      </w:pPr>
      <w:r w:rsidRPr="00180B35">
        <w:rPr>
          <w:rFonts w:ascii="Times New Roman" w:hAnsi="Times New Roman" w:cs="Times New Roman"/>
          <w:sz w:val="24"/>
          <w:szCs w:val="24"/>
        </w:rPr>
        <w:br w:type="page"/>
      </w:r>
    </w:p>
    <w:p w:rsidR="00D24C41" w:rsidRPr="000D2B6A" w:rsidRDefault="00180B35" w:rsidP="000D2B6A">
      <w:pPr>
        <w:spacing w:after="0"/>
        <w:jc w:val="both"/>
        <w:rPr>
          <w:rFonts w:ascii="Times New Roman" w:hAnsi="Times New Roman" w:cs="Times New Roman"/>
          <w:b/>
          <w:sz w:val="24"/>
          <w:szCs w:val="24"/>
        </w:rPr>
      </w:pPr>
      <w:r w:rsidRPr="007A1D28">
        <w:rPr>
          <w:rFonts w:ascii="Times New Roman" w:hAnsi="Times New Roman" w:cs="Times New Roman"/>
          <w:b/>
          <w:bCs/>
          <w:sz w:val="24"/>
          <w:szCs w:val="24"/>
        </w:rPr>
        <w:lastRenderedPageBreak/>
        <w:t xml:space="preserve">ANHP </w:t>
      </w:r>
      <w:r>
        <w:rPr>
          <w:rFonts w:ascii="Times New Roman" w:hAnsi="Times New Roman" w:cs="Times New Roman"/>
          <w:b/>
          <w:sz w:val="24"/>
          <w:szCs w:val="24"/>
        </w:rPr>
        <w:t>648</w:t>
      </w:r>
      <w:r w:rsidRPr="007A1D28">
        <w:rPr>
          <w:rFonts w:ascii="Times New Roman" w:hAnsi="Times New Roman" w:cs="Times New Roman"/>
          <w:b/>
          <w:bCs/>
          <w:sz w:val="24"/>
          <w:szCs w:val="24"/>
        </w:rPr>
        <w:t xml:space="preserve"> </w:t>
      </w:r>
      <w:r w:rsidR="00D24C41" w:rsidRPr="00180B35">
        <w:rPr>
          <w:rFonts w:ascii="Times New Roman" w:hAnsi="Times New Roman" w:cs="Times New Roman"/>
          <w:sz w:val="24"/>
          <w:szCs w:val="24"/>
        </w:rPr>
        <w:t xml:space="preserve"> </w:t>
      </w:r>
      <w:r w:rsidR="000D2B6A" w:rsidRPr="000D2B6A">
        <w:rPr>
          <w:rFonts w:ascii="Times New Roman" w:hAnsi="Times New Roman" w:cs="Times New Roman"/>
          <w:b/>
          <w:sz w:val="24"/>
          <w:szCs w:val="24"/>
        </w:rPr>
        <w:t>Electrophysioloogy</w:t>
      </w:r>
    </w:p>
    <w:p w:rsidR="00D24C41" w:rsidRPr="000D2B6A" w:rsidRDefault="000D2B6A" w:rsidP="000D2B6A">
      <w:pPr>
        <w:spacing w:after="0"/>
        <w:ind w:firstLine="720"/>
        <w:jc w:val="both"/>
        <w:rPr>
          <w:rFonts w:ascii="Times New Roman" w:hAnsi="Times New Roman" w:cs="Times New Roman"/>
          <w:b/>
          <w:sz w:val="24"/>
          <w:szCs w:val="24"/>
        </w:rPr>
      </w:pPr>
      <w:r>
        <w:rPr>
          <w:rFonts w:ascii="Times New Roman" w:hAnsi="Times New Roman" w:cs="Times New Roman"/>
          <w:b/>
          <w:sz w:val="24"/>
          <w:szCs w:val="24"/>
        </w:rPr>
        <w:t xml:space="preserve">        </w:t>
      </w:r>
      <w:r w:rsidRPr="000D2B6A">
        <w:rPr>
          <w:rFonts w:ascii="Times New Roman" w:hAnsi="Times New Roman" w:cs="Times New Roman"/>
          <w:b/>
          <w:sz w:val="24"/>
          <w:szCs w:val="24"/>
        </w:rPr>
        <w:t>Credit</w:t>
      </w:r>
      <w:r w:rsidR="00F13814">
        <w:rPr>
          <w:rFonts w:ascii="Times New Roman" w:hAnsi="Times New Roman" w:cs="Times New Roman"/>
          <w:b/>
          <w:sz w:val="24"/>
          <w:szCs w:val="24"/>
        </w:rPr>
        <w:t xml:space="preserve"> hours: 3</w:t>
      </w:r>
    </w:p>
    <w:p w:rsidR="00D24C41" w:rsidRPr="00180B35" w:rsidRDefault="00D24C41" w:rsidP="00D24C41">
      <w:pPr>
        <w:rPr>
          <w:rFonts w:ascii="Times New Roman" w:hAnsi="Times New Roman" w:cs="Times New Roman"/>
          <w:sz w:val="24"/>
          <w:szCs w:val="24"/>
        </w:rPr>
      </w:pPr>
    </w:p>
    <w:p w:rsidR="00D24C41" w:rsidRPr="00180B35" w:rsidRDefault="00D24C41" w:rsidP="00D24C41">
      <w:pPr>
        <w:jc w:val="both"/>
        <w:rPr>
          <w:rFonts w:ascii="Times New Roman" w:hAnsi="Times New Roman" w:cs="Times New Roman"/>
          <w:sz w:val="24"/>
          <w:szCs w:val="24"/>
        </w:rPr>
      </w:pPr>
      <w:r w:rsidRPr="00180B35">
        <w:rPr>
          <w:rFonts w:ascii="Times New Roman" w:hAnsi="Times New Roman" w:cs="Times New Roman"/>
          <w:b/>
          <w:sz w:val="24"/>
          <w:szCs w:val="24"/>
        </w:rPr>
        <w:t>Introduction</w:t>
      </w:r>
      <w:r w:rsidRPr="00180B35">
        <w:rPr>
          <w:rFonts w:ascii="Times New Roman" w:hAnsi="Times New Roman" w:cs="Times New Roman"/>
          <w:sz w:val="24"/>
          <w:szCs w:val="24"/>
        </w:rPr>
        <w:t xml:space="preserve">: </w:t>
      </w:r>
      <w:r w:rsidR="003F0D7E" w:rsidRPr="00180B35">
        <w:rPr>
          <w:rFonts w:ascii="Times New Roman" w:hAnsi="Times New Roman" w:cs="Times New Roman"/>
          <w:sz w:val="24"/>
          <w:szCs w:val="24"/>
        </w:rPr>
        <w:t xml:space="preserve">Definitions of </w:t>
      </w:r>
      <w:r w:rsidRPr="00180B35">
        <w:rPr>
          <w:rFonts w:ascii="Times New Roman" w:hAnsi="Times New Roman" w:cs="Times New Roman"/>
          <w:sz w:val="24"/>
          <w:szCs w:val="24"/>
        </w:rPr>
        <w:t>Electrodes, Electrochemical cell and Biological electron transfer mechanism.</w:t>
      </w:r>
    </w:p>
    <w:p w:rsidR="00D24C41" w:rsidRPr="00180B35" w:rsidRDefault="00D24C41" w:rsidP="00D24C41">
      <w:pPr>
        <w:jc w:val="both"/>
        <w:rPr>
          <w:rFonts w:ascii="Times New Roman" w:hAnsi="Times New Roman" w:cs="Times New Roman"/>
          <w:sz w:val="24"/>
          <w:szCs w:val="24"/>
        </w:rPr>
      </w:pPr>
      <w:r w:rsidRPr="00180B35">
        <w:rPr>
          <w:rFonts w:ascii="Times New Roman" w:hAnsi="Times New Roman" w:cs="Times New Roman"/>
          <w:b/>
          <w:sz w:val="24"/>
          <w:szCs w:val="24"/>
        </w:rPr>
        <w:t>Effect of distance on electron transfer kinetics</w:t>
      </w:r>
      <w:r w:rsidRPr="00180B35">
        <w:rPr>
          <w:rFonts w:ascii="Times New Roman" w:hAnsi="Times New Roman" w:cs="Times New Roman"/>
          <w:sz w:val="24"/>
          <w:szCs w:val="24"/>
        </w:rPr>
        <w:t>: Study of effect of distance on electron transfer kinetics</w:t>
      </w:r>
    </w:p>
    <w:p w:rsidR="00D24C41" w:rsidRPr="00180B35" w:rsidRDefault="00D24C41" w:rsidP="00D24C41">
      <w:pPr>
        <w:jc w:val="both"/>
        <w:rPr>
          <w:rFonts w:ascii="Times New Roman" w:hAnsi="Times New Roman" w:cs="Times New Roman"/>
          <w:sz w:val="24"/>
          <w:szCs w:val="24"/>
        </w:rPr>
      </w:pPr>
      <w:r w:rsidRPr="00180B35">
        <w:rPr>
          <w:rFonts w:ascii="Times New Roman" w:hAnsi="Times New Roman" w:cs="Times New Roman"/>
          <w:b/>
          <w:sz w:val="24"/>
          <w:szCs w:val="24"/>
        </w:rPr>
        <w:t>Kinetics of enzyme electrode</w:t>
      </w:r>
      <w:r w:rsidRPr="00180B35">
        <w:rPr>
          <w:rFonts w:ascii="Times New Roman" w:hAnsi="Times New Roman" w:cs="Times New Roman"/>
          <w:sz w:val="24"/>
          <w:szCs w:val="24"/>
        </w:rPr>
        <w:t xml:space="preserve">s: Study of Kinetics of enzyme electrodes and redox enzymes </w:t>
      </w:r>
    </w:p>
    <w:p w:rsidR="00D24C41" w:rsidRPr="00180B35" w:rsidRDefault="00D24C41" w:rsidP="00D24C41">
      <w:pPr>
        <w:jc w:val="both"/>
        <w:rPr>
          <w:rFonts w:ascii="Times New Roman" w:hAnsi="Times New Roman" w:cs="Times New Roman"/>
          <w:sz w:val="24"/>
          <w:szCs w:val="24"/>
        </w:rPr>
      </w:pPr>
      <w:r w:rsidRPr="00180B35">
        <w:rPr>
          <w:rFonts w:ascii="Times New Roman" w:hAnsi="Times New Roman" w:cs="Times New Roman"/>
          <w:b/>
          <w:sz w:val="24"/>
          <w:szCs w:val="24"/>
        </w:rPr>
        <w:t>Electrochemistry</w:t>
      </w:r>
      <w:r w:rsidRPr="00180B35">
        <w:rPr>
          <w:rFonts w:ascii="Times New Roman" w:hAnsi="Times New Roman" w:cs="Times New Roman"/>
          <w:sz w:val="24"/>
          <w:szCs w:val="24"/>
        </w:rPr>
        <w:t xml:space="preserve">: Study of direct electrochemistry, unmediated electron transfer to electrodes, nicotinamide redox coenzymes, </w:t>
      </w:r>
    </w:p>
    <w:p w:rsidR="00D24C41" w:rsidRPr="00180B35" w:rsidRDefault="00D24C41" w:rsidP="00D24C41">
      <w:pPr>
        <w:jc w:val="both"/>
        <w:rPr>
          <w:rFonts w:ascii="Times New Roman" w:hAnsi="Times New Roman" w:cs="Times New Roman"/>
          <w:sz w:val="24"/>
          <w:szCs w:val="24"/>
        </w:rPr>
      </w:pPr>
      <w:r w:rsidRPr="00180B35">
        <w:rPr>
          <w:rFonts w:ascii="Times New Roman" w:hAnsi="Times New Roman" w:cs="Times New Roman"/>
          <w:b/>
          <w:sz w:val="24"/>
          <w:szCs w:val="24"/>
        </w:rPr>
        <w:t xml:space="preserve">Membrane and Action </w:t>
      </w:r>
      <w:r w:rsidR="003F0D7E" w:rsidRPr="00180B35">
        <w:rPr>
          <w:rFonts w:ascii="Times New Roman" w:hAnsi="Times New Roman" w:cs="Times New Roman"/>
          <w:b/>
          <w:sz w:val="24"/>
          <w:szCs w:val="24"/>
        </w:rPr>
        <w:t>Potentials</w:t>
      </w:r>
      <w:r w:rsidR="003F0D7E" w:rsidRPr="00180B35">
        <w:rPr>
          <w:rFonts w:ascii="Times New Roman" w:hAnsi="Times New Roman" w:cs="Times New Roman"/>
          <w:sz w:val="24"/>
          <w:szCs w:val="24"/>
        </w:rPr>
        <w:t xml:space="preserve">: </w:t>
      </w:r>
      <w:r w:rsidRPr="00180B35">
        <w:rPr>
          <w:rFonts w:ascii="Times New Roman" w:hAnsi="Times New Roman" w:cs="Times New Roman"/>
          <w:sz w:val="24"/>
          <w:szCs w:val="24"/>
        </w:rPr>
        <w:t>Physics and origin of the cell membrane potential: the action potential. Excitation and propagation of action potential. Recording membrane potentials and action potentials</w:t>
      </w:r>
      <w:r w:rsidR="003F0D7E" w:rsidRPr="00180B35">
        <w:rPr>
          <w:rFonts w:ascii="Times New Roman" w:hAnsi="Times New Roman" w:cs="Times New Roman"/>
          <w:sz w:val="24"/>
          <w:szCs w:val="24"/>
        </w:rPr>
        <w:t>.</w:t>
      </w: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25"/>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5"/>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5"/>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25"/>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5"/>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3F0D7E" w:rsidRPr="00180B35" w:rsidRDefault="003F0D7E">
      <w:pPr>
        <w:rPr>
          <w:rFonts w:ascii="Times New Roman" w:hAnsi="Times New Roman" w:cs="Times New Roman"/>
          <w:sz w:val="24"/>
          <w:szCs w:val="24"/>
        </w:rPr>
      </w:pPr>
      <w:r w:rsidRPr="00180B35">
        <w:rPr>
          <w:rFonts w:ascii="Times New Roman" w:hAnsi="Times New Roman" w:cs="Times New Roman"/>
          <w:sz w:val="24"/>
          <w:szCs w:val="24"/>
        </w:rPr>
        <w:br w:type="page"/>
      </w:r>
    </w:p>
    <w:p w:rsidR="00D24C41" w:rsidRPr="000D2B6A" w:rsidRDefault="000D2B6A" w:rsidP="000D2B6A">
      <w:pPr>
        <w:spacing w:after="0"/>
        <w:rPr>
          <w:rFonts w:ascii="Times New Roman" w:hAnsi="Times New Roman" w:cs="Times New Roman"/>
          <w:b/>
          <w:sz w:val="24"/>
          <w:szCs w:val="24"/>
        </w:rPr>
      </w:pPr>
      <w:r w:rsidRPr="007A1D28">
        <w:rPr>
          <w:rFonts w:ascii="Times New Roman" w:hAnsi="Times New Roman" w:cs="Times New Roman"/>
          <w:b/>
          <w:bCs/>
          <w:sz w:val="24"/>
          <w:szCs w:val="24"/>
        </w:rPr>
        <w:lastRenderedPageBreak/>
        <w:t xml:space="preserve">ANHP </w:t>
      </w:r>
      <w:r>
        <w:rPr>
          <w:rFonts w:ascii="Times New Roman" w:hAnsi="Times New Roman" w:cs="Times New Roman"/>
          <w:b/>
          <w:sz w:val="24"/>
          <w:szCs w:val="24"/>
        </w:rPr>
        <w:t xml:space="preserve">649 </w:t>
      </w:r>
      <w:r w:rsidRPr="000D2B6A">
        <w:rPr>
          <w:rFonts w:ascii="Times New Roman" w:hAnsi="Times New Roman" w:cs="Times New Roman"/>
          <w:b/>
          <w:sz w:val="24"/>
          <w:szCs w:val="24"/>
        </w:rPr>
        <w:t>Environmental Physiology</w:t>
      </w:r>
    </w:p>
    <w:p w:rsidR="00D24C41" w:rsidRPr="000D2B6A" w:rsidRDefault="000D2B6A" w:rsidP="000D2B6A">
      <w:pPr>
        <w:spacing w:after="0"/>
        <w:ind w:left="720"/>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Credit hours: 3</w:t>
      </w:r>
    </w:p>
    <w:p w:rsidR="000D2B6A" w:rsidRDefault="000D2B6A" w:rsidP="003F0D7E">
      <w:pPr>
        <w:spacing w:line="360" w:lineRule="auto"/>
        <w:jc w:val="both"/>
        <w:rPr>
          <w:rFonts w:ascii="Times New Roman" w:hAnsi="Times New Roman" w:cs="Times New Roman"/>
          <w:b/>
          <w:sz w:val="24"/>
          <w:szCs w:val="24"/>
        </w:rPr>
      </w:pPr>
    </w:p>
    <w:p w:rsidR="003F0D7E" w:rsidRPr="00180B35" w:rsidRDefault="00D24C41" w:rsidP="003F0D7E">
      <w:pPr>
        <w:spacing w:line="360" w:lineRule="auto"/>
        <w:jc w:val="both"/>
        <w:rPr>
          <w:rFonts w:ascii="Times New Roman" w:hAnsi="Times New Roman" w:cs="Times New Roman"/>
          <w:sz w:val="24"/>
          <w:szCs w:val="24"/>
        </w:rPr>
      </w:pPr>
      <w:r w:rsidRPr="00180B35">
        <w:rPr>
          <w:rFonts w:ascii="Times New Roman" w:hAnsi="Times New Roman" w:cs="Times New Roman"/>
          <w:b/>
          <w:sz w:val="24"/>
          <w:szCs w:val="24"/>
        </w:rPr>
        <w:t>Adaptation Physiology</w:t>
      </w:r>
      <w:r w:rsidR="003F0D7E" w:rsidRPr="00180B35">
        <w:rPr>
          <w:rFonts w:ascii="Times New Roman" w:hAnsi="Times New Roman" w:cs="Times New Roman"/>
          <w:sz w:val="24"/>
          <w:szCs w:val="24"/>
        </w:rPr>
        <w:t>: Study of adaptation physiology of domestic animals</w:t>
      </w:r>
    </w:p>
    <w:p w:rsidR="003F0D7E" w:rsidRPr="00180B35" w:rsidRDefault="00D24C41" w:rsidP="00D24C41">
      <w:pPr>
        <w:jc w:val="both"/>
        <w:rPr>
          <w:rFonts w:ascii="Times New Roman" w:hAnsi="Times New Roman" w:cs="Times New Roman"/>
          <w:sz w:val="24"/>
          <w:szCs w:val="24"/>
        </w:rPr>
      </w:pPr>
      <w:r w:rsidRPr="00180B35">
        <w:rPr>
          <w:rFonts w:ascii="Times New Roman" w:hAnsi="Times New Roman" w:cs="Times New Roman"/>
          <w:b/>
          <w:sz w:val="24"/>
          <w:szCs w:val="24"/>
        </w:rPr>
        <w:t xml:space="preserve">Body reactions to deferent </w:t>
      </w:r>
      <w:r w:rsidR="003F0D7E" w:rsidRPr="00180B35">
        <w:rPr>
          <w:rFonts w:ascii="Times New Roman" w:hAnsi="Times New Roman" w:cs="Times New Roman"/>
          <w:b/>
          <w:sz w:val="24"/>
          <w:szCs w:val="24"/>
        </w:rPr>
        <w:t>levels of heat</w:t>
      </w:r>
      <w:r w:rsidR="003F0D7E" w:rsidRPr="00180B35">
        <w:rPr>
          <w:rFonts w:ascii="Times New Roman" w:hAnsi="Times New Roman" w:cs="Times New Roman"/>
          <w:sz w:val="24"/>
          <w:szCs w:val="24"/>
        </w:rPr>
        <w:t>: Study of body reactions to deferent levels of heat including desert.</w:t>
      </w:r>
    </w:p>
    <w:p w:rsidR="003F0D7E" w:rsidRPr="00180B35" w:rsidRDefault="003F0D7E" w:rsidP="00D24C41">
      <w:pPr>
        <w:jc w:val="both"/>
        <w:rPr>
          <w:rFonts w:ascii="Times New Roman" w:hAnsi="Times New Roman" w:cs="Times New Roman"/>
          <w:sz w:val="24"/>
          <w:szCs w:val="24"/>
        </w:rPr>
      </w:pPr>
      <w:r w:rsidRPr="00180B35">
        <w:rPr>
          <w:rFonts w:ascii="Times New Roman" w:hAnsi="Times New Roman" w:cs="Times New Roman"/>
          <w:b/>
          <w:sz w:val="24"/>
          <w:szCs w:val="24"/>
        </w:rPr>
        <w:t>Temperature regulation</w:t>
      </w:r>
      <w:r w:rsidRPr="00180B35">
        <w:rPr>
          <w:rFonts w:ascii="Times New Roman" w:hAnsi="Times New Roman" w:cs="Times New Roman"/>
          <w:sz w:val="24"/>
          <w:szCs w:val="24"/>
        </w:rPr>
        <w:t>: Study of physiological adaptation temperature regulation in domestic animals</w:t>
      </w:r>
    </w:p>
    <w:p w:rsidR="003F0D7E" w:rsidRPr="00180B35" w:rsidRDefault="003F0D7E" w:rsidP="00D24C41">
      <w:pPr>
        <w:jc w:val="both"/>
        <w:rPr>
          <w:rFonts w:ascii="Times New Roman" w:hAnsi="Times New Roman" w:cs="Times New Roman"/>
          <w:sz w:val="24"/>
          <w:szCs w:val="24"/>
        </w:rPr>
      </w:pPr>
      <w:r w:rsidRPr="00180B35">
        <w:rPr>
          <w:rFonts w:ascii="Times New Roman" w:hAnsi="Times New Roman" w:cs="Times New Roman"/>
          <w:b/>
          <w:sz w:val="24"/>
          <w:szCs w:val="24"/>
        </w:rPr>
        <w:t>E</w:t>
      </w:r>
      <w:r w:rsidR="00D24C41" w:rsidRPr="00180B35">
        <w:rPr>
          <w:rFonts w:ascii="Times New Roman" w:hAnsi="Times New Roman" w:cs="Times New Roman"/>
          <w:b/>
          <w:sz w:val="24"/>
          <w:szCs w:val="24"/>
        </w:rPr>
        <w:t>ffects of deferent system</w:t>
      </w:r>
      <w:r w:rsidRPr="00180B35">
        <w:rPr>
          <w:rFonts w:ascii="Times New Roman" w:hAnsi="Times New Roman" w:cs="Times New Roman"/>
          <w:b/>
          <w:sz w:val="24"/>
          <w:szCs w:val="24"/>
        </w:rPr>
        <w:t>s of the body at high altitudes</w:t>
      </w:r>
      <w:r w:rsidRPr="00180B35">
        <w:rPr>
          <w:rFonts w:ascii="Times New Roman" w:hAnsi="Times New Roman" w:cs="Times New Roman"/>
          <w:sz w:val="24"/>
          <w:szCs w:val="24"/>
        </w:rPr>
        <w:t>: Study of</w:t>
      </w:r>
      <w:r w:rsidR="00D24C41" w:rsidRPr="00180B35">
        <w:rPr>
          <w:rFonts w:ascii="Times New Roman" w:hAnsi="Times New Roman" w:cs="Times New Roman"/>
          <w:sz w:val="24"/>
          <w:szCs w:val="24"/>
        </w:rPr>
        <w:t xml:space="preserve"> </w:t>
      </w:r>
      <w:r w:rsidRPr="00180B35">
        <w:rPr>
          <w:rFonts w:ascii="Times New Roman" w:hAnsi="Times New Roman" w:cs="Times New Roman"/>
          <w:sz w:val="24"/>
          <w:szCs w:val="24"/>
        </w:rPr>
        <w:t>effects of deferent systems of the body at high altitudes in domestic animals.</w:t>
      </w:r>
    </w:p>
    <w:p w:rsidR="005E33BB" w:rsidRPr="00180B35" w:rsidRDefault="00D24C41" w:rsidP="005E33BB">
      <w:pPr>
        <w:jc w:val="both"/>
        <w:rPr>
          <w:rFonts w:ascii="Times New Roman" w:hAnsi="Times New Roman" w:cs="Times New Roman"/>
          <w:sz w:val="24"/>
          <w:szCs w:val="24"/>
        </w:rPr>
      </w:pPr>
      <w:r w:rsidRPr="00180B35">
        <w:rPr>
          <w:rFonts w:ascii="Times New Roman" w:hAnsi="Times New Roman" w:cs="Times New Roman"/>
          <w:b/>
          <w:sz w:val="24"/>
          <w:szCs w:val="24"/>
        </w:rPr>
        <w:t xml:space="preserve">Aviation, </w:t>
      </w:r>
      <w:r w:rsidR="003F0D7E" w:rsidRPr="00180B35">
        <w:rPr>
          <w:rFonts w:ascii="Times New Roman" w:hAnsi="Times New Roman" w:cs="Times New Roman"/>
          <w:b/>
          <w:sz w:val="24"/>
          <w:szCs w:val="24"/>
        </w:rPr>
        <w:t>space</w:t>
      </w:r>
      <w:r w:rsidRPr="00180B35">
        <w:rPr>
          <w:rFonts w:ascii="Times New Roman" w:hAnsi="Times New Roman" w:cs="Times New Roman"/>
          <w:b/>
          <w:sz w:val="24"/>
          <w:szCs w:val="24"/>
        </w:rPr>
        <w:t xml:space="preserve"> and deep </w:t>
      </w:r>
      <w:r w:rsidR="00941A28" w:rsidRPr="00180B35">
        <w:rPr>
          <w:rFonts w:ascii="Times New Roman" w:hAnsi="Times New Roman" w:cs="Times New Roman"/>
          <w:b/>
          <w:sz w:val="24"/>
          <w:szCs w:val="24"/>
        </w:rPr>
        <w:t>sea diving p</w:t>
      </w:r>
      <w:r w:rsidR="003F0D7E" w:rsidRPr="00180B35">
        <w:rPr>
          <w:rFonts w:ascii="Times New Roman" w:hAnsi="Times New Roman" w:cs="Times New Roman"/>
          <w:b/>
          <w:sz w:val="24"/>
          <w:szCs w:val="24"/>
        </w:rPr>
        <w:t>hysiology</w:t>
      </w:r>
      <w:r w:rsidR="003F0D7E" w:rsidRPr="00180B35">
        <w:rPr>
          <w:rFonts w:ascii="Times New Roman" w:hAnsi="Times New Roman" w:cs="Times New Roman"/>
          <w:sz w:val="24"/>
          <w:szCs w:val="24"/>
        </w:rPr>
        <w:t xml:space="preserve">: </w:t>
      </w:r>
      <w:r w:rsidR="00D35A3F" w:rsidRPr="00180B35">
        <w:rPr>
          <w:rFonts w:ascii="Times New Roman" w:hAnsi="Times New Roman" w:cs="Times New Roman"/>
          <w:sz w:val="24"/>
          <w:szCs w:val="24"/>
        </w:rPr>
        <w:t>S</w:t>
      </w:r>
      <w:r w:rsidR="003F0D7E" w:rsidRPr="00180B35">
        <w:rPr>
          <w:rFonts w:ascii="Times New Roman" w:hAnsi="Times New Roman" w:cs="Times New Roman"/>
          <w:sz w:val="24"/>
          <w:szCs w:val="24"/>
        </w:rPr>
        <w:t>tudy of</w:t>
      </w:r>
      <w:r w:rsidRPr="00180B35">
        <w:rPr>
          <w:rFonts w:ascii="Times New Roman" w:hAnsi="Times New Roman" w:cs="Times New Roman"/>
          <w:sz w:val="24"/>
          <w:szCs w:val="24"/>
        </w:rPr>
        <w:t xml:space="preserve"> </w:t>
      </w:r>
      <w:r w:rsidR="003F0D7E" w:rsidRPr="00180B35">
        <w:rPr>
          <w:rFonts w:ascii="Times New Roman" w:hAnsi="Times New Roman" w:cs="Times New Roman"/>
          <w:sz w:val="24"/>
          <w:szCs w:val="24"/>
        </w:rPr>
        <w:t>Aviation, space and deep sea diving Physiology</w:t>
      </w:r>
      <w:r w:rsidR="005E33BB" w:rsidRPr="00180B35">
        <w:rPr>
          <w:rFonts w:ascii="Times New Roman" w:hAnsi="Times New Roman" w:cs="Times New Roman"/>
          <w:sz w:val="24"/>
          <w:szCs w:val="24"/>
        </w:rPr>
        <w:t xml:space="preserve"> in domestic and wild animals.</w:t>
      </w:r>
    </w:p>
    <w:p w:rsidR="00D24C41" w:rsidRPr="00180B35" w:rsidRDefault="00D35A3F" w:rsidP="00D24C41">
      <w:pPr>
        <w:jc w:val="both"/>
        <w:rPr>
          <w:rFonts w:ascii="Times New Roman" w:hAnsi="Times New Roman" w:cs="Times New Roman"/>
          <w:sz w:val="24"/>
          <w:szCs w:val="24"/>
        </w:rPr>
      </w:pPr>
      <w:r w:rsidRPr="00180B35">
        <w:rPr>
          <w:rFonts w:ascii="Times New Roman" w:hAnsi="Times New Roman" w:cs="Times New Roman"/>
          <w:b/>
          <w:sz w:val="24"/>
          <w:szCs w:val="24"/>
        </w:rPr>
        <w:t>Sports and exercise p</w:t>
      </w:r>
      <w:r w:rsidR="003F0D7E" w:rsidRPr="00180B35">
        <w:rPr>
          <w:rFonts w:ascii="Times New Roman" w:hAnsi="Times New Roman" w:cs="Times New Roman"/>
          <w:b/>
          <w:sz w:val="24"/>
          <w:szCs w:val="24"/>
        </w:rPr>
        <w:t>hysiology</w:t>
      </w:r>
      <w:r w:rsidR="003F0D7E" w:rsidRPr="00180B35">
        <w:rPr>
          <w:rFonts w:ascii="Times New Roman" w:hAnsi="Times New Roman" w:cs="Times New Roman"/>
          <w:sz w:val="24"/>
          <w:szCs w:val="24"/>
        </w:rPr>
        <w:t xml:space="preserve">: </w:t>
      </w:r>
      <w:r w:rsidR="00941A28" w:rsidRPr="00180B35">
        <w:rPr>
          <w:rFonts w:ascii="Times New Roman" w:hAnsi="Times New Roman" w:cs="Times New Roman"/>
          <w:sz w:val="24"/>
          <w:szCs w:val="24"/>
        </w:rPr>
        <w:t>S</w:t>
      </w:r>
      <w:r w:rsidR="003F0D7E" w:rsidRPr="00180B35">
        <w:rPr>
          <w:rFonts w:ascii="Times New Roman" w:hAnsi="Times New Roman" w:cs="Times New Roman"/>
          <w:sz w:val="24"/>
          <w:szCs w:val="24"/>
        </w:rPr>
        <w:t>tudy of</w:t>
      </w:r>
      <w:r w:rsidR="00D24C41" w:rsidRPr="00180B35">
        <w:rPr>
          <w:rFonts w:ascii="Times New Roman" w:hAnsi="Times New Roman" w:cs="Times New Roman"/>
          <w:sz w:val="24"/>
          <w:szCs w:val="24"/>
        </w:rPr>
        <w:t xml:space="preserve"> </w:t>
      </w:r>
      <w:r w:rsidR="003F0D7E" w:rsidRPr="00180B35">
        <w:rPr>
          <w:rFonts w:ascii="Times New Roman" w:hAnsi="Times New Roman" w:cs="Times New Roman"/>
          <w:sz w:val="24"/>
          <w:szCs w:val="24"/>
        </w:rPr>
        <w:t>Sports and exercise</w:t>
      </w:r>
      <w:r w:rsidR="00941A28" w:rsidRPr="00180B35">
        <w:rPr>
          <w:rFonts w:ascii="Times New Roman" w:hAnsi="Times New Roman" w:cs="Times New Roman"/>
          <w:sz w:val="24"/>
          <w:szCs w:val="24"/>
        </w:rPr>
        <w:t xml:space="preserve"> in domestic and pet animals.</w:t>
      </w: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26"/>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6"/>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6"/>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26"/>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6"/>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3F0D7E" w:rsidRPr="00180B35" w:rsidRDefault="003F0D7E">
      <w:pPr>
        <w:rPr>
          <w:rFonts w:ascii="Times New Roman" w:hAnsi="Times New Roman" w:cs="Times New Roman"/>
          <w:sz w:val="24"/>
          <w:szCs w:val="24"/>
        </w:rPr>
      </w:pPr>
      <w:r w:rsidRPr="00180B35">
        <w:rPr>
          <w:rFonts w:ascii="Times New Roman" w:hAnsi="Times New Roman" w:cs="Times New Roman"/>
          <w:sz w:val="24"/>
          <w:szCs w:val="24"/>
        </w:rPr>
        <w:br w:type="page"/>
      </w:r>
    </w:p>
    <w:p w:rsidR="00D24C41" w:rsidRPr="00180B35" w:rsidRDefault="000D2B6A" w:rsidP="000D2B6A">
      <w:pPr>
        <w:spacing w:after="0"/>
        <w:jc w:val="both"/>
        <w:rPr>
          <w:rFonts w:ascii="Times New Roman" w:hAnsi="Times New Roman" w:cs="Times New Roman"/>
          <w:sz w:val="24"/>
          <w:szCs w:val="24"/>
        </w:rPr>
      </w:pPr>
      <w:r w:rsidRPr="007A1D28">
        <w:rPr>
          <w:rFonts w:ascii="Times New Roman" w:hAnsi="Times New Roman" w:cs="Times New Roman"/>
          <w:b/>
          <w:bCs/>
          <w:sz w:val="24"/>
          <w:szCs w:val="24"/>
        </w:rPr>
        <w:lastRenderedPageBreak/>
        <w:t xml:space="preserve">ANHP </w:t>
      </w:r>
      <w:r w:rsidRPr="007A1D28">
        <w:rPr>
          <w:rFonts w:ascii="Times New Roman" w:hAnsi="Times New Roman" w:cs="Times New Roman"/>
          <w:b/>
          <w:sz w:val="24"/>
          <w:szCs w:val="24"/>
        </w:rPr>
        <w:t>6</w:t>
      </w:r>
      <w:r>
        <w:rPr>
          <w:rFonts w:ascii="Times New Roman" w:hAnsi="Times New Roman" w:cs="Times New Roman"/>
          <w:b/>
          <w:sz w:val="24"/>
          <w:szCs w:val="24"/>
        </w:rPr>
        <w:t>5</w:t>
      </w:r>
      <w:r w:rsidRPr="007A1D28">
        <w:rPr>
          <w:rFonts w:ascii="Times New Roman" w:hAnsi="Times New Roman" w:cs="Times New Roman"/>
          <w:b/>
          <w:sz w:val="24"/>
          <w:szCs w:val="24"/>
        </w:rPr>
        <w:t>0</w:t>
      </w:r>
      <w:r w:rsidRPr="007A1D28">
        <w:rPr>
          <w:rFonts w:ascii="Times New Roman" w:hAnsi="Times New Roman" w:cs="Times New Roman"/>
          <w:b/>
          <w:bCs/>
          <w:sz w:val="24"/>
          <w:szCs w:val="24"/>
        </w:rPr>
        <w:t xml:space="preserve"> </w:t>
      </w:r>
      <w:r w:rsidR="00D24C41" w:rsidRPr="00180B35">
        <w:rPr>
          <w:rFonts w:ascii="Times New Roman" w:hAnsi="Times New Roman" w:cs="Times New Roman"/>
          <w:sz w:val="24"/>
          <w:szCs w:val="24"/>
        </w:rPr>
        <w:t xml:space="preserve"> </w:t>
      </w:r>
      <w:r>
        <w:rPr>
          <w:rFonts w:ascii="Times New Roman" w:hAnsi="Times New Roman" w:cs="Times New Roman"/>
          <w:b/>
          <w:sz w:val="24"/>
          <w:szCs w:val="24"/>
        </w:rPr>
        <w:t>Bioconjugation i</w:t>
      </w:r>
      <w:r w:rsidRPr="000D2B6A">
        <w:rPr>
          <w:rFonts w:ascii="Times New Roman" w:hAnsi="Times New Roman" w:cs="Times New Roman"/>
          <w:b/>
          <w:sz w:val="24"/>
          <w:szCs w:val="24"/>
        </w:rPr>
        <w:t>n Life Science</w:t>
      </w:r>
    </w:p>
    <w:p w:rsidR="00D24C41" w:rsidRPr="000D2B6A" w:rsidRDefault="000D2B6A" w:rsidP="003F0D7E">
      <w:pPr>
        <w:jc w:val="both"/>
        <w:rPr>
          <w:rFonts w:ascii="Times New Roman" w:hAnsi="Times New Roman" w:cs="Times New Roman"/>
          <w:b/>
          <w:sz w:val="24"/>
          <w:szCs w:val="24"/>
        </w:rPr>
      </w:pPr>
      <w:r>
        <w:rPr>
          <w:rFonts w:ascii="Times New Roman" w:hAnsi="Times New Roman" w:cs="Times New Roman"/>
          <w:b/>
          <w:sz w:val="24"/>
          <w:szCs w:val="24"/>
        </w:rPr>
        <w:t xml:space="preserve">                    </w:t>
      </w:r>
      <w:r w:rsidR="00F13814">
        <w:rPr>
          <w:rFonts w:ascii="Times New Roman" w:hAnsi="Times New Roman" w:cs="Times New Roman"/>
          <w:b/>
          <w:sz w:val="24"/>
          <w:szCs w:val="24"/>
        </w:rPr>
        <w:t>Credit hours: 3</w:t>
      </w:r>
    </w:p>
    <w:p w:rsidR="00D24C41" w:rsidRPr="00180B35" w:rsidRDefault="00D24C41" w:rsidP="00D24C41">
      <w:pPr>
        <w:rPr>
          <w:rFonts w:ascii="Times New Roman" w:hAnsi="Times New Roman" w:cs="Times New Roman"/>
          <w:sz w:val="24"/>
          <w:szCs w:val="24"/>
        </w:rPr>
      </w:pPr>
    </w:p>
    <w:p w:rsidR="00D24C41" w:rsidRPr="00180B35" w:rsidRDefault="00D24C41" w:rsidP="00D24C41">
      <w:pPr>
        <w:rPr>
          <w:rFonts w:ascii="Times New Roman" w:hAnsi="Times New Roman" w:cs="Times New Roman"/>
          <w:sz w:val="24"/>
          <w:szCs w:val="24"/>
        </w:rPr>
      </w:pPr>
      <w:r w:rsidRPr="00180B35">
        <w:rPr>
          <w:rFonts w:ascii="Times New Roman" w:hAnsi="Times New Roman" w:cs="Times New Roman"/>
          <w:b/>
          <w:sz w:val="24"/>
          <w:szCs w:val="24"/>
        </w:rPr>
        <w:t>Bioconjugate chemistry:</w:t>
      </w:r>
      <w:r w:rsidRPr="00180B35">
        <w:rPr>
          <w:rFonts w:ascii="Times New Roman" w:hAnsi="Times New Roman" w:cs="Times New Roman"/>
          <w:sz w:val="24"/>
          <w:szCs w:val="24"/>
        </w:rPr>
        <w:t xml:space="preserve"> Functional targets, the chemistry of reactive groups</w:t>
      </w:r>
    </w:p>
    <w:p w:rsidR="00D24C41" w:rsidRPr="00180B35" w:rsidRDefault="00D24C41" w:rsidP="00D24C41">
      <w:pPr>
        <w:rPr>
          <w:rFonts w:ascii="Times New Roman" w:hAnsi="Times New Roman" w:cs="Times New Roman"/>
          <w:sz w:val="24"/>
          <w:szCs w:val="24"/>
        </w:rPr>
      </w:pPr>
      <w:r w:rsidRPr="00180B35">
        <w:rPr>
          <w:rFonts w:ascii="Times New Roman" w:hAnsi="Times New Roman" w:cs="Times New Roman"/>
          <w:b/>
          <w:sz w:val="24"/>
          <w:szCs w:val="24"/>
        </w:rPr>
        <w:t>Bioconjugate reagents</w:t>
      </w:r>
      <w:r w:rsidRPr="00180B35">
        <w:rPr>
          <w:rFonts w:ascii="Times New Roman" w:hAnsi="Times New Roman" w:cs="Times New Roman"/>
          <w:sz w:val="24"/>
          <w:szCs w:val="24"/>
        </w:rPr>
        <w:t>: Cross linker, Tags and probes</w:t>
      </w:r>
    </w:p>
    <w:p w:rsidR="00D24C41" w:rsidRPr="00180B35" w:rsidRDefault="00D24C41" w:rsidP="00D24C41">
      <w:pPr>
        <w:rPr>
          <w:rFonts w:ascii="Times New Roman" w:hAnsi="Times New Roman" w:cs="Times New Roman"/>
          <w:sz w:val="24"/>
          <w:szCs w:val="24"/>
        </w:rPr>
      </w:pPr>
      <w:r w:rsidRPr="00180B35">
        <w:rPr>
          <w:rFonts w:ascii="Times New Roman" w:hAnsi="Times New Roman" w:cs="Times New Roman"/>
          <w:b/>
          <w:sz w:val="24"/>
          <w:szCs w:val="24"/>
        </w:rPr>
        <w:t>Bioconjugate applications</w:t>
      </w:r>
      <w:r w:rsidRPr="00180B35">
        <w:rPr>
          <w:rFonts w:ascii="Times New Roman" w:hAnsi="Times New Roman" w:cs="Times New Roman"/>
          <w:sz w:val="24"/>
          <w:szCs w:val="24"/>
        </w:rPr>
        <w:t>: Hapten –carrier immunogen conjugates, Antibody modification and conjugation, Avidin –Biotin system, Enzyme modification and conjugation, Preparation of colloidal gold labeled proteins, Immunotoxin conjugation techniques.</w:t>
      </w:r>
    </w:p>
    <w:p w:rsidR="009A59F6" w:rsidRPr="00286BCD" w:rsidRDefault="009A59F6" w:rsidP="009A59F6">
      <w:pPr>
        <w:spacing w:after="0" w:line="228" w:lineRule="auto"/>
        <w:rPr>
          <w:rFonts w:ascii="Times New Roman" w:hAnsi="Times New Roman" w:cs="Times New Roman"/>
          <w:b/>
        </w:rPr>
      </w:pPr>
      <w:r w:rsidRPr="00286BCD">
        <w:rPr>
          <w:rFonts w:ascii="Times New Roman" w:hAnsi="Times New Roman" w:cs="Times New Roman"/>
          <w:b/>
        </w:rPr>
        <w:t xml:space="preserve">Reference Books </w:t>
      </w:r>
    </w:p>
    <w:p w:rsidR="009A59F6" w:rsidRPr="009A59F6" w:rsidRDefault="009A59F6" w:rsidP="009A59F6">
      <w:pPr>
        <w:pStyle w:val="ListParagraph"/>
        <w:numPr>
          <w:ilvl w:val="0"/>
          <w:numId w:val="27"/>
        </w:numPr>
        <w:spacing w:after="0" w:line="228" w:lineRule="auto"/>
        <w:rPr>
          <w:rFonts w:ascii="Times New Roman" w:hAnsi="Times New Roman" w:cs="Times New Roman"/>
        </w:rPr>
      </w:pPr>
      <w:r w:rsidRPr="009A59F6">
        <w:rPr>
          <w:rFonts w:ascii="Times New Roman" w:hAnsi="Times New Roman" w:cs="Times New Roman"/>
        </w:rPr>
        <w:t>B. Bellwood, M. Andrasik-Catton. 2014. Veterinary Technician’s Handbook of Laboratory Procedures. 1</w:t>
      </w:r>
      <w:r w:rsidRPr="009A59F6">
        <w:rPr>
          <w:rFonts w:ascii="Times New Roman" w:hAnsi="Times New Roman" w:cs="Times New Roman"/>
          <w:vertAlign w:val="superscript"/>
        </w:rPr>
        <w:t>st</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7"/>
        </w:numPr>
        <w:spacing w:after="0" w:line="228" w:lineRule="auto"/>
        <w:rPr>
          <w:rFonts w:ascii="Times New Roman" w:hAnsi="Times New Roman" w:cs="Times New Roman"/>
        </w:rPr>
      </w:pPr>
      <w:r w:rsidRPr="009A59F6">
        <w:rPr>
          <w:rFonts w:ascii="Times New Roman" w:hAnsi="Times New Roman" w:cs="Times New Roman"/>
        </w:rPr>
        <w:t>R.M. Akers and D.M. Denbow. 2013. Introduction to Anatomy and Physiology of domestic Animals. 2</w:t>
      </w:r>
      <w:r w:rsidRPr="009A59F6">
        <w:rPr>
          <w:rFonts w:ascii="Times New Roman" w:hAnsi="Times New Roman" w:cs="Times New Roman"/>
          <w:vertAlign w:val="superscript"/>
        </w:rPr>
        <w:t>nd</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7"/>
        </w:numPr>
        <w:spacing w:after="0" w:line="228" w:lineRule="auto"/>
        <w:rPr>
          <w:rFonts w:ascii="Times New Roman" w:hAnsi="Times New Roman" w:cs="Times New Roman"/>
        </w:rPr>
      </w:pPr>
      <w:r w:rsidRPr="009A59F6">
        <w:rPr>
          <w:rFonts w:ascii="Times New Roman" w:hAnsi="Times New Roman" w:cs="Times New Roman"/>
        </w:rPr>
        <w:t>V. Aspinall and M. Cappello. 2009. Introduction to Veterinary Anatomy and Physiology.2</w:t>
      </w:r>
      <w:r w:rsidRPr="009A59F6">
        <w:rPr>
          <w:rFonts w:ascii="Times New Roman" w:hAnsi="Times New Roman" w:cs="Times New Roman"/>
          <w:vertAlign w:val="superscript"/>
        </w:rPr>
        <w:t>nd</w:t>
      </w:r>
      <w:r w:rsidRPr="009A59F6">
        <w:rPr>
          <w:rFonts w:ascii="Times New Roman" w:hAnsi="Times New Roman" w:cs="Times New Roman"/>
        </w:rPr>
        <w:t xml:space="preserve"> Edition. Elsevier Publications, USA.</w:t>
      </w:r>
    </w:p>
    <w:p w:rsidR="009A59F6" w:rsidRPr="009A59F6" w:rsidRDefault="009A59F6" w:rsidP="009A59F6">
      <w:pPr>
        <w:pStyle w:val="ListParagraph"/>
        <w:numPr>
          <w:ilvl w:val="0"/>
          <w:numId w:val="27"/>
        </w:numPr>
        <w:rPr>
          <w:rFonts w:ascii="Times New Roman" w:hAnsi="Times New Roman" w:cs="Times New Roman"/>
          <w:sz w:val="24"/>
          <w:szCs w:val="24"/>
        </w:rPr>
      </w:pPr>
      <w:r w:rsidRPr="009A59F6">
        <w:rPr>
          <w:rFonts w:ascii="Times New Roman" w:hAnsi="Times New Roman" w:cs="Times New Roman"/>
        </w:rPr>
        <w:t>W.O. Reece. 2015. Dukes’ Physiology of Domestic Animals. 13</w:t>
      </w:r>
      <w:r w:rsidRPr="009A59F6">
        <w:rPr>
          <w:rFonts w:ascii="Times New Roman" w:hAnsi="Times New Roman" w:cs="Times New Roman"/>
          <w:vertAlign w:val="superscript"/>
        </w:rPr>
        <w:t>th</w:t>
      </w:r>
      <w:r w:rsidRPr="009A59F6">
        <w:rPr>
          <w:rFonts w:ascii="Times New Roman" w:hAnsi="Times New Roman" w:cs="Times New Roman"/>
        </w:rPr>
        <w:t xml:space="preserve"> Edition. Wiley-Blackwell Publications, USA.</w:t>
      </w:r>
    </w:p>
    <w:p w:rsidR="009A59F6" w:rsidRPr="009A59F6" w:rsidRDefault="009A59F6" w:rsidP="009A59F6">
      <w:pPr>
        <w:pStyle w:val="ListParagraph"/>
        <w:numPr>
          <w:ilvl w:val="0"/>
          <w:numId w:val="27"/>
        </w:numPr>
        <w:rPr>
          <w:rFonts w:ascii="Times New Roman" w:hAnsi="Times New Roman" w:cs="Times New Roman"/>
          <w:sz w:val="24"/>
          <w:szCs w:val="24"/>
        </w:rPr>
      </w:pPr>
      <w:r w:rsidRPr="009A59F6">
        <w:rPr>
          <w:rFonts w:ascii="Times New Roman" w:hAnsi="Times New Roman" w:cs="Times New Roman"/>
        </w:rPr>
        <w:t>W.O. Reece. 2009. Functional Anatomy and Physiology of Domestic Animals. 4th Edition. Wiley-Blackwell Publications, USA.</w:t>
      </w:r>
    </w:p>
    <w:p w:rsidR="00D24C41" w:rsidRPr="00180B35" w:rsidRDefault="00D24C41" w:rsidP="00D24C41">
      <w:pPr>
        <w:rPr>
          <w:rFonts w:ascii="Times New Roman" w:hAnsi="Times New Roman" w:cs="Times New Roman"/>
          <w:sz w:val="24"/>
          <w:szCs w:val="24"/>
        </w:rPr>
      </w:pPr>
    </w:p>
    <w:p w:rsidR="00444598" w:rsidRPr="00180B35" w:rsidRDefault="00444598" w:rsidP="00444598">
      <w:pPr>
        <w:rPr>
          <w:rFonts w:ascii="Times New Roman" w:hAnsi="Times New Roman" w:cs="Times New Roman"/>
          <w:sz w:val="24"/>
          <w:szCs w:val="24"/>
        </w:rPr>
      </w:pPr>
    </w:p>
    <w:p w:rsidR="00A8069B" w:rsidRPr="00180B35" w:rsidRDefault="00A8069B">
      <w:pPr>
        <w:rPr>
          <w:rFonts w:ascii="Times New Roman" w:hAnsi="Times New Roman" w:cs="Times New Roman"/>
          <w:sz w:val="24"/>
          <w:szCs w:val="24"/>
        </w:rPr>
      </w:pPr>
    </w:p>
    <w:p w:rsidR="0013704A" w:rsidRPr="00180B35" w:rsidRDefault="00A8069B" w:rsidP="003F0D7E">
      <w:pPr>
        <w:jc w:val="both"/>
        <w:rPr>
          <w:rFonts w:ascii="Times New Roman" w:hAnsi="Times New Roman" w:cs="Times New Roman"/>
          <w:sz w:val="24"/>
          <w:szCs w:val="24"/>
        </w:rPr>
      </w:pPr>
      <w:r w:rsidRPr="00180B35">
        <w:rPr>
          <w:rFonts w:ascii="Times New Roman" w:hAnsi="Times New Roman" w:cs="Times New Roman"/>
          <w:sz w:val="24"/>
          <w:szCs w:val="24"/>
        </w:rPr>
        <w:t xml:space="preserve"> </w:t>
      </w:r>
    </w:p>
    <w:p w:rsidR="0013704A" w:rsidRPr="00180B35" w:rsidRDefault="0013704A" w:rsidP="004F56F4">
      <w:pPr>
        <w:spacing w:line="360" w:lineRule="auto"/>
        <w:jc w:val="both"/>
        <w:rPr>
          <w:rFonts w:ascii="Times New Roman" w:hAnsi="Times New Roman" w:cs="Times New Roman"/>
          <w:sz w:val="24"/>
          <w:szCs w:val="24"/>
        </w:rPr>
      </w:pPr>
    </w:p>
    <w:sectPr w:rsidR="0013704A" w:rsidRPr="00180B35" w:rsidSect="00BA4AC5">
      <w:pgSz w:w="12240" w:h="15840"/>
      <w:pgMar w:top="1437" w:right="1440" w:bottom="454" w:left="1440" w:header="720" w:footer="720" w:gutter="0"/>
      <w:cols w:space="720" w:equalWidth="0">
        <w:col w:w="9360"/>
      </w:cols>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4A69" w:rsidRDefault="00CF4A69" w:rsidP="005A04B7">
      <w:pPr>
        <w:spacing w:after="0" w:line="240" w:lineRule="auto"/>
      </w:pPr>
      <w:r>
        <w:separator/>
      </w:r>
    </w:p>
  </w:endnote>
  <w:endnote w:type="continuationSeparator" w:id="1">
    <w:p w:rsidR="00CF4A69" w:rsidRDefault="00CF4A69" w:rsidP="005A04B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4A69" w:rsidRDefault="00CF4A69" w:rsidP="005A04B7">
      <w:pPr>
        <w:spacing w:after="0" w:line="240" w:lineRule="auto"/>
      </w:pPr>
      <w:r>
        <w:separator/>
      </w:r>
    </w:p>
  </w:footnote>
  <w:footnote w:type="continuationSeparator" w:id="1">
    <w:p w:rsidR="00CF4A69" w:rsidRDefault="00CF4A69" w:rsidP="005A04B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B0F" w:rsidRPr="00872B0F" w:rsidRDefault="00CE1651" w:rsidP="00872B0F">
    <w:pPr>
      <w:widowControl w:val="0"/>
      <w:autoSpaceDE w:val="0"/>
      <w:autoSpaceDN w:val="0"/>
      <w:adjustRightInd w:val="0"/>
      <w:spacing w:after="0" w:line="240" w:lineRule="auto"/>
      <w:jc w:val="right"/>
      <w:rPr>
        <w:rFonts w:ascii="Times New Roman" w:hAnsi="Times New Roman" w:cs="Times New Roman"/>
        <w:sz w:val="18"/>
        <w:szCs w:val="24"/>
      </w:rPr>
    </w:pPr>
    <w:r w:rsidRPr="00872B0F">
      <w:rPr>
        <w:rFonts w:ascii="Times New Roman" w:hAnsi="Times New Roman" w:cs="Times New Roman"/>
        <w:b/>
        <w:bCs/>
        <w:sz w:val="18"/>
        <w:szCs w:val="24"/>
      </w:rPr>
      <w:t>Department of Anatomy, Histology &amp; Physiology</w:t>
    </w:r>
  </w:p>
  <w:p w:rsidR="00872B0F" w:rsidRPr="00872B0F" w:rsidRDefault="00CF4A69" w:rsidP="00872B0F">
    <w:pPr>
      <w:widowControl w:val="0"/>
      <w:autoSpaceDE w:val="0"/>
      <w:autoSpaceDN w:val="0"/>
      <w:adjustRightInd w:val="0"/>
      <w:spacing w:after="0" w:line="21" w:lineRule="exact"/>
      <w:rPr>
        <w:rFonts w:ascii="Times New Roman" w:hAnsi="Times New Roman" w:cs="Times New Roman"/>
        <w:sz w:val="18"/>
        <w:szCs w:val="24"/>
      </w:rPr>
    </w:pPr>
  </w:p>
  <w:p w:rsidR="00872B0F" w:rsidRPr="00872B0F" w:rsidRDefault="00CE1651" w:rsidP="00872B0F">
    <w:pPr>
      <w:widowControl w:val="0"/>
      <w:autoSpaceDE w:val="0"/>
      <w:autoSpaceDN w:val="0"/>
      <w:adjustRightInd w:val="0"/>
      <w:spacing w:after="0" w:line="240" w:lineRule="auto"/>
      <w:jc w:val="right"/>
      <w:rPr>
        <w:rFonts w:ascii="Times New Roman" w:hAnsi="Times New Roman" w:cs="Times New Roman"/>
        <w:sz w:val="20"/>
        <w:szCs w:val="24"/>
      </w:rPr>
    </w:pPr>
    <w:r w:rsidRPr="00872B0F">
      <w:rPr>
        <w:rFonts w:ascii="Times New Roman" w:hAnsi="Times New Roman" w:cs="Times New Roman"/>
        <w:b/>
        <w:bCs/>
        <w:sz w:val="18"/>
      </w:rPr>
      <w:t xml:space="preserve">Proposed Courses and Curricula for M.S in </w:t>
    </w:r>
    <w:r w:rsidR="005A04B7">
      <w:rPr>
        <w:rFonts w:ascii="Times New Roman" w:hAnsi="Times New Roman" w:cs="Times New Roman"/>
        <w:b/>
        <w:bCs/>
        <w:sz w:val="18"/>
      </w:rPr>
      <w:t>Physiology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01240"/>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610FCC"/>
    <w:multiLevelType w:val="hybridMultilevel"/>
    <w:tmpl w:val="199820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875201"/>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5F4EE3"/>
    <w:multiLevelType w:val="hybridMultilevel"/>
    <w:tmpl w:val="470E5CD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E5099F"/>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8AD64D2"/>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591AFF"/>
    <w:multiLevelType w:val="hybridMultilevel"/>
    <w:tmpl w:val="C0727A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6D3253A"/>
    <w:multiLevelType w:val="hybridMultilevel"/>
    <w:tmpl w:val="0EC4D5C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E6805F0"/>
    <w:multiLevelType w:val="hybridMultilevel"/>
    <w:tmpl w:val="998E44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F0A5389"/>
    <w:multiLevelType w:val="hybridMultilevel"/>
    <w:tmpl w:val="25CC4B60"/>
    <w:lvl w:ilvl="0" w:tplc="0409000F">
      <w:start w:val="1"/>
      <w:numFmt w:val="decimal"/>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F271C68"/>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B1149A7"/>
    <w:multiLevelType w:val="hybridMultilevel"/>
    <w:tmpl w:val="EDB83E4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4D6166"/>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7A691E"/>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C273F57"/>
    <w:multiLevelType w:val="hybridMultilevel"/>
    <w:tmpl w:val="E2A8037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D557383"/>
    <w:multiLevelType w:val="hybridMultilevel"/>
    <w:tmpl w:val="6706CD8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FF64AA1"/>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AA4A6A"/>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0E059FD"/>
    <w:multiLevelType w:val="hybridMultilevel"/>
    <w:tmpl w:val="E39436C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3354FE8"/>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6CC1610"/>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046D33"/>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D06B6F"/>
    <w:multiLevelType w:val="singleLevel"/>
    <w:tmpl w:val="0409000F"/>
    <w:lvl w:ilvl="0">
      <w:start w:val="1"/>
      <w:numFmt w:val="decimal"/>
      <w:lvlText w:val="%1."/>
      <w:lvlJc w:val="left"/>
      <w:pPr>
        <w:ind w:left="720" w:hanging="360"/>
      </w:pPr>
      <w:rPr>
        <w:rFonts w:hint="default"/>
      </w:rPr>
    </w:lvl>
  </w:abstractNum>
  <w:abstractNum w:abstractNumId="23">
    <w:nsid w:val="71907560"/>
    <w:multiLevelType w:val="hybridMultilevel"/>
    <w:tmpl w:val="4C5846B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5A86F7C"/>
    <w:multiLevelType w:val="hybridMultilevel"/>
    <w:tmpl w:val="51301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DEE70BF"/>
    <w:multiLevelType w:val="hybridMultilevel"/>
    <w:tmpl w:val="53F68DB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DF57F80"/>
    <w:multiLevelType w:val="hybridMultilevel"/>
    <w:tmpl w:val="155495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23"/>
  </w:num>
  <w:num w:numId="4">
    <w:abstractNumId w:val="11"/>
  </w:num>
  <w:num w:numId="5">
    <w:abstractNumId w:val="9"/>
  </w:num>
  <w:num w:numId="6">
    <w:abstractNumId w:val="18"/>
  </w:num>
  <w:num w:numId="7">
    <w:abstractNumId w:val="3"/>
  </w:num>
  <w:num w:numId="8">
    <w:abstractNumId w:val="14"/>
  </w:num>
  <w:num w:numId="9">
    <w:abstractNumId w:val="1"/>
  </w:num>
  <w:num w:numId="10">
    <w:abstractNumId w:val="25"/>
  </w:num>
  <w:num w:numId="11">
    <w:abstractNumId w:val="6"/>
  </w:num>
  <w:num w:numId="12">
    <w:abstractNumId w:val="15"/>
  </w:num>
  <w:num w:numId="13">
    <w:abstractNumId w:val="22"/>
  </w:num>
  <w:num w:numId="14">
    <w:abstractNumId w:val="24"/>
  </w:num>
  <w:num w:numId="15">
    <w:abstractNumId w:val="17"/>
  </w:num>
  <w:num w:numId="16">
    <w:abstractNumId w:val="21"/>
  </w:num>
  <w:num w:numId="17">
    <w:abstractNumId w:val="5"/>
  </w:num>
  <w:num w:numId="18">
    <w:abstractNumId w:val="2"/>
  </w:num>
  <w:num w:numId="19">
    <w:abstractNumId w:val="12"/>
  </w:num>
  <w:num w:numId="20">
    <w:abstractNumId w:val="13"/>
  </w:num>
  <w:num w:numId="21">
    <w:abstractNumId w:val="26"/>
  </w:num>
  <w:num w:numId="22">
    <w:abstractNumId w:val="4"/>
  </w:num>
  <w:num w:numId="23">
    <w:abstractNumId w:val="20"/>
  </w:num>
  <w:num w:numId="24">
    <w:abstractNumId w:val="0"/>
  </w:num>
  <w:num w:numId="25">
    <w:abstractNumId w:val="16"/>
  </w:num>
  <w:num w:numId="26">
    <w:abstractNumId w:val="19"/>
  </w:num>
  <w:num w:numId="27">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6"/>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A04B7"/>
    <w:rsid w:val="000065BF"/>
    <w:rsid w:val="000C0C62"/>
    <w:rsid w:val="000C2A74"/>
    <w:rsid w:val="000C4510"/>
    <w:rsid w:val="000D2B6A"/>
    <w:rsid w:val="000D498A"/>
    <w:rsid w:val="0013704A"/>
    <w:rsid w:val="00180B35"/>
    <w:rsid w:val="001E7557"/>
    <w:rsid w:val="00212B00"/>
    <w:rsid w:val="00214EC6"/>
    <w:rsid w:val="0028671D"/>
    <w:rsid w:val="002D61B2"/>
    <w:rsid w:val="002F4AA1"/>
    <w:rsid w:val="0035086C"/>
    <w:rsid w:val="003843FD"/>
    <w:rsid w:val="003F0D7E"/>
    <w:rsid w:val="00412585"/>
    <w:rsid w:val="00437773"/>
    <w:rsid w:val="00444598"/>
    <w:rsid w:val="0046135A"/>
    <w:rsid w:val="004F56F4"/>
    <w:rsid w:val="00564D1E"/>
    <w:rsid w:val="005A04B7"/>
    <w:rsid w:val="005A1FDF"/>
    <w:rsid w:val="005C1625"/>
    <w:rsid w:val="005E33BB"/>
    <w:rsid w:val="0060565E"/>
    <w:rsid w:val="00651D6A"/>
    <w:rsid w:val="00653C77"/>
    <w:rsid w:val="00661722"/>
    <w:rsid w:val="00696099"/>
    <w:rsid w:val="006B305E"/>
    <w:rsid w:val="0072104F"/>
    <w:rsid w:val="00733017"/>
    <w:rsid w:val="0075099D"/>
    <w:rsid w:val="007A1D28"/>
    <w:rsid w:val="007A3D6A"/>
    <w:rsid w:val="007E38FF"/>
    <w:rsid w:val="0085335D"/>
    <w:rsid w:val="00887635"/>
    <w:rsid w:val="008A61F7"/>
    <w:rsid w:val="00941A28"/>
    <w:rsid w:val="009A59F6"/>
    <w:rsid w:val="00A10045"/>
    <w:rsid w:val="00A8069B"/>
    <w:rsid w:val="00B01F3D"/>
    <w:rsid w:val="00B82E9F"/>
    <w:rsid w:val="00BA249B"/>
    <w:rsid w:val="00C04144"/>
    <w:rsid w:val="00C46312"/>
    <w:rsid w:val="00C80E84"/>
    <w:rsid w:val="00C9119B"/>
    <w:rsid w:val="00CE1651"/>
    <w:rsid w:val="00CF2C23"/>
    <w:rsid w:val="00CF2DB4"/>
    <w:rsid w:val="00CF4A69"/>
    <w:rsid w:val="00D05D1E"/>
    <w:rsid w:val="00D24C41"/>
    <w:rsid w:val="00D35A3F"/>
    <w:rsid w:val="00DF42EF"/>
    <w:rsid w:val="00E630B0"/>
    <w:rsid w:val="00EE15B7"/>
    <w:rsid w:val="00F13814"/>
    <w:rsid w:val="00F271CE"/>
    <w:rsid w:val="00F87C0D"/>
    <w:rsid w:val="00FC014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04B7"/>
    <w:rPr>
      <w:rFonts w:eastAsiaTheme="minorEastAsia"/>
      <w:lang w:eastAsia="en-AU"/>
    </w:rPr>
  </w:style>
  <w:style w:type="paragraph" w:styleId="Heading1">
    <w:name w:val="heading 1"/>
    <w:basedOn w:val="Normal"/>
    <w:link w:val="Heading1Char"/>
    <w:uiPriority w:val="9"/>
    <w:qFormat/>
    <w:rsid w:val="007E38F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A04B7"/>
    <w:pPr>
      <w:spacing w:after="0" w:line="240" w:lineRule="auto"/>
    </w:pPr>
    <w:rPr>
      <w:rFonts w:eastAsiaTheme="minorEastAsia"/>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5A04B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A04B7"/>
    <w:rPr>
      <w:rFonts w:eastAsiaTheme="minorEastAsia"/>
      <w:lang w:eastAsia="en-AU"/>
    </w:rPr>
  </w:style>
  <w:style w:type="paragraph" w:styleId="Footer">
    <w:name w:val="footer"/>
    <w:basedOn w:val="Normal"/>
    <w:link w:val="FooterChar"/>
    <w:uiPriority w:val="99"/>
    <w:semiHidden/>
    <w:unhideWhenUsed/>
    <w:rsid w:val="005A04B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A04B7"/>
    <w:rPr>
      <w:rFonts w:eastAsiaTheme="minorEastAsia"/>
      <w:lang w:eastAsia="en-AU"/>
    </w:rPr>
  </w:style>
  <w:style w:type="paragraph" w:styleId="ListParagraph">
    <w:name w:val="List Paragraph"/>
    <w:basedOn w:val="Normal"/>
    <w:uiPriority w:val="34"/>
    <w:qFormat/>
    <w:rsid w:val="00887635"/>
    <w:pPr>
      <w:ind w:left="720"/>
      <w:contextualSpacing/>
    </w:pPr>
  </w:style>
  <w:style w:type="character" w:customStyle="1" w:styleId="Heading1Char">
    <w:name w:val="Heading 1 Char"/>
    <w:basedOn w:val="DefaultParagraphFont"/>
    <w:link w:val="Heading1"/>
    <w:uiPriority w:val="9"/>
    <w:rsid w:val="007E38FF"/>
    <w:rPr>
      <w:rFonts w:ascii="Times New Roman" w:eastAsia="Times New Roman" w:hAnsi="Times New Roman" w:cs="Times New Roman"/>
      <w:b/>
      <w:bCs/>
      <w:kern w:val="36"/>
      <w:sz w:val="48"/>
      <w:szCs w:val="48"/>
      <w:lang w:val="en-US"/>
    </w:rPr>
  </w:style>
  <w:style w:type="character" w:customStyle="1" w:styleId="a-size-extra-large">
    <w:name w:val="a-size-extra-large"/>
    <w:basedOn w:val="DefaultParagraphFont"/>
    <w:rsid w:val="007E38FF"/>
  </w:style>
  <w:style w:type="character" w:customStyle="1" w:styleId="a-size-large">
    <w:name w:val="a-size-large"/>
    <w:basedOn w:val="DefaultParagraphFont"/>
    <w:rsid w:val="007E38FF"/>
  </w:style>
</w:styles>
</file>

<file path=word/webSettings.xml><?xml version="1.0" encoding="utf-8"?>
<w:webSettings xmlns:r="http://schemas.openxmlformats.org/officeDocument/2006/relationships" xmlns:w="http://schemas.openxmlformats.org/wordprocessingml/2006/main">
  <w:divs>
    <w:div w:id="174787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4253</TotalTime>
  <Pages>1</Pages>
  <Words>3549</Words>
  <Characters>20230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23732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pc</dc:creator>
  <cp:lastModifiedBy>USER</cp:lastModifiedBy>
  <cp:revision>26</cp:revision>
  <cp:lastPrinted>2016-07-18T03:56:00Z</cp:lastPrinted>
  <dcterms:created xsi:type="dcterms:W3CDTF">2016-06-28T10:09:00Z</dcterms:created>
  <dcterms:modified xsi:type="dcterms:W3CDTF">2023-05-09T18:22:00Z</dcterms:modified>
</cp:coreProperties>
</file>