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Pr="00367C3A" w:rsidRDefault="00A56667" w:rsidP="00211CB8">
      <w:pPr>
        <w:spacing w:after="120" w:line="240" w:lineRule="auto"/>
        <w:contextualSpacing/>
        <w:jc w:val="center"/>
        <w:rPr>
          <w:rFonts w:ascii="Times New Roman" w:eastAsia="Times New Roman" w:hAnsi="Times New Roman" w:cs="Times New Roman"/>
          <w:b/>
          <w:sz w:val="32"/>
          <w:szCs w:val="32"/>
        </w:rPr>
      </w:pPr>
      <w:r w:rsidRPr="00367C3A">
        <w:rPr>
          <w:rFonts w:ascii="Times New Roman" w:eastAsia="Times New Roman" w:hAnsi="Times New Roman" w:cs="Times New Roman"/>
          <w:b/>
          <w:sz w:val="32"/>
          <w:szCs w:val="32"/>
        </w:rPr>
        <w:t>Department of Pharmacology and Toxicology</w:t>
      </w:r>
    </w:p>
    <w:p w:rsidR="00A56667" w:rsidRPr="00367C3A" w:rsidRDefault="00A56667" w:rsidP="00211CB8">
      <w:pPr>
        <w:spacing w:after="120" w:line="240" w:lineRule="auto"/>
        <w:contextualSpacing/>
        <w:jc w:val="center"/>
        <w:rPr>
          <w:rFonts w:ascii="Times New Roman" w:eastAsia="Times New Roman" w:hAnsi="Times New Roman" w:cs="Times New Roman"/>
          <w:b/>
          <w:sz w:val="24"/>
          <w:szCs w:val="24"/>
        </w:rPr>
      </w:pPr>
      <w:r w:rsidRPr="00367C3A">
        <w:rPr>
          <w:rFonts w:ascii="Times New Roman" w:eastAsia="Times New Roman" w:hAnsi="Times New Roman" w:cs="Times New Roman"/>
          <w:b/>
          <w:sz w:val="24"/>
          <w:szCs w:val="24"/>
        </w:rPr>
        <w:t>Faculty of Animal Science and Veterinary Medicine</w:t>
      </w:r>
    </w:p>
    <w:p w:rsidR="00A56667" w:rsidRPr="00367C3A" w:rsidRDefault="00A56667" w:rsidP="00211CB8">
      <w:pPr>
        <w:spacing w:after="120" w:line="240" w:lineRule="auto"/>
        <w:contextualSpacing/>
        <w:jc w:val="center"/>
        <w:rPr>
          <w:rFonts w:ascii="Times New Roman" w:eastAsia="Times New Roman" w:hAnsi="Times New Roman" w:cs="Times New Roman"/>
          <w:b/>
          <w:sz w:val="24"/>
          <w:szCs w:val="24"/>
        </w:rPr>
      </w:pPr>
      <w:proofErr w:type="spellStart"/>
      <w:r w:rsidRPr="00367C3A">
        <w:rPr>
          <w:rFonts w:ascii="Times New Roman" w:eastAsia="Times New Roman" w:hAnsi="Times New Roman" w:cs="Times New Roman"/>
          <w:b/>
          <w:sz w:val="24"/>
          <w:szCs w:val="24"/>
        </w:rPr>
        <w:t>Sher</w:t>
      </w:r>
      <w:proofErr w:type="spellEnd"/>
      <w:r w:rsidRPr="00367C3A">
        <w:rPr>
          <w:rFonts w:ascii="Times New Roman" w:eastAsia="Times New Roman" w:hAnsi="Times New Roman" w:cs="Times New Roman"/>
          <w:b/>
          <w:sz w:val="24"/>
          <w:szCs w:val="24"/>
        </w:rPr>
        <w:t>-e-</w:t>
      </w:r>
      <w:proofErr w:type="spellStart"/>
      <w:r w:rsidRPr="00367C3A">
        <w:rPr>
          <w:rFonts w:ascii="Times New Roman" w:eastAsia="Times New Roman" w:hAnsi="Times New Roman" w:cs="Times New Roman"/>
          <w:b/>
          <w:sz w:val="24"/>
          <w:szCs w:val="24"/>
        </w:rPr>
        <w:t>Bangla</w:t>
      </w:r>
      <w:proofErr w:type="spellEnd"/>
      <w:r w:rsidRPr="00367C3A">
        <w:rPr>
          <w:rFonts w:ascii="Times New Roman" w:eastAsia="Times New Roman" w:hAnsi="Times New Roman" w:cs="Times New Roman"/>
          <w:b/>
          <w:sz w:val="24"/>
          <w:szCs w:val="24"/>
        </w:rPr>
        <w:t xml:space="preserve"> Agricultural University</w:t>
      </w:r>
    </w:p>
    <w:p w:rsidR="00A56667" w:rsidRPr="00367C3A" w:rsidRDefault="00A56667" w:rsidP="00211CB8">
      <w:pPr>
        <w:spacing w:after="120" w:line="240" w:lineRule="auto"/>
        <w:contextualSpacing/>
        <w:jc w:val="center"/>
        <w:rPr>
          <w:rFonts w:ascii="Times New Roman" w:eastAsia="Times New Roman" w:hAnsi="Times New Roman" w:cs="Times New Roman"/>
          <w:sz w:val="24"/>
          <w:szCs w:val="24"/>
        </w:rPr>
      </w:pPr>
    </w:p>
    <w:p w:rsidR="00A56667" w:rsidRDefault="003D3882" w:rsidP="00A56667">
      <w:pPr>
        <w:spacing w:after="120" w:line="240" w:lineRule="auto"/>
        <w:contextualSpacing/>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Proposed </w:t>
      </w:r>
      <w:r w:rsidR="00211CB8">
        <w:rPr>
          <w:rFonts w:ascii="Times New Roman" w:eastAsia="Times New Roman" w:hAnsi="Times New Roman" w:cs="Times New Roman"/>
          <w:b/>
          <w:sz w:val="28"/>
          <w:szCs w:val="28"/>
          <w:u w:val="single"/>
        </w:rPr>
        <w:t xml:space="preserve">Course </w:t>
      </w:r>
      <w:r w:rsidR="00A56667">
        <w:rPr>
          <w:rFonts w:ascii="Times New Roman" w:eastAsia="Times New Roman" w:hAnsi="Times New Roman" w:cs="Times New Roman"/>
          <w:b/>
          <w:sz w:val="28"/>
          <w:szCs w:val="28"/>
          <w:u w:val="single"/>
        </w:rPr>
        <w:t xml:space="preserve">Curricula </w:t>
      </w:r>
      <w:r w:rsidR="00A56667" w:rsidRPr="00367C3A">
        <w:rPr>
          <w:rFonts w:ascii="Times New Roman" w:eastAsia="Times New Roman" w:hAnsi="Times New Roman" w:cs="Times New Roman"/>
          <w:b/>
          <w:sz w:val="28"/>
          <w:szCs w:val="28"/>
          <w:u w:val="single"/>
        </w:rPr>
        <w:t>for M</w:t>
      </w:r>
      <w:r w:rsidR="00A56667">
        <w:rPr>
          <w:rFonts w:ascii="Times New Roman" w:eastAsia="Times New Roman" w:hAnsi="Times New Roman" w:cs="Times New Roman"/>
          <w:b/>
          <w:sz w:val="28"/>
          <w:szCs w:val="28"/>
          <w:u w:val="single"/>
        </w:rPr>
        <w:t>S in Pharmacology</w:t>
      </w:r>
    </w:p>
    <w:p w:rsidR="00211CB8" w:rsidRPr="00211CB8" w:rsidRDefault="00211CB8" w:rsidP="00A56667">
      <w:pPr>
        <w:spacing w:after="120" w:line="240" w:lineRule="auto"/>
        <w:contextualSpacing/>
        <w:jc w:val="center"/>
        <w:rPr>
          <w:rFonts w:ascii="Times New Roman" w:eastAsia="Times New Roman" w:hAnsi="Times New Roman" w:cs="Times New Roman"/>
          <w:b/>
          <w:sz w:val="12"/>
          <w:szCs w:val="28"/>
          <w:u w:val="single"/>
        </w:rPr>
      </w:pPr>
    </w:p>
    <w:p w:rsidR="00C306E8" w:rsidRDefault="00211CB8" w:rsidP="007D082A">
      <w:pPr>
        <w:spacing w:after="120" w:line="240" w:lineRule="auto"/>
        <w:contextualSpacing/>
        <w:jc w:val="center"/>
        <w:rPr>
          <w:rFonts w:ascii="Times New Roman" w:eastAsia="Times New Roman" w:hAnsi="Times New Roman" w:cs="Times New Roman"/>
          <w:sz w:val="24"/>
          <w:szCs w:val="24"/>
        </w:rPr>
      </w:pPr>
      <w:r w:rsidRPr="00211CB8">
        <w:rPr>
          <w:rFonts w:ascii="Times New Roman" w:eastAsia="Times New Roman" w:hAnsi="Times New Roman" w:cs="Times New Roman"/>
          <w:sz w:val="24"/>
          <w:szCs w:val="24"/>
        </w:rPr>
        <w:t>Total Credit=47, Compulsory=35 credits, Optional =12 credits</w:t>
      </w:r>
    </w:p>
    <w:p w:rsidR="00C306E8" w:rsidRDefault="00C306E8" w:rsidP="00A56667">
      <w:pPr>
        <w:spacing w:after="120" w:line="240" w:lineRule="auto"/>
        <w:contextualSpacing/>
        <w:jc w:val="center"/>
        <w:rPr>
          <w:rFonts w:ascii="Times New Roman" w:eastAsia="Times New Roman" w:hAnsi="Times New Roman" w:cs="Times New Roman"/>
          <w:sz w:val="24"/>
          <w:szCs w:val="24"/>
        </w:rPr>
      </w:pPr>
    </w:p>
    <w:tbl>
      <w:tblPr>
        <w:tblStyle w:val="TableGrid1"/>
        <w:tblW w:w="8100" w:type="dxa"/>
        <w:jc w:val="center"/>
        <w:tblInd w:w="-1445" w:type="dxa"/>
        <w:tblLayout w:type="fixed"/>
        <w:tblLook w:val="04A0"/>
      </w:tblPr>
      <w:tblGrid>
        <w:gridCol w:w="1710"/>
        <w:gridCol w:w="5400"/>
        <w:gridCol w:w="990"/>
      </w:tblGrid>
      <w:tr w:rsidR="00504F0F" w:rsidRPr="00367C3A" w:rsidTr="00291DD7">
        <w:trPr>
          <w:jc w:val="center"/>
        </w:trPr>
        <w:tc>
          <w:tcPr>
            <w:tcW w:w="1710" w:type="dxa"/>
          </w:tcPr>
          <w:p w:rsidR="00504F0F" w:rsidRPr="00367C3A" w:rsidRDefault="00504F0F" w:rsidP="00ED64DC">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 xml:space="preserve">Course </w:t>
            </w:r>
            <w:r w:rsidRPr="00367C3A">
              <w:rPr>
                <w:rFonts w:ascii="Times New Roman" w:hAnsi="Times New Roman" w:cs="Times New Roman"/>
                <w:b/>
                <w:sz w:val="24"/>
                <w:szCs w:val="24"/>
              </w:rPr>
              <w:t>Code</w:t>
            </w:r>
          </w:p>
        </w:tc>
        <w:tc>
          <w:tcPr>
            <w:tcW w:w="5400" w:type="dxa"/>
          </w:tcPr>
          <w:p w:rsidR="00504F0F" w:rsidRDefault="00B97E1D" w:rsidP="00ED64DC">
            <w:pPr>
              <w:spacing w:after="120"/>
              <w:contextualSpacing/>
              <w:jc w:val="center"/>
              <w:rPr>
                <w:rFonts w:ascii="Times New Roman" w:hAnsi="Times New Roman" w:cs="Times New Roman"/>
                <w:b/>
                <w:sz w:val="24"/>
                <w:szCs w:val="24"/>
              </w:rPr>
            </w:pPr>
            <w:r w:rsidRPr="00367C3A">
              <w:rPr>
                <w:rFonts w:ascii="Times New Roman" w:hAnsi="Times New Roman" w:cs="Times New Roman"/>
                <w:b/>
                <w:sz w:val="24"/>
                <w:szCs w:val="24"/>
              </w:rPr>
              <w:t>Courses</w:t>
            </w:r>
            <w:r>
              <w:rPr>
                <w:rFonts w:ascii="Times New Roman" w:hAnsi="Times New Roman" w:cs="Times New Roman"/>
                <w:b/>
                <w:sz w:val="24"/>
                <w:szCs w:val="24"/>
              </w:rPr>
              <w:t xml:space="preserve"> Title</w:t>
            </w:r>
          </w:p>
        </w:tc>
        <w:tc>
          <w:tcPr>
            <w:tcW w:w="990" w:type="dxa"/>
            <w:tcBorders>
              <w:left w:val="single" w:sz="4" w:space="0" w:color="auto"/>
            </w:tcBorders>
          </w:tcPr>
          <w:p w:rsidR="00504F0F" w:rsidRPr="00367C3A" w:rsidRDefault="00504F0F" w:rsidP="00ED64DC">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Credit Hour</w:t>
            </w:r>
          </w:p>
        </w:tc>
      </w:tr>
      <w:tr w:rsidR="005E483F" w:rsidRPr="00367C3A" w:rsidTr="00291DD7">
        <w:trPr>
          <w:trHeight w:val="341"/>
          <w:jc w:val="center"/>
        </w:trPr>
        <w:tc>
          <w:tcPr>
            <w:tcW w:w="7110" w:type="dxa"/>
            <w:gridSpan w:val="2"/>
          </w:tcPr>
          <w:p w:rsidR="005E483F" w:rsidRPr="005E483F" w:rsidRDefault="005E483F" w:rsidP="005E483F">
            <w:pPr>
              <w:spacing w:after="120"/>
              <w:contextualSpacing/>
              <w:rPr>
                <w:rFonts w:ascii="Times New Roman" w:hAnsi="Times New Roman" w:cs="Times New Roman"/>
                <w:b/>
                <w:sz w:val="24"/>
                <w:szCs w:val="24"/>
              </w:rPr>
            </w:pPr>
            <w:r w:rsidRPr="005E483F">
              <w:rPr>
                <w:rFonts w:ascii="Times New Roman" w:hAnsi="Times New Roman" w:cs="Times New Roman"/>
                <w:b/>
                <w:sz w:val="24"/>
                <w:szCs w:val="24"/>
              </w:rPr>
              <w:t>Compulsory courses</w:t>
            </w:r>
          </w:p>
        </w:tc>
        <w:tc>
          <w:tcPr>
            <w:tcW w:w="990" w:type="dxa"/>
            <w:tcBorders>
              <w:left w:val="single" w:sz="4" w:space="0" w:color="auto"/>
            </w:tcBorders>
          </w:tcPr>
          <w:p w:rsidR="005E483F" w:rsidRPr="001042B8" w:rsidRDefault="005E483F" w:rsidP="00ED64DC">
            <w:pPr>
              <w:spacing w:after="120"/>
              <w:contextualSpacing/>
              <w:jc w:val="center"/>
              <w:rPr>
                <w:rFonts w:ascii="Times New Roman" w:hAnsi="Times New Roman" w:cs="Times New Roman"/>
                <w:b/>
                <w:sz w:val="24"/>
                <w:szCs w:val="24"/>
              </w:rPr>
            </w:pPr>
            <w:r w:rsidRPr="001042B8">
              <w:rPr>
                <w:rFonts w:ascii="Times New Roman" w:hAnsi="Times New Roman" w:cs="Times New Roman"/>
                <w:b/>
                <w:sz w:val="24"/>
                <w:szCs w:val="24"/>
              </w:rPr>
              <w:t>18</w:t>
            </w:r>
          </w:p>
        </w:tc>
      </w:tr>
      <w:tr w:rsidR="005E483F" w:rsidRPr="00367C3A" w:rsidTr="00291DD7">
        <w:trPr>
          <w:jc w:val="center"/>
        </w:trPr>
        <w:tc>
          <w:tcPr>
            <w:tcW w:w="1710" w:type="dxa"/>
          </w:tcPr>
          <w:p w:rsidR="005E483F" w:rsidRPr="00367C3A" w:rsidRDefault="005E483F" w:rsidP="00ED64DC">
            <w:pPr>
              <w:jc w:val="center"/>
              <w:rPr>
                <w:rFonts w:ascii="Times New Roman" w:hAnsi="Times New Roman" w:cs="Times New Roman"/>
                <w:sz w:val="24"/>
                <w:szCs w:val="24"/>
              </w:rPr>
            </w:pPr>
            <w:r w:rsidRPr="00367C3A">
              <w:rPr>
                <w:rFonts w:ascii="Times New Roman" w:hAnsi="Times New Roman" w:cs="Times New Roman"/>
                <w:sz w:val="24"/>
                <w:szCs w:val="24"/>
              </w:rPr>
              <w:t>PTOX 601</w:t>
            </w:r>
          </w:p>
        </w:tc>
        <w:tc>
          <w:tcPr>
            <w:tcW w:w="5400" w:type="dxa"/>
          </w:tcPr>
          <w:p w:rsidR="005E483F" w:rsidRPr="00367C3A" w:rsidRDefault="00E71985" w:rsidP="00ED64DC">
            <w:pPr>
              <w:contextualSpacing/>
              <w:rPr>
                <w:rFonts w:ascii="Times New Roman" w:hAnsi="Times New Roman" w:cs="Times New Roman"/>
                <w:b/>
                <w:sz w:val="24"/>
                <w:szCs w:val="24"/>
              </w:rPr>
            </w:pPr>
            <w:r w:rsidRPr="00367C3A">
              <w:rPr>
                <w:rFonts w:ascii="Times New Roman" w:hAnsi="Times New Roman" w:cs="Times New Roman"/>
                <w:sz w:val="24"/>
                <w:szCs w:val="24"/>
              </w:rPr>
              <w:t xml:space="preserve">Advanced Pharmacology  </w:t>
            </w:r>
          </w:p>
        </w:tc>
        <w:tc>
          <w:tcPr>
            <w:tcW w:w="990" w:type="dxa"/>
            <w:tcBorders>
              <w:left w:val="single" w:sz="4" w:space="0" w:color="auto"/>
            </w:tcBorders>
          </w:tcPr>
          <w:p w:rsidR="005E483F" w:rsidRPr="00367C3A" w:rsidRDefault="005E483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5E483F" w:rsidRPr="00367C3A" w:rsidTr="00291DD7">
        <w:trPr>
          <w:jc w:val="center"/>
        </w:trPr>
        <w:tc>
          <w:tcPr>
            <w:tcW w:w="1710" w:type="dxa"/>
          </w:tcPr>
          <w:p w:rsidR="005E483F" w:rsidRPr="00367C3A" w:rsidRDefault="00E71985" w:rsidP="00ED64DC">
            <w:pPr>
              <w:jc w:val="center"/>
              <w:rPr>
                <w:rFonts w:ascii="Times New Roman" w:hAnsi="Times New Roman" w:cs="Times New Roman"/>
                <w:sz w:val="24"/>
                <w:szCs w:val="24"/>
              </w:rPr>
            </w:pPr>
            <w:r>
              <w:rPr>
                <w:rFonts w:ascii="Times New Roman" w:hAnsi="Times New Roman" w:cs="Times New Roman"/>
                <w:sz w:val="24"/>
                <w:szCs w:val="24"/>
              </w:rPr>
              <w:t>PTOX 602</w:t>
            </w:r>
          </w:p>
        </w:tc>
        <w:tc>
          <w:tcPr>
            <w:tcW w:w="5400" w:type="dxa"/>
          </w:tcPr>
          <w:p w:rsidR="005E483F" w:rsidRPr="00367C3A" w:rsidRDefault="00E71985" w:rsidP="00ED64DC">
            <w:pPr>
              <w:rPr>
                <w:rFonts w:ascii="Times New Roman" w:hAnsi="Times New Roman" w:cs="Times New Roman"/>
                <w:sz w:val="24"/>
                <w:szCs w:val="24"/>
              </w:rPr>
            </w:pPr>
            <w:r w:rsidRPr="00367C3A">
              <w:rPr>
                <w:rFonts w:ascii="Times New Roman" w:hAnsi="Times New Roman" w:cs="Times New Roman"/>
                <w:sz w:val="24"/>
                <w:szCs w:val="24"/>
              </w:rPr>
              <w:t>Systemic and Nutritional Pharmacology</w:t>
            </w:r>
          </w:p>
        </w:tc>
        <w:tc>
          <w:tcPr>
            <w:tcW w:w="990" w:type="dxa"/>
            <w:tcBorders>
              <w:left w:val="single" w:sz="4" w:space="0" w:color="auto"/>
            </w:tcBorders>
          </w:tcPr>
          <w:p w:rsidR="005E483F" w:rsidRPr="00367C3A" w:rsidRDefault="005E483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5E483F" w:rsidRPr="00367C3A" w:rsidTr="00291DD7">
        <w:trPr>
          <w:jc w:val="center"/>
        </w:trPr>
        <w:tc>
          <w:tcPr>
            <w:tcW w:w="1710" w:type="dxa"/>
          </w:tcPr>
          <w:p w:rsidR="005E483F" w:rsidRPr="00367C3A" w:rsidRDefault="00E71985" w:rsidP="00ED64DC">
            <w:pPr>
              <w:jc w:val="center"/>
              <w:rPr>
                <w:rFonts w:ascii="Times New Roman" w:hAnsi="Times New Roman" w:cs="Times New Roman"/>
                <w:sz w:val="24"/>
                <w:szCs w:val="24"/>
              </w:rPr>
            </w:pPr>
            <w:r>
              <w:rPr>
                <w:rFonts w:ascii="Times New Roman" w:hAnsi="Times New Roman" w:cs="Times New Roman"/>
                <w:sz w:val="24"/>
                <w:szCs w:val="24"/>
              </w:rPr>
              <w:t>PTOX 603</w:t>
            </w:r>
          </w:p>
        </w:tc>
        <w:tc>
          <w:tcPr>
            <w:tcW w:w="5400" w:type="dxa"/>
          </w:tcPr>
          <w:p w:rsidR="005E483F" w:rsidRPr="00367C3A" w:rsidRDefault="005E483F" w:rsidP="00ED64DC">
            <w:pPr>
              <w:rPr>
                <w:rFonts w:ascii="Times New Roman" w:hAnsi="Times New Roman" w:cs="Times New Roman"/>
                <w:sz w:val="24"/>
                <w:szCs w:val="24"/>
              </w:rPr>
            </w:pPr>
            <w:r w:rsidRPr="00367C3A">
              <w:rPr>
                <w:rFonts w:ascii="Times New Roman" w:hAnsi="Times New Roman" w:cs="Times New Roman"/>
                <w:sz w:val="24"/>
                <w:szCs w:val="24"/>
              </w:rPr>
              <w:t>Chemotherapeutics</w:t>
            </w:r>
          </w:p>
        </w:tc>
        <w:tc>
          <w:tcPr>
            <w:tcW w:w="990" w:type="dxa"/>
            <w:tcBorders>
              <w:left w:val="single" w:sz="4" w:space="0" w:color="auto"/>
            </w:tcBorders>
          </w:tcPr>
          <w:p w:rsidR="005E483F" w:rsidRPr="00367C3A" w:rsidRDefault="005E483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5E483F" w:rsidRPr="00367C3A" w:rsidTr="00291DD7">
        <w:trPr>
          <w:jc w:val="center"/>
        </w:trPr>
        <w:tc>
          <w:tcPr>
            <w:tcW w:w="1710" w:type="dxa"/>
          </w:tcPr>
          <w:p w:rsidR="005E483F" w:rsidRPr="00367C3A" w:rsidRDefault="00E71985" w:rsidP="00ED64DC">
            <w:pPr>
              <w:jc w:val="center"/>
              <w:rPr>
                <w:rFonts w:ascii="Times New Roman" w:hAnsi="Times New Roman" w:cs="Times New Roman"/>
                <w:sz w:val="24"/>
                <w:szCs w:val="24"/>
              </w:rPr>
            </w:pPr>
            <w:r>
              <w:rPr>
                <w:rFonts w:ascii="Times New Roman" w:hAnsi="Times New Roman" w:cs="Times New Roman"/>
                <w:sz w:val="24"/>
                <w:szCs w:val="24"/>
              </w:rPr>
              <w:t>PTOX 604</w:t>
            </w:r>
          </w:p>
        </w:tc>
        <w:tc>
          <w:tcPr>
            <w:tcW w:w="5400" w:type="dxa"/>
          </w:tcPr>
          <w:p w:rsidR="005E483F" w:rsidRPr="00367C3A" w:rsidRDefault="00C7171F" w:rsidP="00ED64DC">
            <w:pPr>
              <w:rPr>
                <w:rFonts w:ascii="Times New Roman" w:hAnsi="Times New Roman" w:cs="Times New Roman"/>
                <w:sz w:val="24"/>
                <w:szCs w:val="24"/>
              </w:rPr>
            </w:pPr>
            <w:r w:rsidRPr="00367C3A">
              <w:rPr>
                <w:rFonts w:ascii="Times New Roman" w:hAnsi="Times New Roman" w:cs="Times New Roman"/>
                <w:sz w:val="24"/>
                <w:szCs w:val="24"/>
              </w:rPr>
              <w:t>Applied Pharmacy and Therapeutics</w:t>
            </w:r>
          </w:p>
        </w:tc>
        <w:tc>
          <w:tcPr>
            <w:tcW w:w="990" w:type="dxa"/>
            <w:tcBorders>
              <w:left w:val="single" w:sz="4" w:space="0" w:color="auto"/>
            </w:tcBorders>
          </w:tcPr>
          <w:p w:rsidR="005E483F" w:rsidRPr="00367C3A" w:rsidRDefault="005E483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E71985" w:rsidP="00ED64DC">
            <w:pPr>
              <w:jc w:val="center"/>
              <w:rPr>
                <w:rFonts w:ascii="Times New Roman" w:hAnsi="Times New Roman" w:cs="Times New Roman"/>
                <w:sz w:val="24"/>
                <w:szCs w:val="24"/>
              </w:rPr>
            </w:pPr>
            <w:r>
              <w:rPr>
                <w:rFonts w:ascii="Times New Roman" w:hAnsi="Times New Roman" w:cs="Times New Roman"/>
                <w:sz w:val="24"/>
                <w:szCs w:val="24"/>
              </w:rPr>
              <w:t>PTOX 605</w:t>
            </w:r>
          </w:p>
        </w:tc>
        <w:tc>
          <w:tcPr>
            <w:tcW w:w="5400" w:type="dxa"/>
          </w:tcPr>
          <w:p w:rsidR="007B6404" w:rsidRPr="00367C3A" w:rsidRDefault="00C7171F" w:rsidP="00ED64DC">
            <w:pPr>
              <w:rPr>
                <w:rFonts w:ascii="Times New Roman" w:hAnsi="Times New Roman" w:cs="Times New Roman"/>
                <w:sz w:val="24"/>
                <w:szCs w:val="24"/>
              </w:rPr>
            </w:pPr>
            <w:r w:rsidRPr="00367C3A">
              <w:rPr>
                <w:rFonts w:ascii="Times New Roman" w:hAnsi="Times New Roman" w:cs="Times New Roman"/>
                <w:sz w:val="24"/>
                <w:szCs w:val="24"/>
              </w:rPr>
              <w:t xml:space="preserve">Toxicology </w:t>
            </w:r>
            <w:r w:rsidR="00291DD7">
              <w:rPr>
                <w:rFonts w:ascii="Times New Roman" w:hAnsi="Times New Roman" w:cs="Times New Roman"/>
                <w:sz w:val="24"/>
                <w:szCs w:val="24"/>
              </w:rPr>
              <w:t xml:space="preserve">of Pesticides, Plants and other </w:t>
            </w:r>
            <w:r w:rsidRPr="00367C3A">
              <w:rPr>
                <w:rFonts w:ascii="Times New Roman" w:hAnsi="Times New Roman" w:cs="Times New Roman"/>
                <w:sz w:val="24"/>
                <w:szCs w:val="24"/>
              </w:rPr>
              <w:t>Toxicants</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E71985" w:rsidP="00ED64DC">
            <w:pPr>
              <w:jc w:val="center"/>
              <w:rPr>
                <w:rFonts w:ascii="Times New Roman" w:hAnsi="Times New Roman" w:cs="Times New Roman"/>
                <w:sz w:val="24"/>
                <w:szCs w:val="24"/>
              </w:rPr>
            </w:pPr>
            <w:r>
              <w:rPr>
                <w:rFonts w:ascii="Times New Roman" w:hAnsi="Times New Roman" w:cs="Times New Roman"/>
                <w:sz w:val="24"/>
                <w:szCs w:val="24"/>
              </w:rPr>
              <w:t>PTOX 606</w:t>
            </w:r>
          </w:p>
        </w:tc>
        <w:tc>
          <w:tcPr>
            <w:tcW w:w="5400" w:type="dxa"/>
          </w:tcPr>
          <w:p w:rsidR="007B6404" w:rsidRPr="00367C3A" w:rsidRDefault="00C7171F" w:rsidP="00ED64DC">
            <w:pPr>
              <w:rPr>
                <w:rFonts w:ascii="Times New Roman" w:hAnsi="Times New Roman" w:cs="Times New Roman"/>
                <w:sz w:val="24"/>
                <w:szCs w:val="24"/>
                <w:highlight w:val="yellow"/>
              </w:rPr>
            </w:pPr>
            <w:r w:rsidRPr="00367C3A">
              <w:rPr>
                <w:rFonts w:ascii="Times New Roman" w:hAnsi="Times New Roman" w:cs="Times New Roman"/>
                <w:sz w:val="24"/>
                <w:szCs w:val="24"/>
              </w:rPr>
              <w:t>Food Toxicology and Safety</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p>
        </w:tc>
      </w:tr>
      <w:tr w:rsidR="001042B8" w:rsidRPr="00367C3A" w:rsidTr="00291DD7">
        <w:trPr>
          <w:jc w:val="center"/>
        </w:trPr>
        <w:tc>
          <w:tcPr>
            <w:tcW w:w="7110" w:type="dxa"/>
            <w:gridSpan w:val="2"/>
          </w:tcPr>
          <w:p w:rsidR="001042B8" w:rsidRPr="00367C3A" w:rsidRDefault="001042B8" w:rsidP="00ED64DC">
            <w:pPr>
              <w:rPr>
                <w:rFonts w:ascii="Times New Roman" w:hAnsi="Times New Roman" w:cs="Times New Roman"/>
                <w:sz w:val="24"/>
                <w:szCs w:val="24"/>
              </w:rPr>
            </w:pPr>
            <w:r w:rsidRPr="00367C3A">
              <w:rPr>
                <w:rFonts w:ascii="Times New Roman" w:hAnsi="Times New Roman" w:cs="Times New Roman"/>
                <w:b/>
                <w:sz w:val="24"/>
                <w:szCs w:val="24"/>
              </w:rPr>
              <w:t>Elective Course</w:t>
            </w:r>
            <w:r>
              <w:rPr>
                <w:rFonts w:ascii="Times New Roman" w:hAnsi="Times New Roman" w:cs="Times New Roman"/>
                <w:b/>
                <w:sz w:val="24"/>
                <w:szCs w:val="24"/>
              </w:rPr>
              <w:t>s</w:t>
            </w:r>
          </w:p>
        </w:tc>
        <w:tc>
          <w:tcPr>
            <w:tcW w:w="990" w:type="dxa"/>
            <w:tcBorders>
              <w:left w:val="single" w:sz="4" w:space="0" w:color="auto"/>
            </w:tcBorders>
          </w:tcPr>
          <w:p w:rsidR="001042B8" w:rsidRPr="001042B8" w:rsidRDefault="001042B8" w:rsidP="00ED64DC">
            <w:pPr>
              <w:spacing w:after="120"/>
              <w:contextualSpacing/>
              <w:jc w:val="center"/>
              <w:rPr>
                <w:rFonts w:ascii="Times New Roman" w:hAnsi="Times New Roman" w:cs="Times New Roman"/>
                <w:b/>
                <w:sz w:val="24"/>
                <w:szCs w:val="24"/>
              </w:rPr>
            </w:pPr>
            <w:r w:rsidRPr="001042B8">
              <w:rPr>
                <w:rFonts w:ascii="Times New Roman" w:hAnsi="Times New Roman" w:cs="Times New Roman"/>
                <w:b/>
                <w:sz w:val="24"/>
                <w:szCs w:val="24"/>
              </w:rPr>
              <w:t>12</w:t>
            </w:r>
          </w:p>
        </w:tc>
      </w:tr>
      <w:tr w:rsidR="007B6404" w:rsidRPr="00367C3A" w:rsidTr="00291DD7">
        <w:trPr>
          <w:jc w:val="center"/>
        </w:trPr>
        <w:tc>
          <w:tcPr>
            <w:tcW w:w="1710" w:type="dxa"/>
          </w:tcPr>
          <w:p w:rsidR="007B6404" w:rsidRPr="00367C3A" w:rsidRDefault="001042B8" w:rsidP="00ED64DC">
            <w:pPr>
              <w:jc w:val="center"/>
              <w:rPr>
                <w:rFonts w:ascii="Times New Roman" w:hAnsi="Times New Roman" w:cs="Times New Roman"/>
                <w:sz w:val="24"/>
                <w:szCs w:val="24"/>
              </w:rPr>
            </w:pPr>
            <w:r>
              <w:rPr>
                <w:rFonts w:ascii="Times New Roman" w:hAnsi="Times New Roman" w:cs="Times New Roman"/>
                <w:sz w:val="24"/>
                <w:szCs w:val="24"/>
              </w:rPr>
              <w:t>PTOX 60</w:t>
            </w:r>
            <w:r w:rsidR="00B769A1">
              <w:rPr>
                <w:rFonts w:ascii="Times New Roman" w:hAnsi="Times New Roman" w:cs="Times New Roman"/>
                <w:sz w:val="24"/>
                <w:szCs w:val="24"/>
              </w:rPr>
              <w:t>7</w:t>
            </w:r>
          </w:p>
        </w:tc>
        <w:tc>
          <w:tcPr>
            <w:tcW w:w="5400" w:type="dxa"/>
          </w:tcPr>
          <w:p w:rsidR="007B6404" w:rsidRPr="00367C3A" w:rsidRDefault="001042B8" w:rsidP="00ED64DC">
            <w:pPr>
              <w:rPr>
                <w:rFonts w:ascii="Times New Roman" w:hAnsi="Times New Roman" w:cs="Times New Roman"/>
                <w:sz w:val="24"/>
                <w:szCs w:val="24"/>
              </w:rPr>
            </w:pPr>
            <w:r w:rsidRPr="00367C3A">
              <w:rPr>
                <w:rFonts w:ascii="Times New Roman" w:hAnsi="Times New Roman" w:cs="Times New Roman"/>
                <w:sz w:val="24"/>
                <w:szCs w:val="24"/>
              </w:rPr>
              <w:t>Pharmacology of Autacoids and Locally Acting Drugs</w:t>
            </w:r>
          </w:p>
        </w:tc>
        <w:tc>
          <w:tcPr>
            <w:tcW w:w="990" w:type="dxa"/>
            <w:tcBorders>
              <w:left w:val="single" w:sz="4" w:space="0" w:color="auto"/>
            </w:tcBorders>
          </w:tcPr>
          <w:p w:rsidR="007B6404" w:rsidRPr="00367C3A" w:rsidRDefault="0042302D" w:rsidP="00ED64DC">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1042B8" w:rsidP="00ED64DC">
            <w:pPr>
              <w:jc w:val="center"/>
              <w:rPr>
                <w:rFonts w:ascii="Times New Roman" w:hAnsi="Times New Roman" w:cs="Times New Roman"/>
                <w:sz w:val="24"/>
                <w:szCs w:val="24"/>
              </w:rPr>
            </w:pPr>
            <w:r>
              <w:rPr>
                <w:rFonts w:ascii="Times New Roman" w:hAnsi="Times New Roman" w:cs="Times New Roman"/>
                <w:sz w:val="24"/>
                <w:szCs w:val="24"/>
              </w:rPr>
              <w:t>PTOX 60</w:t>
            </w:r>
            <w:r w:rsidR="00B769A1">
              <w:rPr>
                <w:rFonts w:ascii="Times New Roman" w:hAnsi="Times New Roman" w:cs="Times New Roman"/>
                <w:sz w:val="24"/>
                <w:szCs w:val="24"/>
              </w:rPr>
              <w:t>8</w:t>
            </w:r>
          </w:p>
        </w:tc>
        <w:tc>
          <w:tcPr>
            <w:tcW w:w="5400" w:type="dxa"/>
          </w:tcPr>
          <w:p w:rsidR="007B6404" w:rsidRPr="00367C3A" w:rsidRDefault="00B61415" w:rsidP="00ED64DC">
            <w:pPr>
              <w:rPr>
                <w:rFonts w:ascii="Times New Roman" w:hAnsi="Times New Roman" w:cs="Times New Roman"/>
                <w:sz w:val="24"/>
                <w:szCs w:val="24"/>
              </w:rPr>
            </w:pPr>
            <w:r w:rsidRPr="00367C3A">
              <w:rPr>
                <w:rFonts w:ascii="Times New Roman" w:hAnsi="Times New Roman" w:cs="Times New Roman"/>
                <w:sz w:val="24"/>
                <w:szCs w:val="24"/>
              </w:rPr>
              <w:t xml:space="preserve">Molecular and </w:t>
            </w:r>
            <w:proofErr w:type="spellStart"/>
            <w:r w:rsidRPr="00367C3A">
              <w:rPr>
                <w:rFonts w:ascii="Times New Roman" w:hAnsi="Times New Roman" w:cs="Times New Roman"/>
                <w:sz w:val="24"/>
                <w:szCs w:val="24"/>
              </w:rPr>
              <w:t>Immuno</w:t>
            </w:r>
            <w:proofErr w:type="spellEnd"/>
            <w:r w:rsidRPr="00367C3A">
              <w:rPr>
                <w:rFonts w:ascii="Times New Roman" w:hAnsi="Times New Roman" w:cs="Times New Roman"/>
                <w:sz w:val="24"/>
                <w:szCs w:val="24"/>
              </w:rPr>
              <w:t>-pharmacology</w:t>
            </w:r>
          </w:p>
        </w:tc>
        <w:tc>
          <w:tcPr>
            <w:tcW w:w="990" w:type="dxa"/>
            <w:tcBorders>
              <w:left w:val="single" w:sz="4" w:space="0" w:color="auto"/>
            </w:tcBorders>
          </w:tcPr>
          <w:p w:rsidR="007B6404" w:rsidRPr="00367C3A" w:rsidRDefault="0042302D" w:rsidP="00ED64DC">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1042B8" w:rsidP="00ED64DC">
            <w:pPr>
              <w:jc w:val="center"/>
              <w:rPr>
                <w:rFonts w:ascii="Times New Roman" w:hAnsi="Times New Roman" w:cs="Times New Roman"/>
                <w:sz w:val="24"/>
                <w:szCs w:val="24"/>
              </w:rPr>
            </w:pPr>
            <w:r>
              <w:rPr>
                <w:rFonts w:ascii="Times New Roman" w:hAnsi="Times New Roman" w:cs="Times New Roman"/>
                <w:sz w:val="24"/>
                <w:szCs w:val="24"/>
              </w:rPr>
              <w:t>PTOX 60</w:t>
            </w:r>
            <w:r w:rsidR="00B769A1">
              <w:rPr>
                <w:rFonts w:ascii="Times New Roman" w:hAnsi="Times New Roman" w:cs="Times New Roman"/>
                <w:sz w:val="24"/>
                <w:szCs w:val="24"/>
              </w:rPr>
              <w:t>9</w:t>
            </w:r>
          </w:p>
        </w:tc>
        <w:tc>
          <w:tcPr>
            <w:tcW w:w="5400" w:type="dxa"/>
          </w:tcPr>
          <w:p w:rsidR="007B6404" w:rsidRPr="00367C3A" w:rsidRDefault="00B61415" w:rsidP="00ED64DC">
            <w:pPr>
              <w:rPr>
                <w:rFonts w:ascii="Times New Roman" w:hAnsi="Times New Roman" w:cs="Times New Roman"/>
                <w:sz w:val="24"/>
                <w:szCs w:val="24"/>
              </w:rPr>
            </w:pPr>
            <w:r w:rsidRPr="00367C3A">
              <w:rPr>
                <w:rFonts w:ascii="Times New Roman" w:hAnsi="Times New Roman" w:cs="Times New Roman"/>
                <w:sz w:val="24"/>
                <w:szCs w:val="24"/>
              </w:rPr>
              <w:t>Experimental Pharmacology</w:t>
            </w:r>
          </w:p>
        </w:tc>
        <w:tc>
          <w:tcPr>
            <w:tcW w:w="990" w:type="dxa"/>
            <w:tcBorders>
              <w:left w:val="single" w:sz="4" w:space="0" w:color="auto"/>
            </w:tcBorders>
          </w:tcPr>
          <w:p w:rsidR="007B6404" w:rsidRPr="00367C3A" w:rsidRDefault="0042302D" w:rsidP="00ED64DC">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7B6404" w:rsidRPr="00367C3A" w:rsidTr="00291DD7">
        <w:trPr>
          <w:trHeight w:val="161"/>
          <w:jc w:val="center"/>
        </w:trPr>
        <w:tc>
          <w:tcPr>
            <w:tcW w:w="1710" w:type="dxa"/>
          </w:tcPr>
          <w:p w:rsidR="007B6404" w:rsidRPr="00367C3A" w:rsidRDefault="001042B8" w:rsidP="00ED64DC">
            <w:pPr>
              <w:jc w:val="center"/>
              <w:rPr>
                <w:rFonts w:ascii="Times New Roman" w:hAnsi="Times New Roman" w:cs="Times New Roman"/>
                <w:sz w:val="24"/>
                <w:szCs w:val="24"/>
              </w:rPr>
            </w:pPr>
            <w:r>
              <w:rPr>
                <w:rFonts w:ascii="Times New Roman" w:hAnsi="Times New Roman" w:cs="Times New Roman"/>
                <w:sz w:val="24"/>
                <w:szCs w:val="24"/>
              </w:rPr>
              <w:t>PTOX 6</w:t>
            </w:r>
            <w:r w:rsidR="00B769A1">
              <w:rPr>
                <w:rFonts w:ascii="Times New Roman" w:hAnsi="Times New Roman" w:cs="Times New Roman"/>
                <w:sz w:val="24"/>
                <w:szCs w:val="24"/>
              </w:rPr>
              <w:t>10</w:t>
            </w:r>
          </w:p>
        </w:tc>
        <w:tc>
          <w:tcPr>
            <w:tcW w:w="5400" w:type="dxa"/>
          </w:tcPr>
          <w:p w:rsidR="007B6404" w:rsidRPr="00367C3A" w:rsidRDefault="00B61415" w:rsidP="00ED64DC">
            <w:pPr>
              <w:rPr>
                <w:rFonts w:ascii="Times New Roman" w:hAnsi="Times New Roman" w:cs="Times New Roman"/>
                <w:sz w:val="24"/>
                <w:szCs w:val="24"/>
              </w:rPr>
            </w:pPr>
            <w:r w:rsidRPr="00367C3A">
              <w:rPr>
                <w:rFonts w:ascii="Times New Roman" w:hAnsi="Times New Roman" w:cs="Times New Roman"/>
                <w:sz w:val="24"/>
                <w:szCs w:val="24"/>
              </w:rPr>
              <w:t>Toxicology of Drugs and Chemical Residues</w:t>
            </w:r>
          </w:p>
        </w:tc>
        <w:tc>
          <w:tcPr>
            <w:tcW w:w="990" w:type="dxa"/>
            <w:tcBorders>
              <w:left w:val="single" w:sz="4" w:space="0" w:color="auto"/>
            </w:tcBorders>
          </w:tcPr>
          <w:p w:rsidR="007B6404" w:rsidRPr="00596684" w:rsidRDefault="0042302D" w:rsidP="00ED64DC">
            <w:pPr>
              <w:spacing w:after="120"/>
              <w:contextualSpacing/>
              <w:jc w:val="center"/>
              <w:rPr>
                <w:rFonts w:ascii="Times New Roman" w:hAnsi="Times New Roman" w:cs="Times New Roman"/>
                <w:sz w:val="24"/>
                <w:szCs w:val="24"/>
              </w:rPr>
            </w:pPr>
            <w:r w:rsidRPr="00596684">
              <w:rPr>
                <w:rFonts w:ascii="Times New Roman" w:hAnsi="Times New Roman" w:cs="Times New Roman"/>
                <w:sz w:val="24"/>
                <w:szCs w:val="24"/>
              </w:rPr>
              <w:t>3</w:t>
            </w:r>
          </w:p>
        </w:tc>
      </w:tr>
      <w:tr w:rsidR="007B6404" w:rsidRPr="00367C3A" w:rsidTr="00291DD7">
        <w:trPr>
          <w:trHeight w:val="90"/>
          <w:jc w:val="center"/>
        </w:trPr>
        <w:tc>
          <w:tcPr>
            <w:tcW w:w="1710" w:type="dxa"/>
          </w:tcPr>
          <w:p w:rsidR="007B6404" w:rsidRPr="00367C3A" w:rsidRDefault="001042B8" w:rsidP="00ED64DC">
            <w:pPr>
              <w:jc w:val="center"/>
              <w:rPr>
                <w:rFonts w:ascii="Times New Roman" w:hAnsi="Times New Roman" w:cs="Times New Roman"/>
                <w:sz w:val="24"/>
                <w:szCs w:val="24"/>
              </w:rPr>
            </w:pPr>
            <w:r>
              <w:rPr>
                <w:rFonts w:ascii="Times New Roman" w:hAnsi="Times New Roman" w:cs="Times New Roman"/>
                <w:sz w:val="24"/>
                <w:szCs w:val="24"/>
              </w:rPr>
              <w:t>PTOX 6</w:t>
            </w:r>
            <w:r w:rsidR="00B769A1">
              <w:rPr>
                <w:rFonts w:ascii="Times New Roman" w:hAnsi="Times New Roman" w:cs="Times New Roman"/>
                <w:sz w:val="24"/>
                <w:szCs w:val="24"/>
              </w:rPr>
              <w:t>11</w:t>
            </w:r>
          </w:p>
        </w:tc>
        <w:tc>
          <w:tcPr>
            <w:tcW w:w="5400" w:type="dxa"/>
          </w:tcPr>
          <w:p w:rsidR="007B6404" w:rsidRPr="00367C3A" w:rsidRDefault="007D082A" w:rsidP="00ED64DC">
            <w:pPr>
              <w:rPr>
                <w:rFonts w:ascii="Times New Roman" w:hAnsi="Times New Roman" w:cs="Times New Roman"/>
                <w:sz w:val="24"/>
                <w:szCs w:val="24"/>
              </w:rPr>
            </w:pPr>
            <w:r w:rsidRPr="00367C3A">
              <w:rPr>
                <w:rFonts w:ascii="Times New Roman" w:hAnsi="Times New Roman" w:cs="Times New Roman"/>
                <w:sz w:val="24"/>
                <w:szCs w:val="24"/>
              </w:rPr>
              <w:t>Antimicrobial Resistance and Residue</w:t>
            </w:r>
          </w:p>
        </w:tc>
        <w:tc>
          <w:tcPr>
            <w:tcW w:w="990" w:type="dxa"/>
            <w:tcBorders>
              <w:left w:val="single" w:sz="4" w:space="0" w:color="auto"/>
            </w:tcBorders>
          </w:tcPr>
          <w:p w:rsidR="007B6404" w:rsidRPr="00367C3A" w:rsidRDefault="0042302D" w:rsidP="00ED64DC">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B769A1" w:rsidP="00ED64DC">
            <w:pPr>
              <w:jc w:val="center"/>
              <w:rPr>
                <w:rFonts w:ascii="Times New Roman" w:hAnsi="Times New Roman" w:cs="Times New Roman"/>
                <w:sz w:val="24"/>
                <w:szCs w:val="24"/>
              </w:rPr>
            </w:pPr>
            <w:r>
              <w:rPr>
                <w:rFonts w:ascii="Times New Roman" w:hAnsi="Times New Roman" w:cs="Times New Roman"/>
                <w:sz w:val="24"/>
                <w:szCs w:val="24"/>
              </w:rPr>
              <w:t>PTOX 612</w:t>
            </w:r>
          </w:p>
        </w:tc>
        <w:tc>
          <w:tcPr>
            <w:tcW w:w="5400" w:type="dxa"/>
          </w:tcPr>
          <w:p w:rsidR="007B6404" w:rsidRPr="00367C3A" w:rsidRDefault="007D082A" w:rsidP="00ED64DC">
            <w:pPr>
              <w:rPr>
                <w:rFonts w:ascii="Times New Roman" w:hAnsi="Times New Roman" w:cs="Times New Roman"/>
                <w:b/>
                <w:sz w:val="24"/>
                <w:szCs w:val="24"/>
              </w:rPr>
            </w:pPr>
            <w:r w:rsidRPr="00367C3A">
              <w:rPr>
                <w:rFonts w:ascii="Times New Roman" w:hAnsi="Times New Roman" w:cs="Times New Roman"/>
                <w:sz w:val="24"/>
                <w:szCs w:val="24"/>
              </w:rPr>
              <w:t>Applied Toxicology</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B769A1" w:rsidP="00ED64DC">
            <w:pPr>
              <w:jc w:val="center"/>
              <w:rPr>
                <w:rFonts w:ascii="Times New Roman" w:hAnsi="Times New Roman" w:cs="Times New Roman"/>
                <w:sz w:val="24"/>
                <w:szCs w:val="24"/>
                <w:highlight w:val="yellow"/>
              </w:rPr>
            </w:pPr>
            <w:r>
              <w:rPr>
                <w:rFonts w:ascii="Times New Roman" w:hAnsi="Times New Roman" w:cs="Times New Roman"/>
                <w:sz w:val="24"/>
                <w:szCs w:val="24"/>
              </w:rPr>
              <w:t>PTOX 613</w:t>
            </w:r>
          </w:p>
        </w:tc>
        <w:tc>
          <w:tcPr>
            <w:tcW w:w="5400" w:type="dxa"/>
          </w:tcPr>
          <w:p w:rsidR="007B6404" w:rsidRPr="00367C3A" w:rsidRDefault="006F482E" w:rsidP="00B769A1">
            <w:pPr>
              <w:contextualSpacing/>
              <w:rPr>
                <w:rFonts w:ascii="Times New Roman" w:hAnsi="Times New Roman" w:cs="Times New Roman"/>
                <w:sz w:val="24"/>
                <w:szCs w:val="24"/>
              </w:rPr>
            </w:pPr>
            <w:r w:rsidRPr="00367C3A">
              <w:rPr>
                <w:rFonts w:ascii="Times New Roman" w:hAnsi="Times New Roman" w:cs="Times New Roman"/>
                <w:sz w:val="24"/>
                <w:szCs w:val="24"/>
              </w:rPr>
              <w:t>Systemic Toxicology</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B769A1" w:rsidP="00ED64DC">
            <w:pPr>
              <w:jc w:val="center"/>
              <w:rPr>
                <w:rFonts w:ascii="Times New Roman" w:hAnsi="Times New Roman" w:cs="Times New Roman"/>
                <w:sz w:val="24"/>
                <w:szCs w:val="24"/>
              </w:rPr>
            </w:pPr>
            <w:r>
              <w:rPr>
                <w:rFonts w:ascii="Times New Roman" w:hAnsi="Times New Roman" w:cs="Times New Roman"/>
                <w:sz w:val="24"/>
                <w:szCs w:val="24"/>
              </w:rPr>
              <w:t>PTOX 614</w:t>
            </w:r>
          </w:p>
        </w:tc>
        <w:tc>
          <w:tcPr>
            <w:tcW w:w="5400" w:type="dxa"/>
          </w:tcPr>
          <w:p w:rsidR="007B6404" w:rsidRPr="00367C3A" w:rsidRDefault="006F482E" w:rsidP="00ED64DC">
            <w:pPr>
              <w:rPr>
                <w:rFonts w:ascii="Times New Roman" w:hAnsi="Times New Roman" w:cs="Times New Roman"/>
                <w:sz w:val="24"/>
                <w:szCs w:val="24"/>
              </w:rPr>
            </w:pPr>
            <w:r w:rsidRPr="00367C3A">
              <w:rPr>
                <w:rFonts w:ascii="Times New Roman" w:hAnsi="Times New Roman" w:cs="Times New Roman"/>
                <w:sz w:val="24"/>
                <w:szCs w:val="24"/>
              </w:rPr>
              <w:t>Teratology</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6F482E" w:rsidP="00ED64DC">
            <w:pPr>
              <w:jc w:val="center"/>
              <w:rPr>
                <w:rFonts w:ascii="Times New Roman" w:hAnsi="Times New Roman" w:cs="Times New Roman"/>
                <w:sz w:val="24"/>
                <w:szCs w:val="24"/>
              </w:rPr>
            </w:pPr>
            <w:r>
              <w:rPr>
                <w:rFonts w:ascii="Times New Roman" w:hAnsi="Times New Roman" w:cs="Times New Roman"/>
                <w:sz w:val="24"/>
                <w:szCs w:val="24"/>
              </w:rPr>
              <w:t>PTOX 615</w:t>
            </w:r>
          </w:p>
        </w:tc>
        <w:tc>
          <w:tcPr>
            <w:tcW w:w="5400" w:type="dxa"/>
          </w:tcPr>
          <w:p w:rsidR="007B6404" w:rsidRPr="00367C3A" w:rsidRDefault="0042302D" w:rsidP="00ED64DC">
            <w:pPr>
              <w:rPr>
                <w:rFonts w:ascii="Times New Roman" w:hAnsi="Times New Roman" w:cs="Times New Roman"/>
                <w:sz w:val="24"/>
                <w:szCs w:val="24"/>
              </w:rPr>
            </w:pPr>
            <w:r w:rsidRPr="00367C3A">
              <w:rPr>
                <w:rFonts w:ascii="Times New Roman" w:hAnsi="Times New Roman" w:cs="Times New Roman"/>
                <w:sz w:val="24"/>
                <w:szCs w:val="24"/>
              </w:rPr>
              <w:t>Environmental Toxicology</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6F482E" w:rsidP="00ED64DC">
            <w:pPr>
              <w:jc w:val="center"/>
              <w:rPr>
                <w:rFonts w:ascii="Times New Roman" w:hAnsi="Times New Roman" w:cs="Times New Roman"/>
                <w:sz w:val="24"/>
                <w:szCs w:val="24"/>
              </w:rPr>
            </w:pPr>
            <w:r>
              <w:rPr>
                <w:rFonts w:ascii="Times New Roman" w:hAnsi="Times New Roman" w:cs="Times New Roman"/>
                <w:sz w:val="24"/>
                <w:szCs w:val="24"/>
              </w:rPr>
              <w:t>PTOX 616</w:t>
            </w:r>
          </w:p>
        </w:tc>
        <w:tc>
          <w:tcPr>
            <w:tcW w:w="5400" w:type="dxa"/>
          </w:tcPr>
          <w:p w:rsidR="007B6404" w:rsidRPr="00367C3A" w:rsidRDefault="0042302D" w:rsidP="0042302D">
            <w:pPr>
              <w:spacing w:after="120"/>
              <w:contextualSpacing/>
              <w:rPr>
                <w:rFonts w:ascii="Times New Roman" w:hAnsi="Times New Roman" w:cs="Times New Roman"/>
                <w:sz w:val="24"/>
                <w:szCs w:val="24"/>
              </w:rPr>
            </w:pPr>
            <w:r w:rsidRPr="00367C3A">
              <w:rPr>
                <w:rFonts w:ascii="Times New Roman" w:hAnsi="Times New Roman" w:cs="Times New Roman"/>
                <w:sz w:val="24"/>
                <w:szCs w:val="24"/>
              </w:rPr>
              <w:t>Techniques in Pharmacology and Toxicology</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6F482E" w:rsidP="00ED64DC">
            <w:pPr>
              <w:jc w:val="center"/>
              <w:rPr>
                <w:rFonts w:ascii="Times New Roman" w:hAnsi="Times New Roman" w:cs="Times New Roman"/>
                <w:sz w:val="24"/>
                <w:szCs w:val="24"/>
              </w:rPr>
            </w:pPr>
            <w:r>
              <w:rPr>
                <w:rFonts w:ascii="Times New Roman" w:hAnsi="Times New Roman" w:cs="Times New Roman"/>
                <w:sz w:val="24"/>
                <w:szCs w:val="24"/>
              </w:rPr>
              <w:t>PTOX 617</w:t>
            </w:r>
          </w:p>
        </w:tc>
        <w:tc>
          <w:tcPr>
            <w:tcW w:w="5400" w:type="dxa"/>
          </w:tcPr>
          <w:p w:rsidR="007B6404" w:rsidRPr="00367C3A" w:rsidRDefault="0042302D" w:rsidP="006F482E">
            <w:pPr>
              <w:contextualSpacing/>
              <w:rPr>
                <w:rFonts w:ascii="Times New Roman" w:hAnsi="Times New Roman" w:cs="Times New Roman"/>
                <w:b/>
                <w:sz w:val="24"/>
                <w:szCs w:val="24"/>
              </w:rPr>
            </w:pPr>
            <w:r w:rsidRPr="00367C3A">
              <w:rPr>
                <w:rFonts w:ascii="Times New Roman" w:hAnsi="Times New Roman" w:cs="Times New Roman"/>
                <w:sz w:val="24"/>
                <w:szCs w:val="24"/>
              </w:rPr>
              <w:t>Pharmaceutical Chemistry</w:t>
            </w:r>
          </w:p>
        </w:tc>
        <w:tc>
          <w:tcPr>
            <w:tcW w:w="990" w:type="dxa"/>
            <w:tcBorders>
              <w:left w:val="single" w:sz="4" w:space="0" w:color="auto"/>
            </w:tcBorders>
          </w:tcPr>
          <w:p w:rsidR="007B6404" w:rsidRPr="00367C3A" w:rsidRDefault="0042302D" w:rsidP="00ED64DC">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7B6404" w:rsidRPr="00367C3A" w:rsidTr="00291DD7">
        <w:trPr>
          <w:jc w:val="center"/>
        </w:trPr>
        <w:tc>
          <w:tcPr>
            <w:tcW w:w="1710" w:type="dxa"/>
          </w:tcPr>
          <w:p w:rsidR="007B6404" w:rsidRPr="00367C3A" w:rsidRDefault="006F482E" w:rsidP="00ED64DC">
            <w:pPr>
              <w:jc w:val="center"/>
              <w:rPr>
                <w:rFonts w:ascii="Times New Roman" w:hAnsi="Times New Roman" w:cs="Times New Roman"/>
                <w:sz w:val="24"/>
                <w:szCs w:val="24"/>
              </w:rPr>
            </w:pPr>
            <w:r>
              <w:rPr>
                <w:rFonts w:ascii="Times New Roman" w:hAnsi="Times New Roman" w:cs="Times New Roman"/>
                <w:sz w:val="24"/>
                <w:szCs w:val="24"/>
              </w:rPr>
              <w:t>PTOX 618</w:t>
            </w:r>
          </w:p>
        </w:tc>
        <w:tc>
          <w:tcPr>
            <w:tcW w:w="5400" w:type="dxa"/>
          </w:tcPr>
          <w:p w:rsidR="007B6404" w:rsidRPr="00367C3A" w:rsidRDefault="0042302D" w:rsidP="00ED64DC">
            <w:pPr>
              <w:rPr>
                <w:rFonts w:ascii="Times New Roman" w:hAnsi="Times New Roman" w:cs="Times New Roman"/>
                <w:sz w:val="24"/>
                <w:szCs w:val="24"/>
              </w:rPr>
            </w:pPr>
            <w:r w:rsidRPr="00367C3A">
              <w:rPr>
                <w:rFonts w:ascii="Times New Roman" w:hAnsi="Times New Roman" w:cs="Times New Roman"/>
                <w:sz w:val="24"/>
                <w:szCs w:val="24"/>
              </w:rPr>
              <w:t>Neonatal Pharmacology</w:t>
            </w:r>
          </w:p>
        </w:tc>
        <w:tc>
          <w:tcPr>
            <w:tcW w:w="990" w:type="dxa"/>
            <w:tcBorders>
              <w:left w:val="single" w:sz="4" w:space="0" w:color="auto"/>
            </w:tcBorders>
          </w:tcPr>
          <w:p w:rsidR="007B6404" w:rsidRPr="00367C3A" w:rsidRDefault="007B6404"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596684" w:rsidRPr="00367C3A" w:rsidTr="00ED64DC">
        <w:trPr>
          <w:jc w:val="center"/>
        </w:trPr>
        <w:tc>
          <w:tcPr>
            <w:tcW w:w="8100" w:type="dxa"/>
            <w:gridSpan w:val="3"/>
          </w:tcPr>
          <w:p w:rsidR="00596684" w:rsidRPr="00596684" w:rsidRDefault="00596684" w:rsidP="00596684">
            <w:pPr>
              <w:spacing w:after="120"/>
              <w:contextualSpacing/>
              <w:rPr>
                <w:rFonts w:ascii="Times New Roman" w:hAnsi="Times New Roman" w:cs="Times New Roman"/>
                <w:b/>
                <w:sz w:val="24"/>
                <w:szCs w:val="24"/>
              </w:rPr>
            </w:pPr>
            <w:r w:rsidRPr="00596684">
              <w:rPr>
                <w:rFonts w:ascii="Times New Roman" w:hAnsi="Times New Roman" w:cs="Times New Roman"/>
                <w:b/>
                <w:sz w:val="24"/>
                <w:szCs w:val="24"/>
              </w:rPr>
              <w:t>Research semester</w:t>
            </w:r>
          </w:p>
        </w:tc>
      </w:tr>
      <w:tr w:rsidR="007B6404" w:rsidRPr="00367C3A" w:rsidTr="00291DD7">
        <w:trPr>
          <w:jc w:val="center"/>
        </w:trPr>
        <w:tc>
          <w:tcPr>
            <w:tcW w:w="1710" w:type="dxa"/>
          </w:tcPr>
          <w:p w:rsidR="007B6404" w:rsidRPr="00367C3A" w:rsidRDefault="007B6404" w:rsidP="00ED64DC">
            <w:pPr>
              <w:jc w:val="center"/>
              <w:rPr>
                <w:rFonts w:ascii="Times New Roman" w:hAnsi="Times New Roman" w:cs="Times New Roman"/>
                <w:sz w:val="24"/>
                <w:szCs w:val="24"/>
              </w:rPr>
            </w:pPr>
            <w:r>
              <w:rPr>
                <w:rFonts w:ascii="Times New Roman" w:hAnsi="Times New Roman" w:cs="Times New Roman"/>
                <w:sz w:val="24"/>
                <w:szCs w:val="24"/>
              </w:rPr>
              <w:t>PTOX 619</w:t>
            </w:r>
          </w:p>
        </w:tc>
        <w:tc>
          <w:tcPr>
            <w:tcW w:w="5400" w:type="dxa"/>
          </w:tcPr>
          <w:p w:rsidR="007B6404" w:rsidRPr="00367C3A" w:rsidRDefault="00291DD7" w:rsidP="00ED64DC">
            <w:pPr>
              <w:rPr>
                <w:rFonts w:ascii="Times New Roman" w:hAnsi="Times New Roman" w:cs="Times New Roman"/>
                <w:sz w:val="24"/>
                <w:szCs w:val="24"/>
              </w:rPr>
            </w:pPr>
            <w:r>
              <w:rPr>
                <w:rFonts w:ascii="Times New Roman" w:hAnsi="Times New Roman" w:cs="Times New Roman"/>
                <w:sz w:val="24"/>
                <w:szCs w:val="24"/>
              </w:rPr>
              <w:t>Seminar</w:t>
            </w:r>
          </w:p>
        </w:tc>
        <w:tc>
          <w:tcPr>
            <w:tcW w:w="990" w:type="dxa"/>
            <w:tcBorders>
              <w:left w:val="single" w:sz="4" w:space="0" w:color="auto"/>
            </w:tcBorders>
          </w:tcPr>
          <w:p w:rsidR="007B6404" w:rsidRPr="006C600E" w:rsidRDefault="007B6404" w:rsidP="00ED64DC">
            <w:pPr>
              <w:spacing w:after="120"/>
              <w:contextualSpacing/>
              <w:jc w:val="center"/>
              <w:rPr>
                <w:rFonts w:ascii="Times New Roman" w:hAnsi="Times New Roman" w:cs="Times New Roman"/>
                <w:b/>
                <w:sz w:val="24"/>
                <w:szCs w:val="24"/>
              </w:rPr>
            </w:pPr>
            <w:r w:rsidRPr="006C600E">
              <w:rPr>
                <w:rFonts w:ascii="Times New Roman" w:hAnsi="Times New Roman" w:cs="Times New Roman"/>
                <w:b/>
                <w:sz w:val="24"/>
                <w:szCs w:val="24"/>
              </w:rPr>
              <w:t>1</w:t>
            </w:r>
          </w:p>
        </w:tc>
      </w:tr>
      <w:tr w:rsidR="007B6404" w:rsidRPr="00367C3A" w:rsidTr="00291DD7">
        <w:trPr>
          <w:jc w:val="center"/>
        </w:trPr>
        <w:tc>
          <w:tcPr>
            <w:tcW w:w="1710" w:type="dxa"/>
          </w:tcPr>
          <w:p w:rsidR="007B6404" w:rsidRPr="00367C3A" w:rsidRDefault="007B6404" w:rsidP="00ED64DC">
            <w:pPr>
              <w:jc w:val="center"/>
              <w:rPr>
                <w:rFonts w:ascii="Times New Roman" w:hAnsi="Times New Roman" w:cs="Times New Roman"/>
                <w:sz w:val="24"/>
                <w:szCs w:val="24"/>
              </w:rPr>
            </w:pPr>
            <w:r>
              <w:rPr>
                <w:rFonts w:ascii="Times New Roman" w:hAnsi="Times New Roman" w:cs="Times New Roman"/>
                <w:sz w:val="24"/>
                <w:szCs w:val="24"/>
              </w:rPr>
              <w:t>PTOX 620</w:t>
            </w:r>
          </w:p>
        </w:tc>
        <w:tc>
          <w:tcPr>
            <w:tcW w:w="5400" w:type="dxa"/>
          </w:tcPr>
          <w:p w:rsidR="007B6404" w:rsidRPr="00367C3A" w:rsidRDefault="00291DD7" w:rsidP="00ED64DC">
            <w:pPr>
              <w:rPr>
                <w:rFonts w:ascii="Times New Roman" w:hAnsi="Times New Roman" w:cs="Times New Roman"/>
                <w:sz w:val="24"/>
                <w:szCs w:val="24"/>
              </w:rPr>
            </w:pPr>
            <w:r>
              <w:rPr>
                <w:rFonts w:ascii="Times New Roman" w:hAnsi="Times New Roman" w:cs="Times New Roman"/>
                <w:sz w:val="24"/>
                <w:szCs w:val="24"/>
              </w:rPr>
              <w:t>Research Work for Thesis</w:t>
            </w:r>
          </w:p>
        </w:tc>
        <w:tc>
          <w:tcPr>
            <w:tcW w:w="990" w:type="dxa"/>
            <w:tcBorders>
              <w:left w:val="single" w:sz="4" w:space="0" w:color="auto"/>
            </w:tcBorders>
          </w:tcPr>
          <w:p w:rsidR="007B6404" w:rsidRPr="006C600E" w:rsidRDefault="007B6404" w:rsidP="00ED64DC">
            <w:pPr>
              <w:spacing w:after="120"/>
              <w:contextualSpacing/>
              <w:jc w:val="center"/>
              <w:rPr>
                <w:rFonts w:ascii="Times New Roman" w:hAnsi="Times New Roman" w:cs="Times New Roman"/>
                <w:b/>
                <w:sz w:val="24"/>
                <w:szCs w:val="24"/>
              </w:rPr>
            </w:pPr>
            <w:r w:rsidRPr="006C600E">
              <w:rPr>
                <w:rFonts w:ascii="Times New Roman" w:hAnsi="Times New Roman" w:cs="Times New Roman"/>
                <w:b/>
                <w:sz w:val="24"/>
                <w:szCs w:val="24"/>
              </w:rPr>
              <w:t>16</w:t>
            </w:r>
          </w:p>
        </w:tc>
      </w:tr>
      <w:tr w:rsidR="007B6404" w:rsidRPr="00367C3A" w:rsidTr="00291DD7">
        <w:trPr>
          <w:jc w:val="center"/>
        </w:trPr>
        <w:tc>
          <w:tcPr>
            <w:tcW w:w="1710" w:type="dxa"/>
          </w:tcPr>
          <w:p w:rsidR="007B6404" w:rsidRDefault="007B6404" w:rsidP="00ED64DC">
            <w:pPr>
              <w:jc w:val="center"/>
              <w:rPr>
                <w:rFonts w:ascii="Times New Roman" w:hAnsi="Times New Roman" w:cs="Times New Roman"/>
                <w:sz w:val="24"/>
                <w:szCs w:val="24"/>
              </w:rPr>
            </w:pPr>
          </w:p>
        </w:tc>
        <w:tc>
          <w:tcPr>
            <w:tcW w:w="5400" w:type="dxa"/>
          </w:tcPr>
          <w:p w:rsidR="007B6404" w:rsidRPr="00367C3A" w:rsidRDefault="007B6404" w:rsidP="00ED64DC">
            <w:pPr>
              <w:rPr>
                <w:rFonts w:ascii="Times New Roman" w:hAnsi="Times New Roman" w:cs="Times New Roman"/>
                <w:b/>
                <w:sz w:val="24"/>
                <w:szCs w:val="24"/>
              </w:rPr>
            </w:pPr>
            <w:r w:rsidRPr="00367C3A">
              <w:rPr>
                <w:rFonts w:ascii="Times New Roman" w:hAnsi="Times New Roman" w:cs="Times New Roman"/>
                <w:b/>
                <w:sz w:val="24"/>
                <w:szCs w:val="24"/>
              </w:rPr>
              <w:t>Total</w:t>
            </w:r>
            <w:r w:rsidR="00291DD7">
              <w:rPr>
                <w:rFonts w:ascii="Times New Roman" w:hAnsi="Times New Roman" w:cs="Times New Roman"/>
                <w:b/>
                <w:sz w:val="24"/>
                <w:szCs w:val="24"/>
              </w:rPr>
              <w:t xml:space="preserve"> credit hour</w:t>
            </w:r>
          </w:p>
        </w:tc>
        <w:tc>
          <w:tcPr>
            <w:tcW w:w="990" w:type="dxa"/>
            <w:tcBorders>
              <w:left w:val="single" w:sz="4" w:space="0" w:color="auto"/>
            </w:tcBorders>
          </w:tcPr>
          <w:p w:rsidR="007B6404" w:rsidRPr="00E30578" w:rsidRDefault="00291DD7" w:rsidP="00ED64DC">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4</w:t>
            </w:r>
            <w:r w:rsidR="007B6404">
              <w:rPr>
                <w:rFonts w:ascii="Times New Roman" w:hAnsi="Times New Roman" w:cs="Times New Roman"/>
                <w:b/>
                <w:sz w:val="24"/>
                <w:szCs w:val="24"/>
              </w:rPr>
              <w:t>7</w:t>
            </w:r>
          </w:p>
        </w:tc>
      </w:tr>
    </w:tbl>
    <w:p w:rsidR="00C306E8" w:rsidRDefault="00C306E8" w:rsidP="00A56667">
      <w:pPr>
        <w:spacing w:after="120" w:line="240" w:lineRule="auto"/>
        <w:contextualSpacing/>
        <w:jc w:val="center"/>
        <w:rPr>
          <w:rFonts w:ascii="Times New Roman" w:eastAsia="Times New Roman" w:hAnsi="Times New Roman" w:cs="Times New Roman"/>
          <w:sz w:val="24"/>
          <w:szCs w:val="24"/>
        </w:rPr>
      </w:pPr>
    </w:p>
    <w:p w:rsidR="00C306E8" w:rsidRDefault="00C306E8" w:rsidP="00A56667">
      <w:pPr>
        <w:spacing w:after="120" w:line="240" w:lineRule="auto"/>
        <w:contextualSpacing/>
        <w:jc w:val="center"/>
        <w:rPr>
          <w:rFonts w:ascii="Times New Roman" w:eastAsia="Times New Roman" w:hAnsi="Times New Roman" w:cs="Times New Roman"/>
          <w:sz w:val="24"/>
          <w:szCs w:val="24"/>
        </w:rPr>
      </w:pPr>
    </w:p>
    <w:p w:rsidR="00C306E8" w:rsidRDefault="00C306E8" w:rsidP="00A56667">
      <w:pPr>
        <w:spacing w:after="120" w:line="240" w:lineRule="auto"/>
        <w:contextualSpacing/>
        <w:jc w:val="center"/>
        <w:rPr>
          <w:rFonts w:ascii="Times New Roman" w:eastAsia="Times New Roman" w:hAnsi="Times New Roman" w:cs="Times New Roman"/>
          <w:sz w:val="24"/>
          <w:szCs w:val="24"/>
        </w:rPr>
      </w:pPr>
    </w:p>
    <w:p w:rsidR="00C306E8" w:rsidRDefault="00C306E8" w:rsidP="00A56667">
      <w:pPr>
        <w:spacing w:after="120" w:line="240" w:lineRule="auto"/>
        <w:contextualSpacing/>
        <w:jc w:val="center"/>
        <w:rPr>
          <w:rFonts w:ascii="Times New Roman" w:eastAsia="Times New Roman" w:hAnsi="Times New Roman" w:cs="Times New Roman"/>
          <w:sz w:val="24"/>
          <w:szCs w:val="24"/>
        </w:rPr>
      </w:pPr>
    </w:p>
    <w:p w:rsidR="00C306E8" w:rsidRDefault="00C306E8"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A01207" w:rsidRDefault="00A01207" w:rsidP="00A56667">
      <w:pPr>
        <w:spacing w:after="120" w:line="240" w:lineRule="auto"/>
        <w:contextualSpacing/>
        <w:jc w:val="center"/>
        <w:rPr>
          <w:rFonts w:ascii="Times New Roman" w:eastAsia="Times New Roman" w:hAnsi="Times New Roman" w:cs="Times New Roman"/>
          <w:sz w:val="24"/>
          <w:szCs w:val="24"/>
        </w:rPr>
      </w:pPr>
    </w:p>
    <w:p w:rsidR="00C306E8" w:rsidRDefault="00C306E8" w:rsidP="00A56667">
      <w:pPr>
        <w:spacing w:after="120" w:line="240" w:lineRule="auto"/>
        <w:contextualSpacing/>
        <w:jc w:val="center"/>
        <w:rPr>
          <w:rFonts w:ascii="Times New Roman" w:eastAsia="Times New Roman" w:hAnsi="Times New Roman" w:cs="Times New Roman"/>
          <w:sz w:val="24"/>
          <w:szCs w:val="24"/>
        </w:rPr>
      </w:pPr>
    </w:p>
    <w:p w:rsidR="00C306E8" w:rsidRDefault="00C306E8" w:rsidP="00B61415">
      <w:pPr>
        <w:spacing w:after="120" w:line="240" w:lineRule="auto"/>
        <w:contextualSpacing/>
        <w:rPr>
          <w:rFonts w:ascii="Times New Roman" w:eastAsia="Times New Roman" w:hAnsi="Times New Roman" w:cs="Times New Roman"/>
          <w:sz w:val="24"/>
          <w:szCs w:val="24"/>
        </w:rPr>
      </w:pPr>
    </w:p>
    <w:p w:rsidR="00C306E8" w:rsidRPr="0025593A" w:rsidRDefault="0025593A" w:rsidP="003B2405">
      <w:pPr>
        <w:spacing w:after="120" w:line="240" w:lineRule="auto"/>
        <w:contextualSpacing/>
        <w:jc w:val="center"/>
        <w:rPr>
          <w:rFonts w:ascii="Times New Roman" w:hAnsi="Times New Roman" w:cs="Times New Roman"/>
          <w:b/>
          <w:sz w:val="24"/>
          <w:szCs w:val="24"/>
        </w:rPr>
      </w:pPr>
      <w:r w:rsidRPr="0025593A">
        <w:rPr>
          <w:rFonts w:ascii="Times New Roman" w:hAnsi="Times New Roman" w:cs="Times New Roman"/>
          <w:b/>
          <w:sz w:val="24"/>
          <w:szCs w:val="24"/>
        </w:rPr>
        <w:t>January-June semester</w:t>
      </w:r>
    </w:p>
    <w:p w:rsidR="0025593A" w:rsidRPr="00211CB8" w:rsidRDefault="0025593A" w:rsidP="00A56667">
      <w:pPr>
        <w:spacing w:after="120" w:line="240" w:lineRule="auto"/>
        <w:contextualSpacing/>
        <w:jc w:val="center"/>
        <w:rPr>
          <w:rFonts w:ascii="Times New Roman" w:eastAsia="Times New Roman" w:hAnsi="Times New Roman" w:cs="Times New Roman"/>
          <w:sz w:val="24"/>
          <w:szCs w:val="24"/>
        </w:rPr>
      </w:pPr>
      <w:r w:rsidRPr="0025593A">
        <w:rPr>
          <w:rFonts w:ascii="Times New Roman" w:hAnsi="Times New Roman" w:cs="Times New Roman"/>
          <w:sz w:val="24"/>
          <w:szCs w:val="24"/>
        </w:rPr>
        <w:t>(Elective course</w:t>
      </w:r>
      <w:r>
        <w:rPr>
          <w:rFonts w:ascii="Times New Roman" w:hAnsi="Times New Roman" w:cs="Times New Roman"/>
          <w:sz w:val="24"/>
          <w:szCs w:val="24"/>
        </w:rPr>
        <w:t>s</w:t>
      </w:r>
      <w:r w:rsidRPr="0025593A">
        <w:rPr>
          <w:rFonts w:ascii="Times New Roman" w:hAnsi="Times New Roman" w:cs="Times New Roman"/>
          <w:sz w:val="24"/>
          <w:szCs w:val="24"/>
        </w:rPr>
        <w:t xml:space="preserve"> may be changed in different semesters)</w:t>
      </w:r>
    </w:p>
    <w:p w:rsidR="00A56667" w:rsidRPr="00211CB8" w:rsidRDefault="00A56667" w:rsidP="00A56667">
      <w:pPr>
        <w:spacing w:after="120" w:line="240" w:lineRule="auto"/>
        <w:contextualSpacing/>
        <w:jc w:val="center"/>
        <w:rPr>
          <w:rFonts w:ascii="Times New Roman" w:eastAsia="Times New Roman" w:hAnsi="Times New Roman" w:cs="Times New Roman"/>
          <w:sz w:val="24"/>
          <w:szCs w:val="24"/>
        </w:rPr>
      </w:pPr>
    </w:p>
    <w:tbl>
      <w:tblPr>
        <w:tblStyle w:val="TableGrid1"/>
        <w:tblW w:w="7425" w:type="dxa"/>
        <w:jc w:val="center"/>
        <w:tblInd w:w="-1175" w:type="dxa"/>
        <w:tblLayout w:type="fixed"/>
        <w:tblLook w:val="04A0"/>
      </w:tblPr>
      <w:tblGrid>
        <w:gridCol w:w="1553"/>
        <w:gridCol w:w="4860"/>
        <w:gridCol w:w="1012"/>
      </w:tblGrid>
      <w:tr w:rsidR="0025593A" w:rsidRPr="00367C3A" w:rsidTr="003B2405">
        <w:trPr>
          <w:jc w:val="center"/>
        </w:trPr>
        <w:tc>
          <w:tcPr>
            <w:tcW w:w="1553" w:type="dxa"/>
          </w:tcPr>
          <w:p w:rsidR="0025593A" w:rsidRDefault="00205826" w:rsidP="00211CB8">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 xml:space="preserve">Course </w:t>
            </w:r>
            <w:r w:rsidRPr="00367C3A">
              <w:rPr>
                <w:rFonts w:ascii="Times New Roman" w:hAnsi="Times New Roman" w:cs="Times New Roman"/>
                <w:b/>
                <w:sz w:val="24"/>
                <w:szCs w:val="24"/>
              </w:rPr>
              <w:t>Code</w:t>
            </w:r>
          </w:p>
        </w:tc>
        <w:tc>
          <w:tcPr>
            <w:tcW w:w="4860" w:type="dxa"/>
            <w:tcBorders>
              <w:right w:val="single" w:sz="4" w:space="0" w:color="auto"/>
            </w:tcBorders>
          </w:tcPr>
          <w:p w:rsidR="0025593A" w:rsidRPr="00367C3A" w:rsidRDefault="00205826" w:rsidP="00211CB8">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Course Title</w:t>
            </w:r>
          </w:p>
        </w:tc>
        <w:tc>
          <w:tcPr>
            <w:tcW w:w="1012" w:type="dxa"/>
            <w:tcBorders>
              <w:left w:val="single" w:sz="4" w:space="0" w:color="auto"/>
            </w:tcBorders>
          </w:tcPr>
          <w:p w:rsidR="0025593A" w:rsidRPr="00367C3A" w:rsidRDefault="0025593A" w:rsidP="00211CB8">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Credit Hour</w:t>
            </w:r>
          </w:p>
        </w:tc>
      </w:tr>
      <w:tr w:rsidR="00205826" w:rsidRPr="00367C3A" w:rsidTr="00ED64DC">
        <w:trPr>
          <w:trHeight w:val="341"/>
          <w:jc w:val="center"/>
        </w:trPr>
        <w:tc>
          <w:tcPr>
            <w:tcW w:w="7425" w:type="dxa"/>
            <w:gridSpan w:val="3"/>
          </w:tcPr>
          <w:p w:rsidR="00205826" w:rsidRPr="00367C3A" w:rsidRDefault="00205826" w:rsidP="00205826">
            <w:pPr>
              <w:spacing w:after="120"/>
              <w:contextualSpacing/>
              <w:rPr>
                <w:rFonts w:ascii="Times New Roman" w:hAnsi="Times New Roman" w:cs="Times New Roman"/>
                <w:sz w:val="24"/>
                <w:szCs w:val="24"/>
              </w:rPr>
            </w:pPr>
            <w:r>
              <w:rPr>
                <w:rFonts w:ascii="Times New Roman" w:hAnsi="Times New Roman" w:cs="Times New Roman"/>
                <w:b/>
                <w:sz w:val="24"/>
                <w:szCs w:val="24"/>
              </w:rPr>
              <w:t xml:space="preserve">                                      </w:t>
            </w:r>
            <w:r w:rsidRPr="00367C3A">
              <w:rPr>
                <w:rFonts w:ascii="Times New Roman" w:hAnsi="Times New Roman" w:cs="Times New Roman"/>
                <w:b/>
                <w:sz w:val="24"/>
                <w:szCs w:val="24"/>
              </w:rPr>
              <w:t>Compulsory Courses</w:t>
            </w:r>
          </w:p>
        </w:tc>
      </w:tr>
      <w:tr w:rsidR="00405811" w:rsidRPr="00367C3A" w:rsidTr="003B2405">
        <w:trPr>
          <w:jc w:val="center"/>
        </w:trPr>
        <w:tc>
          <w:tcPr>
            <w:tcW w:w="1553" w:type="dxa"/>
          </w:tcPr>
          <w:p w:rsidR="00405811" w:rsidRPr="00367C3A" w:rsidRDefault="00405811" w:rsidP="00ED64DC">
            <w:pPr>
              <w:jc w:val="center"/>
              <w:rPr>
                <w:rFonts w:ascii="Times New Roman" w:hAnsi="Times New Roman" w:cs="Times New Roman"/>
                <w:sz w:val="24"/>
                <w:szCs w:val="24"/>
              </w:rPr>
            </w:pPr>
            <w:r w:rsidRPr="00367C3A">
              <w:rPr>
                <w:rFonts w:ascii="Times New Roman" w:hAnsi="Times New Roman" w:cs="Times New Roman"/>
                <w:sz w:val="24"/>
                <w:szCs w:val="24"/>
              </w:rPr>
              <w:t>PTOX 601</w:t>
            </w:r>
          </w:p>
        </w:tc>
        <w:tc>
          <w:tcPr>
            <w:tcW w:w="4860" w:type="dxa"/>
            <w:tcBorders>
              <w:right w:val="single" w:sz="4" w:space="0" w:color="auto"/>
            </w:tcBorders>
          </w:tcPr>
          <w:p w:rsidR="00405811" w:rsidRPr="00367C3A" w:rsidRDefault="00405811" w:rsidP="00ED64DC">
            <w:pPr>
              <w:rPr>
                <w:rFonts w:ascii="Times New Roman" w:hAnsi="Times New Roman" w:cs="Times New Roman"/>
                <w:sz w:val="24"/>
                <w:szCs w:val="24"/>
              </w:rPr>
            </w:pPr>
            <w:r w:rsidRPr="00367C3A">
              <w:rPr>
                <w:rFonts w:ascii="Times New Roman" w:hAnsi="Times New Roman" w:cs="Times New Roman"/>
                <w:sz w:val="24"/>
                <w:szCs w:val="24"/>
              </w:rPr>
              <w:t xml:space="preserve">Advanced Pharmacology  </w:t>
            </w:r>
          </w:p>
        </w:tc>
        <w:tc>
          <w:tcPr>
            <w:tcW w:w="1012" w:type="dxa"/>
            <w:tcBorders>
              <w:left w:val="single" w:sz="4" w:space="0" w:color="auto"/>
            </w:tcBorders>
          </w:tcPr>
          <w:p w:rsidR="00405811" w:rsidRPr="00367C3A" w:rsidRDefault="00405811"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405811" w:rsidRPr="00367C3A" w:rsidTr="003B2405">
        <w:trPr>
          <w:jc w:val="center"/>
        </w:trPr>
        <w:tc>
          <w:tcPr>
            <w:tcW w:w="1553" w:type="dxa"/>
          </w:tcPr>
          <w:p w:rsidR="00405811" w:rsidRPr="00367C3A" w:rsidRDefault="00405811" w:rsidP="00ED64DC">
            <w:pPr>
              <w:jc w:val="center"/>
              <w:rPr>
                <w:rFonts w:ascii="Times New Roman" w:hAnsi="Times New Roman" w:cs="Times New Roman"/>
                <w:sz w:val="24"/>
                <w:szCs w:val="24"/>
              </w:rPr>
            </w:pPr>
            <w:r w:rsidRPr="00367C3A">
              <w:rPr>
                <w:rFonts w:ascii="Times New Roman" w:hAnsi="Times New Roman" w:cs="Times New Roman"/>
                <w:sz w:val="24"/>
                <w:szCs w:val="24"/>
              </w:rPr>
              <w:t>PTOX 603</w:t>
            </w:r>
          </w:p>
        </w:tc>
        <w:tc>
          <w:tcPr>
            <w:tcW w:w="4860" w:type="dxa"/>
            <w:tcBorders>
              <w:right w:val="single" w:sz="4" w:space="0" w:color="auto"/>
            </w:tcBorders>
          </w:tcPr>
          <w:p w:rsidR="00405811" w:rsidRPr="00367C3A" w:rsidRDefault="00405811" w:rsidP="00ED64DC">
            <w:pPr>
              <w:rPr>
                <w:rFonts w:ascii="Times New Roman" w:hAnsi="Times New Roman" w:cs="Times New Roman"/>
                <w:sz w:val="24"/>
                <w:szCs w:val="24"/>
              </w:rPr>
            </w:pPr>
            <w:r w:rsidRPr="00367C3A">
              <w:rPr>
                <w:rFonts w:ascii="Times New Roman" w:hAnsi="Times New Roman" w:cs="Times New Roman"/>
                <w:sz w:val="24"/>
                <w:szCs w:val="24"/>
              </w:rPr>
              <w:t>Chemotherapeutics</w:t>
            </w:r>
          </w:p>
        </w:tc>
        <w:tc>
          <w:tcPr>
            <w:tcW w:w="1012" w:type="dxa"/>
            <w:tcBorders>
              <w:left w:val="single" w:sz="4" w:space="0" w:color="auto"/>
            </w:tcBorders>
          </w:tcPr>
          <w:p w:rsidR="00405811" w:rsidRPr="00367C3A" w:rsidRDefault="00405811"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405811" w:rsidRPr="00367C3A" w:rsidTr="003B2405">
        <w:trPr>
          <w:jc w:val="center"/>
        </w:trPr>
        <w:tc>
          <w:tcPr>
            <w:tcW w:w="1553" w:type="dxa"/>
          </w:tcPr>
          <w:p w:rsidR="00405811" w:rsidRPr="00367C3A" w:rsidRDefault="00405811" w:rsidP="00ED64DC">
            <w:pPr>
              <w:jc w:val="center"/>
              <w:rPr>
                <w:rFonts w:ascii="Times New Roman" w:hAnsi="Times New Roman" w:cs="Times New Roman"/>
                <w:sz w:val="24"/>
                <w:szCs w:val="24"/>
              </w:rPr>
            </w:pPr>
            <w:r>
              <w:rPr>
                <w:rFonts w:ascii="Times New Roman" w:hAnsi="Times New Roman" w:cs="Times New Roman"/>
                <w:sz w:val="24"/>
                <w:szCs w:val="24"/>
              </w:rPr>
              <w:t>PTOX 605</w:t>
            </w:r>
          </w:p>
        </w:tc>
        <w:tc>
          <w:tcPr>
            <w:tcW w:w="4860" w:type="dxa"/>
            <w:tcBorders>
              <w:right w:val="single" w:sz="4" w:space="0" w:color="auto"/>
            </w:tcBorders>
          </w:tcPr>
          <w:p w:rsidR="00405811" w:rsidRPr="00367C3A" w:rsidRDefault="00405811" w:rsidP="00ED64DC">
            <w:pPr>
              <w:rPr>
                <w:rFonts w:ascii="Times New Roman" w:hAnsi="Times New Roman" w:cs="Times New Roman"/>
                <w:sz w:val="24"/>
                <w:szCs w:val="24"/>
              </w:rPr>
            </w:pPr>
            <w:r w:rsidRPr="00367C3A">
              <w:rPr>
                <w:rFonts w:ascii="Times New Roman" w:hAnsi="Times New Roman" w:cs="Times New Roman"/>
                <w:sz w:val="24"/>
                <w:szCs w:val="24"/>
              </w:rPr>
              <w:t>Toxicology of Pesticides, Plants and other Toxicants</w:t>
            </w:r>
          </w:p>
        </w:tc>
        <w:tc>
          <w:tcPr>
            <w:tcW w:w="1012" w:type="dxa"/>
            <w:tcBorders>
              <w:left w:val="single" w:sz="4" w:space="0" w:color="auto"/>
            </w:tcBorders>
          </w:tcPr>
          <w:p w:rsidR="00405811" w:rsidRPr="00367C3A" w:rsidRDefault="00405811"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405811" w:rsidRPr="00367C3A" w:rsidTr="00A0685C">
        <w:trPr>
          <w:trHeight w:val="368"/>
          <w:jc w:val="center"/>
        </w:trPr>
        <w:tc>
          <w:tcPr>
            <w:tcW w:w="7425" w:type="dxa"/>
            <w:gridSpan w:val="3"/>
          </w:tcPr>
          <w:p w:rsidR="00405811" w:rsidRPr="00367C3A" w:rsidRDefault="00A0685C" w:rsidP="00A0685C">
            <w:pPr>
              <w:rPr>
                <w:rFonts w:ascii="Times New Roman" w:hAnsi="Times New Roman" w:cs="Times New Roman"/>
                <w:sz w:val="24"/>
                <w:szCs w:val="24"/>
              </w:rPr>
            </w:pPr>
            <w:r>
              <w:rPr>
                <w:rFonts w:ascii="Times New Roman" w:hAnsi="Times New Roman" w:cs="Times New Roman"/>
                <w:b/>
                <w:sz w:val="24"/>
                <w:szCs w:val="24"/>
              </w:rPr>
              <w:t xml:space="preserve">                                      </w:t>
            </w:r>
            <w:r w:rsidR="00405811" w:rsidRPr="00367C3A">
              <w:rPr>
                <w:rFonts w:ascii="Times New Roman" w:hAnsi="Times New Roman" w:cs="Times New Roman"/>
                <w:b/>
                <w:sz w:val="24"/>
                <w:szCs w:val="24"/>
              </w:rPr>
              <w:t>Elective Course</w:t>
            </w:r>
            <w:r>
              <w:rPr>
                <w:rFonts w:ascii="Times New Roman" w:hAnsi="Times New Roman" w:cs="Times New Roman"/>
                <w:b/>
                <w:sz w:val="24"/>
                <w:szCs w:val="24"/>
              </w:rPr>
              <w:t>s</w:t>
            </w:r>
          </w:p>
        </w:tc>
      </w:tr>
      <w:tr w:rsidR="00A0685C" w:rsidRPr="00367C3A" w:rsidTr="003B2405">
        <w:trPr>
          <w:jc w:val="center"/>
        </w:trPr>
        <w:tc>
          <w:tcPr>
            <w:tcW w:w="1553" w:type="dxa"/>
          </w:tcPr>
          <w:p w:rsidR="00A0685C" w:rsidRPr="00367C3A" w:rsidRDefault="00A0685C" w:rsidP="00ED64DC">
            <w:pPr>
              <w:jc w:val="center"/>
              <w:rPr>
                <w:rFonts w:ascii="Times New Roman" w:hAnsi="Times New Roman" w:cs="Times New Roman"/>
                <w:sz w:val="24"/>
                <w:szCs w:val="24"/>
              </w:rPr>
            </w:pPr>
            <w:r w:rsidRPr="00367C3A">
              <w:rPr>
                <w:rFonts w:ascii="Times New Roman" w:hAnsi="Times New Roman" w:cs="Times New Roman"/>
                <w:sz w:val="24"/>
                <w:szCs w:val="24"/>
              </w:rPr>
              <w:t>PTOX 607</w:t>
            </w:r>
          </w:p>
        </w:tc>
        <w:tc>
          <w:tcPr>
            <w:tcW w:w="4860" w:type="dxa"/>
            <w:tcBorders>
              <w:right w:val="single" w:sz="4" w:space="0" w:color="auto"/>
            </w:tcBorders>
          </w:tcPr>
          <w:p w:rsidR="00A0685C" w:rsidRPr="00367C3A" w:rsidRDefault="00A0685C" w:rsidP="00ED64DC">
            <w:pPr>
              <w:rPr>
                <w:rFonts w:ascii="Times New Roman" w:hAnsi="Times New Roman" w:cs="Times New Roman"/>
                <w:sz w:val="24"/>
                <w:szCs w:val="24"/>
              </w:rPr>
            </w:pPr>
            <w:r w:rsidRPr="00367C3A">
              <w:rPr>
                <w:rFonts w:ascii="Times New Roman" w:hAnsi="Times New Roman" w:cs="Times New Roman"/>
                <w:sz w:val="24"/>
                <w:szCs w:val="24"/>
              </w:rPr>
              <w:t>Pharmacology of Autacoids and Locally Acting Drugs</w:t>
            </w:r>
          </w:p>
        </w:tc>
        <w:tc>
          <w:tcPr>
            <w:tcW w:w="1012" w:type="dxa"/>
            <w:tcBorders>
              <w:left w:val="single" w:sz="4" w:space="0" w:color="auto"/>
            </w:tcBorders>
          </w:tcPr>
          <w:p w:rsidR="00A0685C" w:rsidRPr="00367C3A" w:rsidRDefault="00A0685C"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A0685C" w:rsidRPr="00367C3A" w:rsidTr="003B2405">
        <w:trPr>
          <w:jc w:val="center"/>
        </w:trPr>
        <w:tc>
          <w:tcPr>
            <w:tcW w:w="1553" w:type="dxa"/>
          </w:tcPr>
          <w:p w:rsidR="00A0685C" w:rsidRPr="00367C3A" w:rsidRDefault="00A0685C" w:rsidP="00ED64DC">
            <w:pPr>
              <w:jc w:val="center"/>
              <w:rPr>
                <w:rFonts w:ascii="Times New Roman" w:hAnsi="Times New Roman" w:cs="Times New Roman"/>
                <w:sz w:val="24"/>
                <w:szCs w:val="24"/>
              </w:rPr>
            </w:pPr>
            <w:r w:rsidRPr="00367C3A">
              <w:rPr>
                <w:rFonts w:ascii="Times New Roman" w:hAnsi="Times New Roman" w:cs="Times New Roman"/>
                <w:sz w:val="24"/>
                <w:szCs w:val="24"/>
              </w:rPr>
              <w:t>PTOX 609</w:t>
            </w:r>
          </w:p>
        </w:tc>
        <w:tc>
          <w:tcPr>
            <w:tcW w:w="4860" w:type="dxa"/>
            <w:tcBorders>
              <w:right w:val="single" w:sz="4" w:space="0" w:color="auto"/>
            </w:tcBorders>
          </w:tcPr>
          <w:p w:rsidR="00A0685C" w:rsidRPr="00367C3A" w:rsidRDefault="00A0685C" w:rsidP="00ED64DC">
            <w:pPr>
              <w:rPr>
                <w:rFonts w:ascii="Times New Roman" w:hAnsi="Times New Roman" w:cs="Times New Roman"/>
                <w:sz w:val="24"/>
                <w:szCs w:val="24"/>
              </w:rPr>
            </w:pPr>
            <w:r w:rsidRPr="00367C3A">
              <w:rPr>
                <w:rFonts w:ascii="Times New Roman" w:hAnsi="Times New Roman" w:cs="Times New Roman"/>
                <w:sz w:val="24"/>
                <w:szCs w:val="24"/>
              </w:rPr>
              <w:t xml:space="preserve">Experimental Pharmacology </w:t>
            </w:r>
          </w:p>
        </w:tc>
        <w:tc>
          <w:tcPr>
            <w:tcW w:w="1012" w:type="dxa"/>
            <w:tcBorders>
              <w:left w:val="single" w:sz="4" w:space="0" w:color="auto"/>
            </w:tcBorders>
          </w:tcPr>
          <w:p w:rsidR="00A0685C" w:rsidRPr="00367C3A" w:rsidRDefault="00A0685C"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A0685C" w:rsidRPr="00367C3A" w:rsidTr="003B2405">
        <w:trPr>
          <w:jc w:val="center"/>
        </w:trPr>
        <w:tc>
          <w:tcPr>
            <w:tcW w:w="1553" w:type="dxa"/>
          </w:tcPr>
          <w:p w:rsidR="00A0685C" w:rsidRPr="00367C3A" w:rsidRDefault="00A0685C" w:rsidP="00ED64DC">
            <w:pPr>
              <w:jc w:val="center"/>
              <w:rPr>
                <w:rFonts w:ascii="Times New Roman" w:hAnsi="Times New Roman" w:cs="Times New Roman"/>
                <w:sz w:val="24"/>
                <w:szCs w:val="24"/>
              </w:rPr>
            </w:pPr>
            <w:r w:rsidRPr="00367C3A">
              <w:rPr>
                <w:rFonts w:ascii="Times New Roman" w:hAnsi="Times New Roman" w:cs="Times New Roman"/>
                <w:sz w:val="24"/>
                <w:szCs w:val="24"/>
              </w:rPr>
              <w:t>PTOX 611</w:t>
            </w:r>
          </w:p>
        </w:tc>
        <w:tc>
          <w:tcPr>
            <w:tcW w:w="4860" w:type="dxa"/>
            <w:tcBorders>
              <w:right w:val="single" w:sz="4" w:space="0" w:color="auto"/>
            </w:tcBorders>
          </w:tcPr>
          <w:p w:rsidR="00A0685C" w:rsidRPr="00367C3A" w:rsidRDefault="00A0685C" w:rsidP="00ED64DC">
            <w:pPr>
              <w:rPr>
                <w:rFonts w:ascii="Times New Roman" w:hAnsi="Times New Roman" w:cs="Times New Roman"/>
                <w:sz w:val="24"/>
                <w:szCs w:val="24"/>
              </w:rPr>
            </w:pPr>
            <w:r w:rsidRPr="00367C3A">
              <w:rPr>
                <w:rFonts w:ascii="Times New Roman" w:hAnsi="Times New Roman" w:cs="Times New Roman"/>
                <w:sz w:val="24"/>
                <w:szCs w:val="24"/>
              </w:rPr>
              <w:t>Antimicrobial Resistance and Residue</w:t>
            </w:r>
          </w:p>
        </w:tc>
        <w:tc>
          <w:tcPr>
            <w:tcW w:w="1012" w:type="dxa"/>
            <w:tcBorders>
              <w:left w:val="single" w:sz="4" w:space="0" w:color="auto"/>
            </w:tcBorders>
          </w:tcPr>
          <w:p w:rsidR="00A0685C" w:rsidRPr="00367C3A" w:rsidRDefault="00A0685C"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A0685C" w:rsidRPr="00367C3A" w:rsidTr="003B2405">
        <w:trPr>
          <w:jc w:val="center"/>
        </w:trPr>
        <w:tc>
          <w:tcPr>
            <w:tcW w:w="1553" w:type="dxa"/>
          </w:tcPr>
          <w:p w:rsidR="00A0685C" w:rsidRPr="00367C3A" w:rsidRDefault="00A0685C" w:rsidP="00ED64DC">
            <w:pPr>
              <w:jc w:val="center"/>
              <w:rPr>
                <w:rFonts w:ascii="Times New Roman" w:hAnsi="Times New Roman" w:cs="Times New Roman"/>
                <w:sz w:val="24"/>
                <w:szCs w:val="24"/>
              </w:rPr>
            </w:pPr>
            <w:r w:rsidRPr="00367C3A">
              <w:rPr>
                <w:rFonts w:ascii="Times New Roman" w:hAnsi="Times New Roman" w:cs="Times New Roman"/>
                <w:sz w:val="24"/>
                <w:szCs w:val="24"/>
              </w:rPr>
              <w:t>PTOX 613</w:t>
            </w:r>
          </w:p>
        </w:tc>
        <w:tc>
          <w:tcPr>
            <w:tcW w:w="4860" w:type="dxa"/>
            <w:tcBorders>
              <w:right w:val="single" w:sz="4" w:space="0" w:color="auto"/>
            </w:tcBorders>
          </w:tcPr>
          <w:p w:rsidR="00A0685C" w:rsidRPr="00367C3A" w:rsidRDefault="00A0685C" w:rsidP="00ED64DC">
            <w:pPr>
              <w:rPr>
                <w:rFonts w:ascii="Times New Roman" w:hAnsi="Times New Roman" w:cs="Times New Roman"/>
                <w:sz w:val="24"/>
                <w:szCs w:val="24"/>
              </w:rPr>
            </w:pPr>
            <w:r w:rsidRPr="00367C3A">
              <w:rPr>
                <w:rFonts w:ascii="Times New Roman" w:hAnsi="Times New Roman" w:cs="Times New Roman"/>
                <w:sz w:val="24"/>
                <w:szCs w:val="24"/>
              </w:rPr>
              <w:t>Systemic Toxicology</w:t>
            </w:r>
          </w:p>
        </w:tc>
        <w:tc>
          <w:tcPr>
            <w:tcW w:w="1012" w:type="dxa"/>
            <w:tcBorders>
              <w:left w:val="single" w:sz="4" w:space="0" w:color="auto"/>
            </w:tcBorders>
          </w:tcPr>
          <w:p w:rsidR="00A0685C" w:rsidRPr="00367C3A" w:rsidRDefault="00A0685C"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A0685C" w:rsidRPr="00367C3A" w:rsidTr="003B2405">
        <w:trPr>
          <w:jc w:val="center"/>
        </w:trPr>
        <w:tc>
          <w:tcPr>
            <w:tcW w:w="1553" w:type="dxa"/>
          </w:tcPr>
          <w:p w:rsidR="00A0685C" w:rsidRPr="00367C3A" w:rsidRDefault="00A0685C" w:rsidP="00ED64DC">
            <w:pPr>
              <w:jc w:val="center"/>
              <w:rPr>
                <w:rFonts w:ascii="Times New Roman" w:hAnsi="Times New Roman" w:cs="Times New Roman"/>
                <w:sz w:val="24"/>
                <w:szCs w:val="24"/>
              </w:rPr>
            </w:pPr>
            <w:r w:rsidRPr="00367C3A">
              <w:rPr>
                <w:rFonts w:ascii="Times New Roman" w:hAnsi="Times New Roman" w:cs="Times New Roman"/>
                <w:sz w:val="24"/>
                <w:szCs w:val="24"/>
              </w:rPr>
              <w:t>PTOX 615</w:t>
            </w:r>
          </w:p>
        </w:tc>
        <w:tc>
          <w:tcPr>
            <w:tcW w:w="4860" w:type="dxa"/>
            <w:tcBorders>
              <w:right w:val="single" w:sz="4" w:space="0" w:color="auto"/>
            </w:tcBorders>
          </w:tcPr>
          <w:p w:rsidR="00A0685C" w:rsidRPr="00367C3A" w:rsidRDefault="00A0685C" w:rsidP="00ED64DC">
            <w:pPr>
              <w:rPr>
                <w:rFonts w:ascii="Times New Roman" w:hAnsi="Times New Roman" w:cs="Times New Roman"/>
                <w:sz w:val="24"/>
                <w:szCs w:val="24"/>
              </w:rPr>
            </w:pPr>
            <w:r w:rsidRPr="00367C3A">
              <w:rPr>
                <w:rFonts w:ascii="Times New Roman" w:hAnsi="Times New Roman" w:cs="Times New Roman"/>
                <w:sz w:val="24"/>
                <w:szCs w:val="24"/>
              </w:rPr>
              <w:t xml:space="preserve">Environmental Toxicology </w:t>
            </w:r>
          </w:p>
        </w:tc>
        <w:tc>
          <w:tcPr>
            <w:tcW w:w="1012" w:type="dxa"/>
            <w:tcBorders>
              <w:left w:val="single" w:sz="4" w:space="0" w:color="auto"/>
            </w:tcBorders>
          </w:tcPr>
          <w:p w:rsidR="00A0685C" w:rsidRPr="00367C3A" w:rsidRDefault="00A0685C" w:rsidP="00211CB8">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A0685C" w:rsidRPr="00367C3A" w:rsidTr="003B2405">
        <w:trPr>
          <w:trHeight w:val="161"/>
          <w:jc w:val="center"/>
        </w:trPr>
        <w:tc>
          <w:tcPr>
            <w:tcW w:w="1553" w:type="dxa"/>
          </w:tcPr>
          <w:p w:rsidR="00A0685C" w:rsidRPr="00367C3A" w:rsidRDefault="00A0685C" w:rsidP="00ED64DC">
            <w:pPr>
              <w:jc w:val="center"/>
              <w:rPr>
                <w:rFonts w:ascii="Times New Roman" w:hAnsi="Times New Roman" w:cs="Times New Roman"/>
                <w:sz w:val="24"/>
                <w:szCs w:val="24"/>
              </w:rPr>
            </w:pPr>
            <w:r w:rsidRPr="00367C3A">
              <w:rPr>
                <w:rFonts w:ascii="Times New Roman" w:hAnsi="Times New Roman" w:cs="Times New Roman"/>
                <w:sz w:val="24"/>
                <w:szCs w:val="24"/>
              </w:rPr>
              <w:t>PTOX 617</w:t>
            </w:r>
          </w:p>
        </w:tc>
        <w:tc>
          <w:tcPr>
            <w:tcW w:w="4860" w:type="dxa"/>
            <w:tcBorders>
              <w:right w:val="single" w:sz="4" w:space="0" w:color="auto"/>
            </w:tcBorders>
          </w:tcPr>
          <w:p w:rsidR="00A0685C" w:rsidRPr="00367C3A" w:rsidRDefault="00A0685C" w:rsidP="00ED64DC">
            <w:pPr>
              <w:rPr>
                <w:rFonts w:ascii="Times New Roman" w:hAnsi="Times New Roman" w:cs="Times New Roman"/>
                <w:sz w:val="24"/>
                <w:szCs w:val="24"/>
              </w:rPr>
            </w:pPr>
            <w:r w:rsidRPr="00367C3A">
              <w:rPr>
                <w:rFonts w:ascii="Times New Roman" w:hAnsi="Times New Roman" w:cs="Times New Roman"/>
                <w:sz w:val="24"/>
                <w:szCs w:val="24"/>
              </w:rPr>
              <w:t>Pharmaceutical Chemistry</w:t>
            </w:r>
          </w:p>
        </w:tc>
        <w:tc>
          <w:tcPr>
            <w:tcW w:w="1012" w:type="dxa"/>
            <w:tcBorders>
              <w:left w:val="single" w:sz="4" w:space="0" w:color="auto"/>
            </w:tcBorders>
          </w:tcPr>
          <w:p w:rsidR="00A0685C" w:rsidRPr="00A0685C" w:rsidRDefault="00A0685C" w:rsidP="00211CB8">
            <w:pPr>
              <w:spacing w:after="120"/>
              <w:contextualSpacing/>
              <w:jc w:val="center"/>
              <w:rPr>
                <w:rFonts w:ascii="Times New Roman" w:hAnsi="Times New Roman" w:cs="Times New Roman"/>
                <w:sz w:val="24"/>
                <w:szCs w:val="24"/>
              </w:rPr>
            </w:pPr>
            <w:r w:rsidRPr="00A0685C">
              <w:rPr>
                <w:rFonts w:ascii="Times New Roman" w:hAnsi="Times New Roman" w:cs="Times New Roman"/>
                <w:sz w:val="24"/>
                <w:szCs w:val="24"/>
              </w:rPr>
              <w:t>3</w:t>
            </w:r>
          </w:p>
        </w:tc>
      </w:tr>
    </w:tbl>
    <w:p w:rsidR="0025593A" w:rsidRDefault="0025593A" w:rsidP="00A56667">
      <w:pPr>
        <w:rPr>
          <w:rFonts w:ascii="Times New Roman" w:hAnsi="Times New Roman" w:cs="Times New Roman"/>
        </w:rPr>
      </w:pPr>
    </w:p>
    <w:p w:rsidR="00DE3E51" w:rsidRDefault="00DE3E51" w:rsidP="00A56667">
      <w:pPr>
        <w:rPr>
          <w:rFonts w:ascii="Times New Roman" w:hAnsi="Times New Roman" w:cs="Times New Roman"/>
        </w:rPr>
      </w:pPr>
    </w:p>
    <w:p w:rsidR="00DE3E51" w:rsidRPr="0025593A" w:rsidRDefault="00DE3E51" w:rsidP="003B2405">
      <w:pPr>
        <w:spacing w:after="12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July-December</w:t>
      </w:r>
      <w:r w:rsidRPr="0025593A">
        <w:rPr>
          <w:rFonts w:ascii="Times New Roman" w:hAnsi="Times New Roman" w:cs="Times New Roman"/>
          <w:b/>
          <w:sz w:val="24"/>
          <w:szCs w:val="24"/>
        </w:rPr>
        <w:t xml:space="preserve"> semester</w:t>
      </w:r>
    </w:p>
    <w:p w:rsidR="00DE3E51" w:rsidRDefault="00DE3E51" w:rsidP="003B2405">
      <w:pPr>
        <w:spacing w:after="120" w:line="240" w:lineRule="auto"/>
        <w:contextualSpacing/>
        <w:jc w:val="center"/>
        <w:rPr>
          <w:rFonts w:ascii="Times New Roman" w:hAnsi="Times New Roman" w:cs="Times New Roman"/>
          <w:sz w:val="24"/>
          <w:szCs w:val="24"/>
        </w:rPr>
      </w:pPr>
      <w:r w:rsidRPr="0025593A">
        <w:rPr>
          <w:rFonts w:ascii="Times New Roman" w:hAnsi="Times New Roman" w:cs="Times New Roman"/>
          <w:sz w:val="24"/>
          <w:szCs w:val="24"/>
        </w:rPr>
        <w:t>(Elective course</w:t>
      </w:r>
      <w:r>
        <w:rPr>
          <w:rFonts w:ascii="Times New Roman" w:hAnsi="Times New Roman" w:cs="Times New Roman"/>
          <w:sz w:val="24"/>
          <w:szCs w:val="24"/>
        </w:rPr>
        <w:t>s</w:t>
      </w:r>
      <w:r w:rsidRPr="0025593A">
        <w:rPr>
          <w:rFonts w:ascii="Times New Roman" w:hAnsi="Times New Roman" w:cs="Times New Roman"/>
          <w:sz w:val="24"/>
          <w:szCs w:val="24"/>
        </w:rPr>
        <w:t xml:space="preserve"> may be changed in different semesters)</w:t>
      </w:r>
    </w:p>
    <w:p w:rsidR="00DE3E51" w:rsidRPr="00DE3E51" w:rsidRDefault="00DE3E51" w:rsidP="00DE3E51">
      <w:pPr>
        <w:spacing w:after="120" w:line="240" w:lineRule="auto"/>
        <w:contextualSpacing/>
        <w:jc w:val="center"/>
        <w:rPr>
          <w:rFonts w:ascii="Times New Roman" w:eastAsia="Times New Roman" w:hAnsi="Times New Roman" w:cs="Times New Roman"/>
          <w:sz w:val="24"/>
          <w:szCs w:val="24"/>
        </w:rPr>
      </w:pPr>
    </w:p>
    <w:tbl>
      <w:tblPr>
        <w:tblStyle w:val="TableGrid1"/>
        <w:tblW w:w="7425" w:type="dxa"/>
        <w:jc w:val="center"/>
        <w:tblInd w:w="-1175" w:type="dxa"/>
        <w:tblLayout w:type="fixed"/>
        <w:tblLook w:val="04A0"/>
      </w:tblPr>
      <w:tblGrid>
        <w:gridCol w:w="1553"/>
        <w:gridCol w:w="4860"/>
        <w:gridCol w:w="1012"/>
      </w:tblGrid>
      <w:tr w:rsidR="003604DB" w:rsidRPr="00367C3A" w:rsidTr="003B2405">
        <w:trPr>
          <w:jc w:val="center"/>
        </w:trPr>
        <w:tc>
          <w:tcPr>
            <w:tcW w:w="1553" w:type="dxa"/>
          </w:tcPr>
          <w:p w:rsidR="003604DB" w:rsidRDefault="003604DB" w:rsidP="00ED64DC">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 xml:space="preserve">Course </w:t>
            </w:r>
            <w:r w:rsidRPr="00367C3A">
              <w:rPr>
                <w:rFonts w:ascii="Times New Roman" w:hAnsi="Times New Roman" w:cs="Times New Roman"/>
                <w:b/>
                <w:sz w:val="24"/>
                <w:szCs w:val="24"/>
              </w:rPr>
              <w:t>Code</w:t>
            </w:r>
          </w:p>
        </w:tc>
        <w:tc>
          <w:tcPr>
            <w:tcW w:w="4860" w:type="dxa"/>
            <w:tcBorders>
              <w:right w:val="single" w:sz="4" w:space="0" w:color="auto"/>
            </w:tcBorders>
          </w:tcPr>
          <w:p w:rsidR="003604DB" w:rsidRPr="00367C3A" w:rsidRDefault="003604DB" w:rsidP="00ED64DC">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Course Title</w:t>
            </w:r>
          </w:p>
        </w:tc>
        <w:tc>
          <w:tcPr>
            <w:tcW w:w="1012" w:type="dxa"/>
            <w:tcBorders>
              <w:left w:val="single" w:sz="4" w:space="0" w:color="auto"/>
            </w:tcBorders>
          </w:tcPr>
          <w:p w:rsidR="003604DB" w:rsidRPr="00367C3A" w:rsidRDefault="003604DB" w:rsidP="00ED64DC">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Credit Hour</w:t>
            </w:r>
          </w:p>
        </w:tc>
      </w:tr>
      <w:tr w:rsidR="003604DB" w:rsidRPr="00367C3A" w:rsidTr="00ED64DC">
        <w:trPr>
          <w:trHeight w:val="341"/>
          <w:jc w:val="center"/>
        </w:trPr>
        <w:tc>
          <w:tcPr>
            <w:tcW w:w="7425" w:type="dxa"/>
            <w:gridSpan w:val="3"/>
          </w:tcPr>
          <w:p w:rsidR="003604DB" w:rsidRPr="00367C3A" w:rsidRDefault="003604DB" w:rsidP="00ED64DC">
            <w:pPr>
              <w:spacing w:after="120"/>
              <w:contextualSpacing/>
              <w:rPr>
                <w:rFonts w:ascii="Times New Roman" w:hAnsi="Times New Roman" w:cs="Times New Roman"/>
                <w:sz w:val="24"/>
                <w:szCs w:val="24"/>
              </w:rPr>
            </w:pPr>
            <w:r>
              <w:rPr>
                <w:rFonts w:ascii="Times New Roman" w:hAnsi="Times New Roman" w:cs="Times New Roman"/>
                <w:b/>
                <w:sz w:val="24"/>
                <w:szCs w:val="24"/>
              </w:rPr>
              <w:t xml:space="preserve">                                      </w:t>
            </w:r>
            <w:r w:rsidRPr="00367C3A">
              <w:rPr>
                <w:rFonts w:ascii="Times New Roman" w:hAnsi="Times New Roman" w:cs="Times New Roman"/>
                <w:b/>
                <w:sz w:val="24"/>
                <w:szCs w:val="24"/>
              </w:rPr>
              <w:t>Compulsory Courses</w:t>
            </w:r>
          </w:p>
        </w:tc>
      </w:tr>
      <w:tr w:rsidR="00DE3E51" w:rsidRPr="00367C3A" w:rsidTr="003B2405">
        <w:trPr>
          <w:jc w:val="center"/>
        </w:trPr>
        <w:tc>
          <w:tcPr>
            <w:tcW w:w="1553" w:type="dxa"/>
          </w:tcPr>
          <w:p w:rsidR="00DE3E51" w:rsidRPr="00367C3A" w:rsidRDefault="00DE3E51" w:rsidP="00ED64DC">
            <w:pPr>
              <w:jc w:val="center"/>
              <w:rPr>
                <w:rFonts w:ascii="Times New Roman" w:hAnsi="Times New Roman" w:cs="Times New Roman"/>
                <w:sz w:val="24"/>
                <w:szCs w:val="24"/>
              </w:rPr>
            </w:pPr>
            <w:r>
              <w:rPr>
                <w:rFonts w:ascii="Times New Roman" w:hAnsi="Times New Roman" w:cs="Times New Roman"/>
                <w:sz w:val="24"/>
                <w:szCs w:val="24"/>
              </w:rPr>
              <w:t>PTOX 602</w:t>
            </w:r>
          </w:p>
        </w:tc>
        <w:tc>
          <w:tcPr>
            <w:tcW w:w="4860" w:type="dxa"/>
            <w:tcBorders>
              <w:right w:val="single" w:sz="4" w:space="0" w:color="auto"/>
            </w:tcBorders>
          </w:tcPr>
          <w:p w:rsidR="00DE3E51" w:rsidRPr="00367C3A" w:rsidRDefault="00DE3E51" w:rsidP="00ED64DC">
            <w:pPr>
              <w:rPr>
                <w:rFonts w:ascii="Times New Roman" w:hAnsi="Times New Roman" w:cs="Times New Roman"/>
                <w:sz w:val="24"/>
                <w:szCs w:val="24"/>
              </w:rPr>
            </w:pPr>
            <w:r w:rsidRPr="00367C3A">
              <w:rPr>
                <w:rFonts w:ascii="Times New Roman" w:hAnsi="Times New Roman" w:cs="Times New Roman"/>
                <w:sz w:val="24"/>
                <w:szCs w:val="24"/>
              </w:rPr>
              <w:t>Systemic and Nutritional Pharmacology</w:t>
            </w:r>
          </w:p>
        </w:tc>
        <w:tc>
          <w:tcPr>
            <w:tcW w:w="1012" w:type="dxa"/>
            <w:tcBorders>
              <w:left w:val="single" w:sz="4" w:space="0" w:color="auto"/>
            </w:tcBorders>
          </w:tcPr>
          <w:p w:rsidR="00DE3E51" w:rsidRPr="00367C3A" w:rsidRDefault="00DE3E51"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DE3E51" w:rsidRPr="00367C3A" w:rsidTr="003B2405">
        <w:trPr>
          <w:jc w:val="center"/>
        </w:trPr>
        <w:tc>
          <w:tcPr>
            <w:tcW w:w="1553" w:type="dxa"/>
          </w:tcPr>
          <w:p w:rsidR="00DE3E51" w:rsidRPr="00367C3A" w:rsidRDefault="00DE3E51" w:rsidP="00ED64DC">
            <w:pPr>
              <w:jc w:val="center"/>
              <w:rPr>
                <w:rFonts w:ascii="Times New Roman" w:hAnsi="Times New Roman" w:cs="Times New Roman"/>
                <w:sz w:val="24"/>
                <w:szCs w:val="24"/>
              </w:rPr>
            </w:pPr>
            <w:r>
              <w:rPr>
                <w:rFonts w:ascii="Times New Roman" w:hAnsi="Times New Roman" w:cs="Times New Roman"/>
                <w:sz w:val="24"/>
                <w:szCs w:val="24"/>
              </w:rPr>
              <w:t>PTOX 604</w:t>
            </w:r>
          </w:p>
        </w:tc>
        <w:tc>
          <w:tcPr>
            <w:tcW w:w="4860" w:type="dxa"/>
            <w:tcBorders>
              <w:right w:val="single" w:sz="4" w:space="0" w:color="auto"/>
            </w:tcBorders>
          </w:tcPr>
          <w:p w:rsidR="00DE3E51" w:rsidRPr="00367C3A" w:rsidRDefault="00DE3E51" w:rsidP="00ED64DC">
            <w:pPr>
              <w:rPr>
                <w:rFonts w:ascii="Times New Roman" w:hAnsi="Times New Roman" w:cs="Times New Roman"/>
                <w:sz w:val="24"/>
                <w:szCs w:val="24"/>
                <w:highlight w:val="yellow"/>
              </w:rPr>
            </w:pPr>
            <w:r w:rsidRPr="00367C3A">
              <w:rPr>
                <w:rFonts w:ascii="Times New Roman" w:hAnsi="Times New Roman" w:cs="Times New Roman"/>
                <w:sz w:val="24"/>
                <w:szCs w:val="24"/>
              </w:rPr>
              <w:t>Applied Pharmacy and Therapeutics</w:t>
            </w:r>
          </w:p>
        </w:tc>
        <w:tc>
          <w:tcPr>
            <w:tcW w:w="1012" w:type="dxa"/>
            <w:tcBorders>
              <w:left w:val="single" w:sz="4" w:space="0" w:color="auto"/>
            </w:tcBorders>
          </w:tcPr>
          <w:p w:rsidR="00DE3E51" w:rsidRPr="00367C3A" w:rsidRDefault="00DE3E51"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DE3E51" w:rsidRPr="00367C3A" w:rsidTr="003B2405">
        <w:trPr>
          <w:jc w:val="center"/>
        </w:trPr>
        <w:tc>
          <w:tcPr>
            <w:tcW w:w="1553" w:type="dxa"/>
          </w:tcPr>
          <w:p w:rsidR="00DE3E51" w:rsidRPr="00367C3A" w:rsidRDefault="00DE3E51" w:rsidP="00ED64DC">
            <w:pPr>
              <w:jc w:val="center"/>
              <w:rPr>
                <w:rFonts w:ascii="Times New Roman" w:hAnsi="Times New Roman" w:cs="Times New Roman"/>
                <w:sz w:val="24"/>
                <w:szCs w:val="24"/>
              </w:rPr>
            </w:pPr>
            <w:r>
              <w:rPr>
                <w:rFonts w:ascii="Times New Roman" w:hAnsi="Times New Roman" w:cs="Times New Roman"/>
                <w:sz w:val="24"/>
                <w:szCs w:val="24"/>
              </w:rPr>
              <w:t>PTOX 606</w:t>
            </w:r>
          </w:p>
        </w:tc>
        <w:tc>
          <w:tcPr>
            <w:tcW w:w="4860" w:type="dxa"/>
            <w:tcBorders>
              <w:right w:val="single" w:sz="4" w:space="0" w:color="auto"/>
            </w:tcBorders>
          </w:tcPr>
          <w:p w:rsidR="00DE3E51" w:rsidRPr="00367C3A" w:rsidRDefault="00DE3E51" w:rsidP="00ED64DC">
            <w:pPr>
              <w:rPr>
                <w:rFonts w:ascii="Times New Roman" w:hAnsi="Times New Roman" w:cs="Times New Roman"/>
                <w:sz w:val="24"/>
                <w:szCs w:val="24"/>
              </w:rPr>
            </w:pPr>
            <w:r w:rsidRPr="00367C3A">
              <w:rPr>
                <w:rFonts w:ascii="Times New Roman" w:hAnsi="Times New Roman" w:cs="Times New Roman"/>
                <w:sz w:val="24"/>
                <w:szCs w:val="24"/>
              </w:rPr>
              <w:t>Food Toxicology and Safety</w:t>
            </w:r>
          </w:p>
        </w:tc>
        <w:tc>
          <w:tcPr>
            <w:tcW w:w="1012" w:type="dxa"/>
            <w:tcBorders>
              <w:left w:val="single" w:sz="4" w:space="0" w:color="auto"/>
            </w:tcBorders>
          </w:tcPr>
          <w:p w:rsidR="00DE3E51" w:rsidRPr="00367C3A" w:rsidRDefault="00DE3E51"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DE3E51" w:rsidRPr="00367C3A" w:rsidTr="00ED64DC">
        <w:trPr>
          <w:trHeight w:val="368"/>
          <w:jc w:val="center"/>
        </w:trPr>
        <w:tc>
          <w:tcPr>
            <w:tcW w:w="7425" w:type="dxa"/>
            <w:gridSpan w:val="3"/>
          </w:tcPr>
          <w:p w:rsidR="00DE3E51" w:rsidRPr="00367C3A" w:rsidRDefault="00DE3E51" w:rsidP="00ED64DC">
            <w:pPr>
              <w:rPr>
                <w:rFonts w:ascii="Times New Roman" w:hAnsi="Times New Roman" w:cs="Times New Roman"/>
                <w:sz w:val="24"/>
                <w:szCs w:val="24"/>
              </w:rPr>
            </w:pPr>
            <w:r>
              <w:rPr>
                <w:rFonts w:ascii="Times New Roman" w:hAnsi="Times New Roman" w:cs="Times New Roman"/>
                <w:b/>
                <w:sz w:val="24"/>
                <w:szCs w:val="24"/>
              </w:rPr>
              <w:t xml:space="preserve">                                      </w:t>
            </w:r>
            <w:r w:rsidRPr="00367C3A">
              <w:rPr>
                <w:rFonts w:ascii="Times New Roman" w:hAnsi="Times New Roman" w:cs="Times New Roman"/>
                <w:b/>
                <w:sz w:val="24"/>
                <w:szCs w:val="24"/>
              </w:rPr>
              <w:t>Elective Course</w:t>
            </w:r>
            <w:r>
              <w:rPr>
                <w:rFonts w:ascii="Times New Roman" w:hAnsi="Times New Roman" w:cs="Times New Roman"/>
                <w:b/>
                <w:sz w:val="24"/>
                <w:szCs w:val="24"/>
              </w:rPr>
              <w:t>s</w:t>
            </w:r>
          </w:p>
        </w:tc>
      </w:tr>
      <w:tr w:rsidR="00C9100F" w:rsidRPr="00367C3A" w:rsidTr="003B2405">
        <w:trPr>
          <w:jc w:val="center"/>
        </w:trPr>
        <w:tc>
          <w:tcPr>
            <w:tcW w:w="1553" w:type="dxa"/>
          </w:tcPr>
          <w:p w:rsidR="00C9100F" w:rsidRPr="00367C3A" w:rsidRDefault="00C9100F" w:rsidP="00ED64DC">
            <w:pPr>
              <w:jc w:val="center"/>
              <w:rPr>
                <w:rFonts w:ascii="Times New Roman" w:hAnsi="Times New Roman" w:cs="Times New Roman"/>
                <w:sz w:val="24"/>
                <w:szCs w:val="24"/>
              </w:rPr>
            </w:pPr>
            <w:r>
              <w:rPr>
                <w:rFonts w:ascii="Times New Roman" w:hAnsi="Times New Roman" w:cs="Times New Roman"/>
                <w:sz w:val="24"/>
                <w:szCs w:val="24"/>
              </w:rPr>
              <w:t>PTOX 608</w:t>
            </w:r>
          </w:p>
        </w:tc>
        <w:tc>
          <w:tcPr>
            <w:tcW w:w="4860" w:type="dxa"/>
            <w:tcBorders>
              <w:right w:val="single" w:sz="4" w:space="0" w:color="auto"/>
            </w:tcBorders>
          </w:tcPr>
          <w:p w:rsidR="00C9100F" w:rsidRPr="00367C3A" w:rsidRDefault="00C9100F" w:rsidP="00ED64DC">
            <w:pPr>
              <w:rPr>
                <w:rFonts w:ascii="Times New Roman" w:hAnsi="Times New Roman" w:cs="Times New Roman"/>
                <w:sz w:val="24"/>
                <w:szCs w:val="24"/>
              </w:rPr>
            </w:pPr>
            <w:r w:rsidRPr="00367C3A">
              <w:rPr>
                <w:rFonts w:ascii="Times New Roman" w:hAnsi="Times New Roman" w:cs="Times New Roman"/>
                <w:sz w:val="24"/>
                <w:szCs w:val="24"/>
              </w:rPr>
              <w:t xml:space="preserve">Molecular and </w:t>
            </w:r>
            <w:proofErr w:type="spellStart"/>
            <w:r w:rsidRPr="00367C3A">
              <w:rPr>
                <w:rFonts w:ascii="Times New Roman" w:hAnsi="Times New Roman" w:cs="Times New Roman"/>
                <w:sz w:val="24"/>
                <w:szCs w:val="24"/>
              </w:rPr>
              <w:t>Immuno</w:t>
            </w:r>
            <w:proofErr w:type="spellEnd"/>
            <w:r w:rsidRPr="00367C3A">
              <w:rPr>
                <w:rFonts w:ascii="Times New Roman" w:hAnsi="Times New Roman" w:cs="Times New Roman"/>
                <w:sz w:val="24"/>
                <w:szCs w:val="24"/>
              </w:rPr>
              <w:t>-pharmacology</w:t>
            </w:r>
          </w:p>
        </w:tc>
        <w:tc>
          <w:tcPr>
            <w:tcW w:w="1012" w:type="dxa"/>
            <w:tcBorders>
              <w:left w:val="single" w:sz="4" w:space="0" w:color="auto"/>
            </w:tcBorders>
          </w:tcPr>
          <w:p w:rsidR="00C9100F" w:rsidRPr="00367C3A" w:rsidRDefault="00C9100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C9100F" w:rsidRPr="00367C3A" w:rsidTr="003B2405">
        <w:trPr>
          <w:jc w:val="center"/>
        </w:trPr>
        <w:tc>
          <w:tcPr>
            <w:tcW w:w="1553" w:type="dxa"/>
          </w:tcPr>
          <w:p w:rsidR="00C9100F" w:rsidRPr="00367C3A" w:rsidRDefault="00C9100F" w:rsidP="00ED64DC">
            <w:pPr>
              <w:jc w:val="center"/>
              <w:rPr>
                <w:rFonts w:ascii="Times New Roman" w:hAnsi="Times New Roman" w:cs="Times New Roman"/>
                <w:sz w:val="24"/>
                <w:szCs w:val="24"/>
              </w:rPr>
            </w:pPr>
            <w:r>
              <w:rPr>
                <w:rFonts w:ascii="Times New Roman" w:hAnsi="Times New Roman" w:cs="Times New Roman"/>
                <w:sz w:val="24"/>
                <w:szCs w:val="24"/>
              </w:rPr>
              <w:t>PTOX 610</w:t>
            </w:r>
          </w:p>
        </w:tc>
        <w:tc>
          <w:tcPr>
            <w:tcW w:w="4860" w:type="dxa"/>
            <w:tcBorders>
              <w:right w:val="single" w:sz="4" w:space="0" w:color="auto"/>
            </w:tcBorders>
          </w:tcPr>
          <w:p w:rsidR="00C9100F" w:rsidRPr="00367C3A" w:rsidRDefault="00C9100F" w:rsidP="00ED64DC">
            <w:pPr>
              <w:rPr>
                <w:rFonts w:ascii="Times New Roman" w:hAnsi="Times New Roman" w:cs="Times New Roman"/>
                <w:sz w:val="24"/>
                <w:szCs w:val="24"/>
              </w:rPr>
            </w:pPr>
            <w:r w:rsidRPr="00367C3A">
              <w:rPr>
                <w:rFonts w:ascii="Times New Roman" w:hAnsi="Times New Roman" w:cs="Times New Roman"/>
                <w:sz w:val="24"/>
                <w:szCs w:val="24"/>
              </w:rPr>
              <w:t>Toxicology of Drugs and Chemical Residues</w:t>
            </w:r>
          </w:p>
        </w:tc>
        <w:tc>
          <w:tcPr>
            <w:tcW w:w="1012" w:type="dxa"/>
            <w:tcBorders>
              <w:left w:val="single" w:sz="4" w:space="0" w:color="auto"/>
            </w:tcBorders>
          </w:tcPr>
          <w:p w:rsidR="00C9100F" w:rsidRPr="00367C3A" w:rsidRDefault="00C9100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C9100F" w:rsidRPr="00367C3A" w:rsidTr="003B2405">
        <w:trPr>
          <w:jc w:val="center"/>
        </w:trPr>
        <w:tc>
          <w:tcPr>
            <w:tcW w:w="1553" w:type="dxa"/>
          </w:tcPr>
          <w:p w:rsidR="00C9100F" w:rsidRPr="00367C3A" w:rsidRDefault="00C9100F" w:rsidP="00ED64DC">
            <w:pPr>
              <w:jc w:val="center"/>
              <w:rPr>
                <w:rFonts w:ascii="Times New Roman" w:hAnsi="Times New Roman" w:cs="Times New Roman"/>
                <w:sz w:val="24"/>
                <w:szCs w:val="24"/>
              </w:rPr>
            </w:pPr>
            <w:r>
              <w:rPr>
                <w:rFonts w:ascii="Times New Roman" w:hAnsi="Times New Roman" w:cs="Times New Roman"/>
                <w:sz w:val="24"/>
                <w:szCs w:val="24"/>
              </w:rPr>
              <w:t>PTOX 612</w:t>
            </w:r>
          </w:p>
        </w:tc>
        <w:tc>
          <w:tcPr>
            <w:tcW w:w="4860" w:type="dxa"/>
            <w:tcBorders>
              <w:right w:val="single" w:sz="4" w:space="0" w:color="auto"/>
            </w:tcBorders>
          </w:tcPr>
          <w:p w:rsidR="00C9100F" w:rsidRPr="00367C3A" w:rsidRDefault="00C9100F" w:rsidP="00ED64DC">
            <w:pPr>
              <w:rPr>
                <w:rFonts w:ascii="Times New Roman" w:hAnsi="Times New Roman" w:cs="Times New Roman"/>
                <w:sz w:val="24"/>
                <w:szCs w:val="24"/>
              </w:rPr>
            </w:pPr>
            <w:r w:rsidRPr="00367C3A">
              <w:rPr>
                <w:rFonts w:ascii="Times New Roman" w:hAnsi="Times New Roman" w:cs="Times New Roman"/>
                <w:sz w:val="24"/>
                <w:szCs w:val="24"/>
              </w:rPr>
              <w:t>Applied Toxicology</w:t>
            </w:r>
          </w:p>
        </w:tc>
        <w:tc>
          <w:tcPr>
            <w:tcW w:w="1012" w:type="dxa"/>
            <w:tcBorders>
              <w:left w:val="single" w:sz="4" w:space="0" w:color="auto"/>
            </w:tcBorders>
          </w:tcPr>
          <w:p w:rsidR="00C9100F" w:rsidRPr="00367C3A" w:rsidRDefault="00C9100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C9100F" w:rsidRPr="00367C3A" w:rsidTr="003B2405">
        <w:trPr>
          <w:jc w:val="center"/>
        </w:trPr>
        <w:tc>
          <w:tcPr>
            <w:tcW w:w="1553" w:type="dxa"/>
          </w:tcPr>
          <w:p w:rsidR="00C9100F" w:rsidRPr="00367C3A" w:rsidRDefault="00C9100F" w:rsidP="00ED64DC">
            <w:pPr>
              <w:jc w:val="center"/>
              <w:rPr>
                <w:rFonts w:ascii="Times New Roman" w:hAnsi="Times New Roman" w:cs="Times New Roman"/>
                <w:sz w:val="24"/>
                <w:szCs w:val="24"/>
              </w:rPr>
            </w:pPr>
            <w:r>
              <w:rPr>
                <w:rFonts w:ascii="Times New Roman" w:hAnsi="Times New Roman" w:cs="Times New Roman"/>
                <w:sz w:val="24"/>
                <w:szCs w:val="24"/>
              </w:rPr>
              <w:t>PTOX 614</w:t>
            </w:r>
          </w:p>
        </w:tc>
        <w:tc>
          <w:tcPr>
            <w:tcW w:w="4860" w:type="dxa"/>
            <w:tcBorders>
              <w:right w:val="single" w:sz="4" w:space="0" w:color="auto"/>
            </w:tcBorders>
          </w:tcPr>
          <w:p w:rsidR="00C9100F" w:rsidRPr="00367C3A" w:rsidRDefault="00C9100F" w:rsidP="00ED64DC">
            <w:pPr>
              <w:rPr>
                <w:rFonts w:ascii="Times New Roman" w:hAnsi="Times New Roman" w:cs="Times New Roman"/>
                <w:sz w:val="24"/>
                <w:szCs w:val="24"/>
              </w:rPr>
            </w:pPr>
            <w:r w:rsidRPr="00367C3A">
              <w:rPr>
                <w:rFonts w:ascii="Times New Roman" w:hAnsi="Times New Roman" w:cs="Times New Roman"/>
                <w:sz w:val="24"/>
                <w:szCs w:val="24"/>
              </w:rPr>
              <w:t>Teratology</w:t>
            </w:r>
          </w:p>
        </w:tc>
        <w:tc>
          <w:tcPr>
            <w:tcW w:w="1012" w:type="dxa"/>
            <w:tcBorders>
              <w:left w:val="single" w:sz="4" w:space="0" w:color="auto"/>
            </w:tcBorders>
          </w:tcPr>
          <w:p w:rsidR="00C9100F" w:rsidRPr="00367C3A" w:rsidRDefault="00C9100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C9100F" w:rsidRPr="00367C3A" w:rsidTr="003B2405">
        <w:trPr>
          <w:jc w:val="center"/>
        </w:trPr>
        <w:tc>
          <w:tcPr>
            <w:tcW w:w="1553" w:type="dxa"/>
          </w:tcPr>
          <w:p w:rsidR="00C9100F" w:rsidRPr="00367C3A" w:rsidRDefault="00C9100F" w:rsidP="00ED64DC">
            <w:pPr>
              <w:jc w:val="center"/>
              <w:rPr>
                <w:rFonts w:ascii="Times New Roman" w:hAnsi="Times New Roman" w:cs="Times New Roman"/>
                <w:sz w:val="24"/>
                <w:szCs w:val="24"/>
              </w:rPr>
            </w:pPr>
            <w:r>
              <w:rPr>
                <w:rFonts w:ascii="Times New Roman" w:hAnsi="Times New Roman" w:cs="Times New Roman"/>
                <w:sz w:val="24"/>
                <w:szCs w:val="24"/>
              </w:rPr>
              <w:t>PTOX 616</w:t>
            </w:r>
          </w:p>
        </w:tc>
        <w:tc>
          <w:tcPr>
            <w:tcW w:w="4860" w:type="dxa"/>
            <w:tcBorders>
              <w:right w:val="single" w:sz="4" w:space="0" w:color="auto"/>
            </w:tcBorders>
          </w:tcPr>
          <w:p w:rsidR="00C9100F" w:rsidRPr="00367C3A" w:rsidRDefault="00C9100F" w:rsidP="00ED64DC">
            <w:pPr>
              <w:rPr>
                <w:rFonts w:ascii="Times New Roman" w:hAnsi="Times New Roman" w:cs="Times New Roman"/>
                <w:sz w:val="24"/>
                <w:szCs w:val="24"/>
              </w:rPr>
            </w:pPr>
            <w:r w:rsidRPr="00367C3A">
              <w:rPr>
                <w:rFonts w:ascii="Times New Roman" w:hAnsi="Times New Roman" w:cs="Times New Roman"/>
                <w:sz w:val="24"/>
                <w:szCs w:val="24"/>
              </w:rPr>
              <w:t>Techniques in Pharmacology and Toxicology</w:t>
            </w:r>
          </w:p>
        </w:tc>
        <w:tc>
          <w:tcPr>
            <w:tcW w:w="1012" w:type="dxa"/>
            <w:tcBorders>
              <w:left w:val="single" w:sz="4" w:space="0" w:color="auto"/>
            </w:tcBorders>
          </w:tcPr>
          <w:p w:rsidR="00C9100F" w:rsidRPr="00367C3A" w:rsidRDefault="00C9100F" w:rsidP="00ED64DC">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C9100F" w:rsidRPr="00367C3A" w:rsidTr="003B2405">
        <w:trPr>
          <w:trHeight w:val="161"/>
          <w:jc w:val="center"/>
        </w:trPr>
        <w:tc>
          <w:tcPr>
            <w:tcW w:w="1553" w:type="dxa"/>
          </w:tcPr>
          <w:p w:rsidR="00C9100F" w:rsidRPr="00367C3A" w:rsidRDefault="00C9100F" w:rsidP="00ED64DC">
            <w:pPr>
              <w:jc w:val="center"/>
              <w:rPr>
                <w:rFonts w:ascii="Times New Roman" w:hAnsi="Times New Roman" w:cs="Times New Roman"/>
                <w:sz w:val="24"/>
                <w:szCs w:val="24"/>
              </w:rPr>
            </w:pPr>
            <w:r>
              <w:rPr>
                <w:rFonts w:ascii="Times New Roman" w:hAnsi="Times New Roman" w:cs="Times New Roman"/>
                <w:sz w:val="24"/>
                <w:szCs w:val="24"/>
              </w:rPr>
              <w:t>PTOX 618</w:t>
            </w:r>
          </w:p>
        </w:tc>
        <w:tc>
          <w:tcPr>
            <w:tcW w:w="4860" w:type="dxa"/>
            <w:tcBorders>
              <w:right w:val="single" w:sz="4" w:space="0" w:color="auto"/>
            </w:tcBorders>
          </w:tcPr>
          <w:p w:rsidR="00C9100F" w:rsidRPr="00367C3A" w:rsidRDefault="00C9100F" w:rsidP="00ED64DC">
            <w:pPr>
              <w:rPr>
                <w:rFonts w:ascii="Times New Roman" w:hAnsi="Times New Roman" w:cs="Times New Roman"/>
                <w:sz w:val="24"/>
                <w:szCs w:val="24"/>
              </w:rPr>
            </w:pPr>
            <w:r w:rsidRPr="00367C3A">
              <w:rPr>
                <w:rFonts w:ascii="Times New Roman" w:hAnsi="Times New Roman" w:cs="Times New Roman"/>
                <w:sz w:val="24"/>
                <w:szCs w:val="24"/>
              </w:rPr>
              <w:t>Neonatal Pharmacology</w:t>
            </w:r>
          </w:p>
        </w:tc>
        <w:tc>
          <w:tcPr>
            <w:tcW w:w="1012" w:type="dxa"/>
            <w:tcBorders>
              <w:left w:val="single" w:sz="4" w:space="0" w:color="auto"/>
            </w:tcBorders>
          </w:tcPr>
          <w:p w:rsidR="00C9100F" w:rsidRPr="00A0685C" w:rsidRDefault="00C9100F" w:rsidP="00ED64DC">
            <w:pPr>
              <w:spacing w:after="120"/>
              <w:contextualSpacing/>
              <w:jc w:val="center"/>
              <w:rPr>
                <w:rFonts w:ascii="Times New Roman" w:hAnsi="Times New Roman" w:cs="Times New Roman"/>
                <w:sz w:val="24"/>
                <w:szCs w:val="24"/>
              </w:rPr>
            </w:pPr>
            <w:r w:rsidRPr="00A0685C">
              <w:rPr>
                <w:rFonts w:ascii="Times New Roman" w:hAnsi="Times New Roman" w:cs="Times New Roman"/>
                <w:sz w:val="24"/>
                <w:szCs w:val="24"/>
              </w:rPr>
              <w:t>3</w:t>
            </w:r>
          </w:p>
        </w:tc>
      </w:tr>
    </w:tbl>
    <w:p w:rsidR="0025593A" w:rsidRDefault="0025593A" w:rsidP="00A56667">
      <w:pPr>
        <w:rPr>
          <w:rFonts w:ascii="Times New Roman" w:hAnsi="Times New Roman" w:cs="Times New Roman"/>
        </w:rPr>
      </w:pPr>
    </w:p>
    <w:p w:rsidR="0025593A" w:rsidRPr="00367C3A" w:rsidRDefault="0025593A" w:rsidP="00A56667">
      <w:pPr>
        <w:rPr>
          <w:rFonts w:ascii="Times New Roman" w:hAnsi="Times New Roman" w:cs="Times New Roman"/>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A56667" w:rsidTr="00211CB8">
        <w:tc>
          <w:tcPr>
            <w:tcW w:w="1710" w:type="dxa"/>
          </w:tcPr>
          <w:p w:rsidR="00A56667" w:rsidRDefault="00796E22" w:rsidP="00211CB8">
            <w:pPr>
              <w:pStyle w:val="ListParagraph"/>
              <w:ind w:left="0"/>
              <w:rPr>
                <w:rFonts w:ascii="Times New Roman" w:hAnsi="Times New Roman" w:cs="Times New Roman"/>
                <w:sz w:val="26"/>
                <w:szCs w:val="26"/>
              </w:rPr>
            </w:pPr>
            <w:r w:rsidRPr="00796E22">
              <w:rPr>
                <w:rFonts w:ascii="Times New Roman" w:hAnsi="Times New Roman" w:cs="Times New Roman"/>
                <w:noProof/>
                <w:sz w:val="6"/>
                <w:szCs w:val="28"/>
                <w:u w:val="single"/>
              </w:rPr>
              <w:lastRenderedPageBreak/>
              <w:pict>
                <v:shapetype id="_x0000_t32" coordsize="21600,21600" o:spt="32" o:oned="t" path="m,l21600,21600e" filled="f">
                  <v:path arrowok="t" fillok="f" o:connecttype="none"/>
                  <o:lock v:ext="edit" shapetype="t"/>
                </v:shapetype>
                <v:shape id="_x0000_s1065" type="#_x0000_t32" style="position:absolute;margin-left:-5.55pt;margin-top:57.6pt;width:465.15pt;height:0;z-index:251727872" o:connectortype="straight"/>
              </w:pict>
            </w:r>
            <w:r w:rsidR="00A56667" w:rsidRPr="001F4E55">
              <w:rPr>
                <w:rFonts w:ascii="Times New Roman" w:hAnsi="Times New Roman" w:cs="Times New Roman"/>
                <w:noProof/>
                <w:sz w:val="26"/>
                <w:szCs w:val="26"/>
              </w:rPr>
              <w:drawing>
                <wp:inline distT="0" distB="0" distL="0" distR="0">
                  <wp:extent cx="857250" cy="752475"/>
                  <wp:effectExtent l="19050" t="0" r="0" b="0"/>
                  <wp:docPr id="2"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A56667" w:rsidRPr="00105EF2" w:rsidRDefault="00A56667" w:rsidP="00211CB8">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A56667" w:rsidRPr="005924DB" w:rsidRDefault="00A56667" w:rsidP="00211CB8">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A56667" w:rsidRDefault="00A56667" w:rsidP="00211CB8">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A56667" w:rsidRDefault="00A56667" w:rsidP="00211CB8">
            <w:pPr>
              <w:pStyle w:val="ListParagraph"/>
              <w:ind w:left="0"/>
              <w:rPr>
                <w:rFonts w:ascii="Times New Roman" w:hAnsi="Times New Roman" w:cs="Times New Roman"/>
                <w:sz w:val="26"/>
                <w:szCs w:val="26"/>
              </w:rPr>
            </w:pPr>
          </w:p>
        </w:tc>
      </w:tr>
    </w:tbl>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3543F" w:rsidRPr="00544F9D" w:rsidRDefault="00016D31" w:rsidP="008D338C">
      <w:pPr>
        <w:spacing w:after="0" w:line="240" w:lineRule="auto"/>
        <w:contextualSpacing/>
        <w:jc w:val="center"/>
        <w:rPr>
          <w:rFonts w:ascii="Times New Roman" w:hAnsi="Times New Roman" w:cs="Times New Roman"/>
          <w:b/>
          <w:i/>
          <w:sz w:val="26"/>
          <w:szCs w:val="26"/>
          <w:u w:val="single"/>
        </w:rPr>
      </w:pPr>
      <w:r w:rsidRPr="00544F9D">
        <w:rPr>
          <w:rFonts w:ascii="Times New Roman" w:hAnsi="Times New Roman" w:cs="Times New Roman"/>
          <w:b/>
          <w:i/>
          <w:sz w:val="26"/>
          <w:szCs w:val="26"/>
          <w:u w:val="single"/>
        </w:rPr>
        <w:t xml:space="preserve">Syllabus </w:t>
      </w:r>
      <w:r w:rsidR="00B33F41" w:rsidRPr="00544F9D">
        <w:rPr>
          <w:rFonts w:ascii="Times New Roman" w:hAnsi="Times New Roman" w:cs="Times New Roman"/>
          <w:b/>
          <w:i/>
          <w:sz w:val="26"/>
          <w:szCs w:val="26"/>
          <w:u w:val="single"/>
        </w:rPr>
        <w:t>for M.S</w:t>
      </w:r>
      <w:r w:rsidRPr="00544F9D">
        <w:rPr>
          <w:rFonts w:ascii="Times New Roman" w:hAnsi="Times New Roman" w:cs="Times New Roman"/>
          <w:b/>
          <w:i/>
          <w:sz w:val="26"/>
          <w:szCs w:val="26"/>
          <w:u w:val="single"/>
        </w:rPr>
        <w:t>.</w:t>
      </w:r>
      <w:r w:rsidR="00B33F41" w:rsidRPr="00544F9D">
        <w:rPr>
          <w:rFonts w:ascii="Times New Roman" w:hAnsi="Times New Roman" w:cs="Times New Roman"/>
          <w:b/>
          <w:i/>
          <w:sz w:val="26"/>
          <w:szCs w:val="26"/>
          <w:u w:val="single"/>
        </w:rPr>
        <w:t>i</w:t>
      </w:r>
      <w:r w:rsidRPr="00544F9D">
        <w:rPr>
          <w:rFonts w:ascii="Times New Roman" w:hAnsi="Times New Roman" w:cs="Times New Roman"/>
          <w:b/>
          <w:i/>
          <w:sz w:val="26"/>
          <w:szCs w:val="26"/>
          <w:u w:val="single"/>
        </w:rPr>
        <w:t>n Pharmacology</w:t>
      </w:r>
    </w:p>
    <w:p w:rsidR="00016D31" w:rsidRPr="002B6C2F" w:rsidRDefault="00016D31" w:rsidP="008D338C">
      <w:pPr>
        <w:spacing w:after="0" w:line="240" w:lineRule="auto"/>
        <w:contextualSpacing/>
        <w:jc w:val="center"/>
        <w:rPr>
          <w:rFonts w:ascii="Times New Roman" w:hAnsi="Times New Roman" w:cs="Times New Roman"/>
          <w:sz w:val="20"/>
          <w:szCs w:val="20"/>
        </w:rPr>
      </w:pPr>
      <w:r w:rsidRPr="002B6C2F">
        <w:rPr>
          <w:rFonts w:ascii="Times New Roman" w:hAnsi="Times New Roman" w:cs="Times New Roman"/>
          <w:sz w:val="20"/>
          <w:szCs w:val="20"/>
        </w:rPr>
        <w:t>January-June Semester</w:t>
      </w:r>
    </w:p>
    <w:p w:rsidR="007A2DF1" w:rsidRPr="00674915" w:rsidRDefault="007A2DF1" w:rsidP="00016D31">
      <w:pPr>
        <w:spacing w:after="0" w:line="240" w:lineRule="auto"/>
        <w:jc w:val="center"/>
        <w:rPr>
          <w:rFonts w:ascii="Times New Roman" w:hAnsi="Times New Roman" w:cs="Times New Roman"/>
          <w:sz w:val="2"/>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8D338C" w:rsidRPr="00674915" w:rsidTr="008D338C">
        <w:trPr>
          <w:trHeight w:val="1268"/>
        </w:trPr>
        <w:tc>
          <w:tcPr>
            <w:tcW w:w="9360" w:type="dxa"/>
          </w:tcPr>
          <w:p w:rsidR="008D338C" w:rsidRPr="00674915" w:rsidRDefault="008D338C" w:rsidP="008D338C">
            <w:pPr>
              <w:jc w:val="center"/>
              <w:rPr>
                <w:rFonts w:ascii="Times New Roman" w:hAnsi="Times New Roman" w:cs="Times New Roman"/>
              </w:rPr>
            </w:pPr>
            <w:r w:rsidRPr="00674915">
              <w:rPr>
                <w:rFonts w:ascii="Times New Roman" w:hAnsi="Times New Roman" w:cs="Times New Roman"/>
                <w:b/>
              </w:rPr>
              <w:t>Course No:</w:t>
            </w:r>
            <w:r w:rsidRPr="00674915">
              <w:rPr>
                <w:rFonts w:ascii="Times New Roman" w:hAnsi="Times New Roman" w:cs="Times New Roman"/>
              </w:rPr>
              <w:t>PTOX-601</w:t>
            </w:r>
          </w:p>
          <w:p w:rsidR="008D338C" w:rsidRPr="00674915" w:rsidRDefault="008D338C" w:rsidP="008D338C">
            <w:pPr>
              <w:jc w:val="center"/>
              <w:rPr>
                <w:rFonts w:ascii="Times New Roman" w:hAnsi="Times New Roman" w:cs="Times New Roman"/>
              </w:rPr>
            </w:pPr>
            <w:r w:rsidRPr="00674915">
              <w:rPr>
                <w:rFonts w:ascii="Times New Roman" w:hAnsi="Times New Roman" w:cs="Times New Roman"/>
                <w:b/>
              </w:rPr>
              <w:t>Course Title:</w:t>
            </w:r>
            <w:r w:rsidRPr="00674915">
              <w:rPr>
                <w:rFonts w:ascii="Times New Roman" w:hAnsi="Times New Roman" w:cs="Times New Roman"/>
              </w:rPr>
              <w:t xml:space="preserve"> Advanced Pharmacology</w:t>
            </w:r>
          </w:p>
          <w:p w:rsidR="008D338C" w:rsidRPr="00674915" w:rsidRDefault="008D338C" w:rsidP="008D338C">
            <w:pPr>
              <w:jc w:val="center"/>
              <w:rPr>
                <w:rFonts w:ascii="Times New Roman" w:hAnsi="Times New Roman" w:cs="Times New Roman"/>
              </w:rPr>
            </w:pPr>
            <w:r w:rsidRPr="00674915">
              <w:rPr>
                <w:rFonts w:ascii="Times New Roman" w:hAnsi="Times New Roman" w:cs="Times New Roman"/>
                <w:b/>
              </w:rPr>
              <w:t>Credit Hours:</w:t>
            </w:r>
            <w:r w:rsidRPr="00674915">
              <w:rPr>
                <w:rFonts w:ascii="Times New Roman" w:hAnsi="Times New Roman" w:cs="Times New Roman"/>
              </w:rPr>
              <w:t xml:space="preserve"> 3</w:t>
            </w:r>
          </w:p>
          <w:p w:rsidR="008D338C" w:rsidRPr="00674915" w:rsidRDefault="008D338C" w:rsidP="008D338C">
            <w:pPr>
              <w:jc w:val="center"/>
              <w:rPr>
                <w:rFonts w:ascii="Times New Roman" w:hAnsi="Times New Roman" w:cs="Times New Roman"/>
              </w:rPr>
            </w:pPr>
            <w:r w:rsidRPr="00674915">
              <w:rPr>
                <w:rFonts w:ascii="Times New Roman" w:hAnsi="Times New Roman" w:cs="Times New Roman"/>
                <w:b/>
              </w:rPr>
              <w:t>Marks:</w:t>
            </w:r>
            <w:r w:rsidRPr="00674915">
              <w:rPr>
                <w:rFonts w:ascii="Times New Roman" w:hAnsi="Times New Roman" w:cs="Times New Roman"/>
              </w:rPr>
              <w:t xml:space="preserve"> 100</w:t>
            </w:r>
          </w:p>
          <w:p w:rsidR="008D338C" w:rsidRPr="002567E9" w:rsidRDefault="008D338C" w:rsidP="008D338C">
            <w:pPr>
              <w:jc w:val="center"/>
              <w:rPr>
                <w:rFonts w:ascii="Times New Roman" w:hAnsi="Times New Roman" w:cs="Times New Roman"/>
                <w:sz w:val="2"/>
              </w:rPr>
            </w:pPr>
          </w:p>
          <w:p w:rsidR="008D338C" w:rsidRPr="00674915" w:rsidRDefault="008D338C" w:rsidP="008D338C">
            <w:pPr>
              <w:jc w:val="center"/>
              <w:rPr>
                <w:rFonts w:ascii="Times New Roman" w:hAnsi="Times New Roman" w:cs="Times New Roman"/>
              </w:rPr>
            </w:pPr>
          </w:p>
        </w:tc>
      </w:tr>
    </w:tbl>
    <w:p w:rsidR="003164FA" w:rsidRPr="00034CBE" w:rsidRDefault="003164FA" w:rsidP="007D7488">
      <w:pPr>
        <w:spacing w:after="0" w:line="240" w:lineRule="auto"/>
        <w:rPr>
          <w:rFonts w:ascii="Times New Roman" w:hAnsi="Times New Roman" w:cs="Times New Roman"/>
          <w:b/>
          <w:sz w:val="10"/>
          <w:szCs w:val="26"/>
        </w:rPr>
      </w:pPr>
    </w:p>
    <w:p w:rsidR="007D7488" w:rsidRPr="00034CBE" w:rsidRDefault="007D7488" w:rsidP="00E40061">
      <w:pPr>
        <w:spacing w:after="0" w:line="288" w:lineRule="auto"/>
        <w:rPr>
          <w:rFonts w:ascii="Times New Roman" w:hAnsi="Times New Roman" w:cs="Times New Roman"/>
          <w:b/>
        </w:rPr>
      </w:pPr>
      <w:r w:rsidRPr="00034CBE">
        <w:rPr>
          <w:rFonts w:ascii="Times New Roman" w:hAnsi="Times New Roman" w:cs="Times New Roman"/>
          <w:b/>
        </w:rPr>
        <w:t>Course contents:</w:t>
      </w:r>
    </w:p>
    <w:p w:rsidR="00B77ECC" w:rsidRPr="00B77ECC" w:rsidRDefault="00B77ECC" w:rsidP="00B77ECC">
      <w:pPr>
        <w:spacing w:line="288" w:lineRule="auto"/>
        <w:jc w:val="both"/>
        <w:rPr>
          <w:rFonts w:ascii="Times New Roman" w:hAnsi="Times New Roman" w:cs="Times New Roman"/>
        </w:rPr>
      </w:pPr>
      <w:r w:rsidRPr="00C276F7">
        <w:rPr>
          <w:rFonts w:ascii="Times New Roman" w:hAnsi="Times New Roman" w:cs="Times New Roman"/>
        </w:rPr>
        <w:t xml:space="preserve">Definition, Evolution and branches of </w:t>
      </w:r>
      <w:r w:rsidR="00364CCB" w:rsidRPr="00C276F7">
        <w:rPr>
          <w:rFonts w:ascii="Times New Roman" w:hAnsi="Times New Roman" w:cs="Times New Roman"/>
        </w:rPr>
        <w:t>pharm</w:t>
      </w:r>
      <w:r w:rsidR="00364CCB">
        <w:rPr>
          <w:rFonts w:ascii="Times New Roman" w:hAnsi="Times New Roman" w:cs="Times New Roman"/>
        </w:rPr>
        <w:t>acology</w:t>
      </w:r>
      <w:r w:rsidR="00362A08">
        <w:rPr>
          <w:rFonts w:ascii="Times New Roman" w:hAnsi="Times New Roman" w:cs="Times New Roman"/>
        </w:rPr>
        <w:t>, D</w:t>
      </w:r>
      <w:r w:rsidR="00364CCB">
        <w:rPr>
          <w:rFonts w:ascii="Times New Roman" w:hAnsi="Times New Roman" w:cs="Times New Roman"/>
        </w:rPr>
        <w:t xml:space="preserve">rugs: </w:t>
      </w:r>
      <w:r w:rsidR="0065479D">
        <w:rPr>
          <w:rFonts w:ascii="Times New Roman" w:hAnsi="Times New Roman" w:cs="Times New Roman"/>
        </w:rPr>
        <w:t>t</w:t>
      </w:r>
      <w:r w:rsidR="00364CCB" w:rsidRPr="00C276F7">
        <w:rPr>
          <w:rFonts w:ascii="Times New Roman" w:hAnsi="Times New Roman" w:cs="Times New Roman"/>
        </w:rPr>
        <w:t xml:space="preserve">heir </w:t>
      </w:r>
      <w:r w:rsidRPr="00C276F7">
        <w:rPr>
          <w:rFonts w:ascii="Times New Roman" w:hAnsi="Times New Roman" w:cs="Times New Roman"/>
        </w:rPr>
        <w:t>nature &amp; sources, Pharmacokinetics</w:t>
      </w:r>
      <w:r w:rsidR="00364CCB">
        <w:rPr>
          <w:rFonts w:ascii="Times New Roman" w:hAnsi="Times New Roman" w:cs="Times New Roman"/>
        </w:rPr>
        <w:t xml:space="preserve">      (</w:t>
      </w:r>
      <w:r w:rsidR="0065479D">
        <w:rPr>
          <w:rFonts w:ascii="Times New Roman" w:hAnsi="Times New Roman" w:cs="Times New Roman"/>
        </w:rPr>
        <w:t xml:space="preserve">absorption, </w:t>
      </w:r>
      <w:proofErr w:type="spellStart"/>
      <w:r w:rsidRPr="00C276F7">
        <w:rPr>
          <w:rFonts w:ascii="Times New Roman" w:hAnsi="Times New Roman" w:cs="Times New Roman"/>
        </w:rPr>
        <w:t>V</w:t>
      </w:r>
      <w:r w:rsidRPr="00364CCB">
        <w:rPr>
          <w:rFonts w:ascii="Times New Roman" w:hAnsi="Times New Roman" w:cs="Times New Roman"/>
          <w:vertAlign w:val="subscript"/>
        </w:rPr>
        <w:t>d</w:t>
      </w:r>
      <w:proofErr w:type="spellEnd"/>
      <w:r w:rsidRPr="00C276F7">
        <w:rPr>
          <w:rFonts w:ascii="Times New Roman" w:hAnsi="Times New Roman" w:cs="Times New Roman"/>
        </w:rPr>
        <w:t xml:space="preserve">, </w:t>
      </w:r>
      <w:r w:rsidR="00364CCB" w:rsidRPr="00C276F7">
        <w:rPr>
          <w:rFonts w:ascii="Times New Roman" w:hAnsi="Times New Roman" w:cs="Times New Roman"/>
        </w:rPr>
        <w:t xml:space="preserve">plasma </w:t>
      </w:r>
      <w:r w:rsidRPr="00C276F7">
        <w:rPr>
          <w:rFonts w:ascii="Times New Roman" w:hAnsi="Times New Roman" w:cs="Times New Roman"/>
        </w:rPr>
        <w:t xml:space="preserve">protein &amp; tissue binding, redistribution, hepatic microsomal enzymes, role of </w:t>
      </w:r>
      <w:r w:rsidR="00364CCB">
        <w:rPr>
          <w:rFonts w:ascii="Times New Roman" w:hAnsi="Times New Roman" w:cs="Times New Roman"/>
        </w:rPr>
        <w:t>CY</w:t>
      </w:r>
      <w:r w:rsidRPr="00C276F7">
        <w:rPr>
          <w:rFonts w:ascii="Times New Roman" w:hAnsi="Times New Roman" w:cs="Times New Roman"/>
        </w:rPr>
        <w:t xml:space="preserve">P450 in drug metabolism, first and zero order kinetics, </w:t>
      </w:r>
      <w:r w:rsidR="00364CCB" w:rsidRPr="00C276F7">
        <w:rPr>
          <w:rFonts w:ascii="Times New Roman" w:hAnsi="Times New Roman" w:cs="Times New Roman"/>
        </w:rPr>
        <w:t xml:space="preserve">steady </w:t>
      </w:r>
      <w:r w:rsidRPr="00C276F7">
        <w:rPr>
          <w:rFonts w:ascii="Times New Roman" w:hAnsi="Times New Roman" w:cs="Times New Roman"/>
        </w:rPr>
        <w:t>state plasma</w:t>
      </w:r>
      <w:r>
        <w:rPr>
          <w:rFonts w:ascii="Times New Roman" w:hAnsi="Times New Roman" w:cs="Times New Roman"/>
        </w:rPr>
        <w:t xml:space="preserve"> concentration</w:t>
      </w:r>
      <w:r w:rsidRPr="00C276F7">
        <w:rPr>
          <w:rFonts w:ascii="Times New Roman" w:hAnsi="Times New Roman" w:cs="Times New Roman"/>
        </w:rPr>
        <w:t>), Pharmacodynamic</w:t>
      </w:r>
      <w:r w:rsidR="00362A08">
        <w:rPr>
          <w:rFonts w:ascii="Times New Roman" w:hAnsi="Times New Roman" w:cs="Times New Roman"/>
        </w:rPr>
        <w:t xml:space="preserve">s </w:t>
      </w:r>
      <w:r w:rsidR="00364CCB">
        <w:rPr>
          <w:rFonts w:ascii="Times New Roman" w:hAnsi="Times New Roman" w:cs="Times New Roman"/>
        </w:rPr>
        <w:t>(</w:t>
      </w:r>
      <w:r w:rsidR="0065479D">
        <w:rPr>
          <w:rFonts w:ascii="Times New Roman" w:hAnsi="Times New Roman" w:cs="Times New Roman"/>
        </w:rPr>
        <w:t>r</w:t>
      </w:r>
      <w:r w:rsidR="00D41AB6">
        <w:rPr>
          <w:rFonts w:ascii="Times New Roman" w:hAnsi="Times New Roman" w:cs="Times New Roman"/>
        </w:rPr>
        <w:t>eceptor-effectors linkages, r</w:t>
      </w:r>
      <w:r w:rsidRPr="00C276F7">
        <w:rPr>
          <w:rFonts w:ascii="Times New Roman" w:hAnsi="Times New Roman" w:cs="Times New Roman"/>
        </w:rPr>
        <w:t xml:space="preserve">eceptor </w:t>
      </w:r>
      <w:r w:rsidR="00364CCB" w:rsidRPr="00C276F7">
        <w:rPr>
          <w:rFonts w:ascii="Times New Roman" w:hAnsi="Times New Roman" w:cs="Times New Roman"/>
        </w:rPr>
        <w:t>pharmacology</w:t>
      </w:r>
      <w:r w:rsidRPr="00C276F7">
        <w:rPr>
          <w:rFonts w:ascii="Times New Roman" w:hAnsi="Times New Roman" w:cs="Times New Roman"/>
        </w:rPr>
        <w:t xml:space="preserve">,transducer mechanisms, </w:t>
      </w:r>
      <w:r w:rsidR="00364CCB" w:rsidRPr="00C276F7">
        <w:rPr>
          <w:rFonts w:ascii="Times New Roman" w:hAnsi="Times New Roman" w:cs="Times New Roman"/>
        </w:rPr>
        <w:t>dose</w:t>
      </w:r>
      <w:r w:rsidRPr="00C276F7">
        <w:rPr>
          <w:rFonts w:ascii="Times New Roman" w:hAnsi="Times New Roman" w:cs="Times New Roman"/>
        </w:rPr>
        <w:t xml:space="preserve">-response relationships, </w:t>
      </w:r>
      <w:r w:rsidR="00D41AB6">
        <w:rPr>
          <w:rFonts w:ascii="Times New Roman" w:hAnsi="Times New Roman" w:cs="Times New Roman"/>
        </w:rPr>
        <w:t>d</w:t>
      </w:r>
      <w:r w:rsidR="00364CCB">
        <w:rPr>
          <w:rFonts w:ascii="Times New Roman" w:hAnsi="Times New Roman" w:cs="Times New Roman"/>
        </w:rPr>
        <w:t>rug synergis</w:t>
      </w:r>
      <w:r>
        <w:rPr>
          <w:rFonts w:ascii="Times New Roman" w:hAnsi="Times New Roman" w:cs="Times New Roman"/>
        </w:rPr>
        <w:t xml:space="preserve">m and antagonism), </w:t>
      </w:r>
      <w:r w:rsidRPr="00C276F7">
        <w:rPr>
          <w:rFonts w:ascii="Times New Roman" w:hAnsi="Times New Roman" w:cs="Times New Roman"/>
        </w:rPr>
        <w:t>Adverse drug reactions (ADR): Types, detectin</w:t>
      </w:r>
      <w:r w:rsidR="00596C80">
        <w:rPr>
          <w:rFonts w:ascii="Times New Roman" w:hAnsi="Times New Roman" w:cs="Times New Roman"/>
        </w:rPr>
        <w:t xml:space="preserve">g &amp; managing ADR, </w:t>
      </w:r>
      <w:r w:rsidR="00364CCB" w:rsidRPr="00C276F7">
        <w:rPr>
          <w:rFonts w:ascii="Times New Roman" w:hAnsi="Times New Roman" w:cs="Times New Roman"/>
        </w:rPr>
        <w:t>drug</w:t>
      </w:r>
      <w:r w:rsidRPr="00C276F7">
        <w:rPr>
          <w:rFonts w:ascii="Times New Roman" w:hAnsi="Times New Roman" w:cs="Times New Roman"/>
        </w:rPr>
        <w:t>-</w:t>
      </w:r>
      <w:r w:rsidR="00364CCB" w:rsidRPr="00C276F7">
        <w:rPr>
          <w:rFonts w:ascii="Times New Roman" w:hAnsi="Times New Roman" w:cs="Times New Roman"/>
        </w:rPr>
        <w:t>drug interactions</w:t>
      </w:r>
      <w:r w:rsidRPr="00C276F7">
        <w:rPr>
          <w:rFonts w:ascii="Times New Roman" w:hAnsi="Times New Roman" w:cs="Times New Roman"/>
        </w:rPr>
        <w:t xml:space="preserve">, </w:t>
      </w:r>
      <w:r w:rsidR="00364CCB" w:rsidRPr="00C276F7">
        <w:rPr>
          <w:rFonts w:ascii="Times New Roman" w:hAnsi="Times New Roman" w:cs="Times New Roman"/>
        </w:rPr>
        <w:t>drug</w:t>
      </w:r>
      <w:r w:rsidRPr="00C276F7">
        <w:rPr>
          <w:rFonts w:ascii="Times New Roman" w:hAnsi="Times New Roman" w:cs="Times New Roman"/>
        </w:rPr>
        <w:t>-</w:t>
      </w:r>
      <w:proofErr w:type="spellStart"/>
      <w:r w:rsidR="00364CCB" w:rsidRPr="00C276F7">
        <w:rPr>
          <w:rFonts w:ascii="Times New Roman" w:hAnsi="Times New Roman" w:cs="Times New Roman"/>
        </w:rPr>
        <w:t>excipient</w:t>
      </w:r>
      <w:proofErr w:type="spellEnd"/>
      <w:r w:rsidR="00364CCB" w:rsidRPr="00C276F7">
        <w:rPr>
          <w:rFonts w:ascii="Times New Roman" w:hAnsi="Times New Roman" w:cs="Times New Roman"/>
        </w:rPr>
        <w:t xml:space="preserve"> interactions</w:t>
      </w:r>
      <w:r w:rsidRPr="00C276F7">
        <w:rPr>
          <w:rFonts w:ascii="Times New Roman" w:hAnsi="Times New Roman" w:cs="Times New Roman"/>
        </w:rPr>
        <w:t xml:space="preserve">, </w:t>
      </w:r>
      <w:proofErr w:type="spellStart"/>
      <w:r w:rsidR="0065479D">
        <w:rPr>
          <w:rFonts w:ascii="Times New Roman" w:hAnsi="Times New Roman" w:cs="Times New Roman"/>
        </w:rPr>
        <w:t>P</w:t>
      </w:r>
      <w:r w:rsidR="00596C80">
        <w:rPr>
          <w:rFonts w:ascii="Times New Roman" w:hAnsi="Times New Roman" w:cs="Times New Roman"/>
        </w:rPr>
        <w:t>harmacogenetics,</w:t>
      </w:r>
      <w:r>
        <w:rPr>
          <w:rFonts w:ascii="Times New Roman" w:hAnsi="Times New Roman" w:cs="Times New Roman"/>
        </w:rPr>
        <w:t>Evidence</w:t>
      </w:r>
      <w:proofErr w:type="spellEnd"/>
      <w:r>
        <w:rPr>
          <w:rFonts w:ascii="Times New Roman" w:hAnsi="Times New Roman" w:cs="Times New Roman"/>
        </w:rPr>
        <w:t xml:space="preserve"> based medicine, </w:t>
      </w:r>
      <w:r w:rsidRPr="00C276F7">
        <w:rPr>
          <w:rFonts w:ascii="Times New Roman" w:hAnsi="Times New Roman" w:cs="Times New Roman"/>
        </w:rPr>
        <w:t xml:space="preserve">Drug </w:t>
      </w:r>
      <w:r w:rsidR="00364CCB" w:rsidRPr="00C276F7">
        <w:rPr>
          <w:rFonts w:ascii="Times New Roman" w:hAnsi="Times New Roman" w:cs="Times New Roman"/>
        </w:rPr>
        <w:t>repositioning</w:t>
      </w:r>
      <w:r w:rsidRPr="00C276F7">
        <w:rPr>
          <w:rFonts w:ascii="Times New Roman" w:hAnsi="Times New Roman" w:cs="Times New Roman"/>
        </w:rPr>
        <w:t xml:space="preserve">, </w:t>
      </w:r>
      <w:r>
        <w:rPr>
          <w:rFonts w:ascii="Times New Roman" w:hAnsi="Times New Roman" w:cs="Times New Roman"/>
        </w:rPr>
        <w:t>Or</w:t>
      </w:r>
      <w:r w:rsidRPr="00C276F7">
        <w:rPr>
          <w:rFonts w:ascii="Times New Roman" w:hAnsi="Times New Roman" w:cs="Times New Roman"/>
        </w:rPr>
        <w:t xml:space="preserve">phan </w:t>
      </w:r>
      <w:r w:rsidR="00364CCB" w:rsidRPr="00C276F7">
        <w:rPr>
          <w:rFonts w:ascii="Times New Roman" w:hAnsi="Times New Roman" w:cs="Times New Roman"/>
        </w:rPr>
        <w:t>drugs</w:t>
      </w:r>
      <w:r w:rsidRPr="00C276F7">
        <w:rPr>
          <w:rFonts w:ascii="Times New Roman" w:hAnsi="Times New Roman" w:cs="Times New Roman"/>
        </w:rPr>
        <w:t xml:space="preserve">: </w:t>
      </w:r>
      <w:r w:rsidR="00CC7DAF">
        <w:rPr>
          <w:rFonts w:ascii="Times New Roman" w:hAnsi="Times New Roman" w:cs="Times New Roman"/>
        </w:rPr>
        <w:t>f</w:t>
      </w:r>
      <w:r w:rsidR="00364CCB" w:rsidRPr="00C276F7">
        <w:rPr>
          <w:rFonts w:ascii="Times New Roman" w:hAnsi="Times New Roman" w:cs="Times New Roman"/>
        </w:rPr>
        <w:t xml:space="preserve">rom development </w:t>
      </w:r>
      <w:r w:rsidRPr="00C276F7">
        <w:rPr>
          <w:rFonts w:ascii="Times New Roman" w:hAnsi="Times New Roman" w:cs="Times New Roman"/>
        </w:rPr>
        <w:t xml:space="preserve">to </w:t>
      </w:r>
      <w:r w:rsidR="00364CCB" w:rsidRPr="00C276F7">
        <w:rPr>
          <w:rFonts w:ascii="Times New Roman" w:hAnsi="Times New Roman" w:cs="Times New Roman"/>
        </w:rPr>
        <w:t>market</w:t>
      </w:r>
      <w:r w:rsidR="00596C80">
        <w:rPr>
          <w:rFonts w:ascii="Times New Roman" w:hAnsi="Times New Roman" w:cs="Times New Roman"/>
        </w:rPr>
        <w:t xml:space="preserve">, </w:t>
      </w:r>
      <w:proofErr w:type="spellStart"/>
      <w:r w:rsidR="00596C80">
        <w:rPr>
          <w:rFonts w:ascii="Times New Roman" w:hAnsi="Times New Roman" w:cs="Times New Roman"/>
        </w:rPr>
        <w:t>Chronopharmacology</w:t>
      </w:r>
      <w:proofErr w:type="spellEnd"/>
      <w:r w:rsidR="00596C80">
        <w:rPr>
          <w:rFonts w:ascii="Times New Roman" w:hAnsi="Times New Roman" w:cs="Times New Roman"/>
        </w:rPr>
        <w:t xml:space="preserve">, </w:t>
      </w:r>
      <w:r w:rsidRPr="00C276F7">
        <w:rPr>
          <w:rFonts w:ascii="Times New Roman" w:hAnsi="Times New Roman" w:cs="Times New Roman"/>
        </w:rPr>
        <w:t xml:space="preserve">Drug </w:t>
      </w:r>
      <w:r w:rsidR="00364CCB" w:rsidRPr="00C276F7">
        <w:rPr>
          <w:rFonts w:ascii="Times New Roman" w:hAnsi="Times New Roman" w:cs="Times New Roman"/>
        </w:rPr>
        <w:t xml:space="preserve">information unit </w:t>
      </w:r>
      <w:r w:rsidRPr="00C276F7">
        <w:rPr>
          <w:rFonts w:ascii="Times New Roman" w:hAnsi="Times New Roman" w:cs="Times New Roman"/>
        </w:rPr>
        <w:t xml:space="preserve">(DIU), Drug </w:t>
      </w:r>
      <w:r w:rsidR="00364CCB" w:rsidRPr="00C276F7">
        <w:rPr>
          <w:rFonts w:ascii="Times New Roman" w:hAnsi="Times New Roman" w:cs="Times New Roman"/>
        </w:rPr>
        <w:t>compliance</w:t>
      </w:r>
      <w:r w:rsidR="0065479D">
        <w:rPr>
          <w:rFonts w:ascii="Times New Roman" w:hAnsi="Times New Roman" w:cs="Times New Roman"/>
        </w:rPr>
        <w:t xml:space="preserve"> and </w:t>
      </w:r>
      <w:r w:rsidR="0065479D" w:rsidRPr="0065479D">
        <w:rPr>
          <w:rFonts w:ascii="Times New Roman" w:hAnsi="Times New Roman" w:cs="Times New Roman"/>
        </w:rPr>
        <w:t>adherence</w:t>
      </w:r>
      <w:r w:rsidRPr="00C276F7">
        <w:rPr>
          <w:rFonts w:ascii="Times New Roman" w:hAnsi="Times New Roman" w:cs="Times New Roman"/>
        </w:rPr>
        <w:t xml:space="preserve">, Clinical </w:t>
      </w:r>
      <w:r w:rsidR="007A5843" w:rsidRPr="00C276F7">
        <w:rPr>
          <w:rFonts w:ascii="Times New Roman" w:hAnsi="Times New Roman" w:cs="Times New Roman"/>
        </w:rPr>
        <w:t xml:space="preserve">relevance </w:t>
      </w:r>
      <w:r w:rsidRPr="00C276F7">
        <w:rPr>
          <w:rFonts w:ascii="Times New Roman" w:hAnsi="Times New Roman" w:cs="Times New Roman"/>
        </w:rPr>
        <w:t xml:space="preserve">of </w:t>
      </w:r>
      <w:r w:rsidR="007A5843" w:rsidRPr="00C276F7">
        <w:rPr>
          <w:rFonts w:ascii="Times New Roman" w:hAnsi="Times New Roman" w:cs="Times New Roman"/>
        </w:rPr>
        <w:t xml:space="preserve">drug isomerism </w:t>
      </w:r>
      <w:r w:rsidRPr="00C276F7">
        <w:rPr>
          <w:rFonts w:ascii="Times New Roman" w:hAnsi="Times New Roman" w:cs="Times New Roman"/>
        </w:rPr>
        <w:t>(</w:t>
      </w:r>
      <w:proofErr w:type="spellStart"/>
      <w:r w:rsidRPr="00C276F7">
        <w:rPr>
          <w:rFonts w:ascii="Times New Roman" w:hAnsi="Times New Roman" w:cs="Times New Roman"/>
        </w:rPr>
        <w:t>Enantiopure</w:t>
      </w:r>
      <w:proofErr w:type="spellEnd"/>
      <w:r w:rsidRPr="00C276F7">
        <w:rPr>
          <w:rFonts w:ascii="Times New Roman" w:hAnsi="Times New Roman" w:cs="Times New Roman"/>
        </w:rPr>
        <w:t xml:space="preserve"> Drugs),Counterfeit </w:t>
      </w:r>
      <w:r w:rsidR="007A5843" w:rsidRPr="00C276F7">
        <w:rPr>
          <w:rFonts w:ascii="Times New Roman" w:hAnsi="Times New Roman" w:cs="Times New Roman"/>
        </w:rPr>
        <w:t>medicines</w:t>
      </w:r>
      <w:r w:rsidRPr="00C276F7">
        <w:rPr>
          <w:rFonts w:ascii="Times New Roman" w:hAnsi="Times New Roman" w:cs="Times New Roman"/>
        </w:rPr>
        <w:t xml:space="preserve">, Drugs and </w:t>
      </w:r>
      <w:r w:rsidR="007A5843" w:rsidRPr="00C276F7">
        <w:rPr>
          <w:rFonts w:ascii="Times New Roman" w:hAnsi="Times New Roman" w:cs="Times New Roman"/>
        </w:rPr>
        <w:t>sports</w:t>
      </w:r>
      <w:r w:rsidRPr="00C276F7">
        <w:rPr>
          <w:rFonts w:ascii="Times New Roman" w:hAnsi="Times New Roman" w:cs="Times New Roman"/>
        </w:rPr>
        <w:t xml:space="preserve">, Drug </w:t>
      </w:r>
      <w:r w:rsidR="007A5843" w:rsidRPr="00C276F7">
        <w:rPr>
          <w:rFonts w:ascii="Times New Roman" w:hAnsi="Times New Roman" w:cs="Times New Roman"/>
        </w:rPr>
        <w:t>lag</w:t>
      </w:r>
      <w:r w:rsidRPr="00C276F7">
        <w:rPr>
          <w:rFonts w:ascii="Times New Roman" w:hAnsi="Times New Roman" w:cs="Times New Roman"/>
        </w:rPr>
        <w:t>,</w:t>
      </w:r>
      <w:r w:rsidR="00535E37">
        <w:rPr>
          <w:rFonts w:ascii="Times New Roman" w:hAnsi="Times New Roman" w:cs="Times New Roman"/>
        </w:rPr>
        <w:t xml:space="preserve"> Drug and off label use,</w:t>
      </w:r>
      <w:r w:rsidRPr="00C276F7">
        <w:rPr>
          <w:rFonts w:ascii="Times New Roman" w:hAnsi="Times New Roman" w:cs="Times New Roman"/>
        </w:rPr>
        <w:t xml:space="preserve"> Regenerative </w:t>
      </w:r>
      <w:r w:rsidR="007A5843" w:rsidRPr="00C276F7">
        <w:rPr>
          <w:rFonts w:ascii="Times New Roman" w:hAnsi="Times New Roman" w:cs="Times New Roman"/>
        </w:rPr>
        <w:t xml:space="preserve">medicine, </w:t>
      </w:r>
      <w:proofErr w:type="spellStart"/>
      <w:r w:rsidRPr="00C276F7">
        <w:rPr>
          <w:rFonts w:ascii="Times New Roman" w:hAnsi="Times New Roman" w:cs="Times New Roman"/>
        </w:rPr>
        <w:t>Nanomedicines</w:t>
      </w:r>
      <w:proofErr w:type="spellEnd"/>
      <w:r w:rsidRPr="00C276F7">
        <w:rPr>
          <w:rFonts w:ascii="Times New Roman" w:hAnsi="Times New Roman" w:cs="Times New Roman"/>
        </w:rPr>
        <w:t xml:space="preserve">, Computer </w:t>
      </w:r>
      <w:r w:rsidR="007A5843" w:rsidRPr="00C276F7">
        <w:rPr>
          <w:rFonts w:ascii="Times New Roman" w:hAnsi="Times New Roman" w:cs="Times New Roman"/>
        </w:rPr>
        <w:t xml:space="preserve">aided drug discovery </w:t>
      </w:r>
      <w:r w:rsidRPr="00C276F7">
        <w:rPr>
          <w:rFonts w:ascii="Times New Roman" w:hAnsi="Times New Roman" w:cs="Times New Roman"/>
        </w:rPr>
        <w:t xml:space="preserve">(CADD): A QSAR </w:t>
      </w:r>
      <w:r w:rsidR="007A5843" w:rsidRPr="00C276F7">
        <w:rPr>
          <w:rFonts w:ascii="Times New Roman" w:hAnsi="Times New Roman" w:cs="Times New Roman"/>
        </w:rPr>
        <w:t>approach</w:t>
      </w:r>
      <w:r w:rsidRPr="00C276F7">
        <w:rPr>
          <w:rFonts w:ascii="Times New Roman" w:hAnsi="Times New Roman" w:cs="Times New Roman"/>
        </w:rPr>
        <w:t xml:space="preserve">, Electronic </w:t>
      </w:r>
      <w:r w:rsidR="007A5843" w:rsidRPr="00C276F7">
        <w:rPr>
          <w:rFonts w:ascii="Times New Roman" w:hAnsi="Times New Roman" w:cs="Times New Roman"/>
        </w:rPr>
        <w:t xml:space="preserve">prescribing </w:t>
      </w:r>
      <w:r w:rsidRPr="00C276F7">
        <w:rPr>
          <w:rFonts w:ascii="Times New Roman" w:hAnsi="Times New Roman" w:cs="Times New Roman"/>
        </w:rPr>
        <w:t>(</w:t>
      </w:r>
      <w:proofErr w:type="spellStart"/>
      <w:r w:rsidRPr="00C276F7">
        <w:rPr>
          <w:rFonts w:ascii="Times New Roman" w:hAnsi="Times New Roman" w:cs="Times New Roman"/>
        </w:rPr>
        <w:t>eRx</w:t>
      </w:r>
      <w:proofErr w:type="spellEnd"/>
      <w:r w:rsidRPr="00C276F7">
        <w:rPr>
          <w:rFonts w:ascii="Times New Roman" w:hAnsi="Times New Roman" w:cs="Times New Roman"/>
        </w:rPr>
        <w:t xml:space="preserve">), </w:t>
      </w:r>
      <w:proofErr w:type="spellStart"/>
      <w:r w:rsidR="00122C25" w:rsidRPr="00C276F7">
        <w:rPr>
          <w:rFonts w:ascii="Times New Roman" w:hAnsi="Times New Roman" w:cs="Times New Roman"/>
        </w:rPr>
        <w:t>Nutraceuticals</w:t>
      </w:r>
      <w:r w:rsidR="007A5843">
        <w:rPr>
          <w:rFonts w:ascii="Times New Roman" w:hAnsi="Times New Roman" w:cs="Times New Roman"/>
        </w:rPr>
        <w:t>,</w:t>
      </w:r>
      <w:r w:rsidRPr="00C276F7">
        <w:rPr>
          <w:rFonts w:ascii="Times New Roman" w:hAnsi="Times New Roman" w:cs="Times New Roman"/>
        </w:rPr>
        <w:t>Medication</w:t>
      </w:r>
      <w:proofErr w:type="spellEnd"/>
      <w:r w:rsidRPr="00C276F7">
        <w:rPr>
          <w:rFonts w:ascii="Times New Roman" w:hAnsi="Times New Roman" w:cs="Times New Roman"/>
        </w:rPr>
        <w:t xml:space="preserve"> </w:t>
      </w:r>
      <w:r w:rsidR="007A5843" w:rsidRPr="00C276F7">
        <w:rPr>
          <w:rFonts w:ascii="Times New Roman" w:hAnsi="Times New Roman" w:cs="Times New Roman"/>
        </w:rPr>
        <w:t>reconciliation</w:t>
      </w:r>
      <w:r w:rsidRPr="00C276F7">
        <w:rPr>
          <w:rFonts w:ascii="Times New Roman" w:hAnsi="Times New Roman" w:cs="Times New Roman"/>
        </w:rPr>
        <w:t xml:space="preserve">, Tools for </w:t>
      </w:r>
      <w:r w:rsidR="007A5843" w:rsidRPr="00C276F7">
        <w:rPr>
          <w:rFonts w:ascii="Times New Roman" w:hAnsi="Times New Roman" w:cs="Times New Roman"/>
        </w:rPr>
        <w:t>patient safety</w:t>
      </w:r>
      <w:r w:rsidR="007E3916">
        <w:rPr>
          <w:rFonts w:ascii="Times New Roman" w:hAnsi="Times New Roman" w:cs="Times New Roman"/>
        </w:rPr>
        <w:t xml:space="preserve">: </w:t>
      </w:r>
      <w:proofErr w:type="spellStart"/>
      <w:r w:rsidR="007E3916">
        <w:rPr>
          <w:rFonts w:ascii="Times New Roman" w:hAnsi="Times New Roman" w:cs="Times New Roman"/>
        </w:rPr>
        <w:t>p</w:t>
      </w:r>
      <w:r w:rsidRPr="00C276F7">
        <w:rPr>
          <w:rFonts w:ascii="Times New Roman" w:hAnsi="Times New Roman" w:cs="Times New Roman"/>
        </w:rPr>
        <w:t>harmacovigilance</w:t>
      </w:r>
      <w:proofErr w:type="spellEnd"/>
      <w:r w:rsidRPr="00C276F7">
        <w:rPr>
          <w:rFonts w:ascii="Times New Roman" w:hAnsi="Times New Roman" w:cs="Times New Roman"/>
        </w:rPr>
        <w:t xml:space="preserve">, </w:t>
      </w:r>
      <w:proofErr w:type="spellStart"/>
      <w:r w:rsidR="007A5843" w:rsidRPr="00C276F7">
        <w:rPr>
          <w:rFonts w:ascii="Times New Roman" w:hAnsi="Times New Roman" w:cs="Times New Roman"/>
        </w:rPr>
        <w:t>biovigilance</w:t>
      </w:r>
      <w:proofErr w:type="spellEnd"/>
      <w:r w:rsidRPr="00C276F7">
        <w:rPr>
          <w:rFonts w:ascii="Times New Roman" w:hAnsi="Times New Roman" w:cs="Times New Roman"/>
        </w:rPr>
        <w:t xml:space="preserve">, </w:t>
      </w:r>
      <w:proofErr w:type="spellStart"/>
      <w:r w:rsidR="007A5843" w:rsidRPr="00C276F7">
        <w:rPr>
          <w:rFonts w:ascii="Times New Roman" w:hAnsi="Times New Roman" w:cs="Times New Roman"/>
        </w:rPr>
        <w:t>materiovigilance</w:t>
      </w:r>
      <w:proofErr w:type="spellEnd"/>
      <w:r w:rsidR="00C144D8">
        <w:rPr>
          <w:rFonts w:ascii="Times New Roman" w:hAnsi="Times New Roman" w:cs="Times New Roman"/>
        </w:rPr>
        <w:t>.</w:t>
      </w:r>
    </w:p>
    <w:p w:rsidR="00D974CA" w:rsidRDefault="00B77ECC" w:rsidP="00D974CA">
      <w:pPr>
        <w:spacing w:after="0" w:line="288" w:lineRule="auto"/>
        <w:jc w:val="both"/>
        <w:rPr>
          <w:rFonts w:ascii="Times New Roman" w:hAnsi="Times New Roman" w:cs="Times New Roman"/>
        </w:rPr>
      </w:pPr>
      <w:r w:rsidRPr="00C276F7">
        <w:rPr>
          <w:rFonts w:ascii="Times New Roman" w:hAnsi="Times New Roman" w:cs="Times New Roman"/>
          <w:b/>
        </w:rPr>
        <w:t>Gene therapy</w:t>
      </w:r>
      <w:r w:rsidRPr="00C276F7">
        <w:rPr>
          <w:rFonts w:ascii="Times New Roman" w:hAnsi="Times New Roman" w:cs="Times New Roman"/>
        </w:rPr>
        <w:t>: Concept of gene therapy, Gene therapy for h</w:t>
      </w:r>
      <w:r w:rsidR="007E3916">
        <w:rPr>
          <w:rFonts w:ascii="Times New Roman" w:hAnsi="Times New Roman" w:cs="Times New Roman"/>
        </w:rPr>
        <w:t>ereditary diseases, Cancer, HIV etc.</w:t>
      </w:r>
    </w:p>
    <w:p w:rsidR="00B77ECC" w:rsidRPr="00D974CA" w:rsidRDefault="00B77ECC" w:rsidP="00D974CA">
      <w:pPr>
        <w:spacing w:after="0" w:line="288" w:lineRule="auto"/>
        <w:jc w:val="both"/>
        <w:rPr>
          <w:rFonts w:ascii="Times New Roman" w:hAnsi="Times New Roman" w:cs="Times New Roman"/>
          <w:sz w:val="10"/>
        </w:rPr>
      </w:pPr>
    </w:p>
    <w:p w:rsidR="00632F08" w:rsidRDefault="00B77ECC" w:rsidP="00D974CA">
      <w:pPr>
        <w:spacing w:after="0" w:line="288" w:lineRule="auto"/>
        <w:jc w:val="both"/>
        <w:rPr>
          <w:rFonts w:ascii="Times New Roman" w:hAnsi="Times New Roman" w:cs="Times New Roman"/>
        </w:rPr>
      </w:pPr>
      <w:r w:rsidRPr="00C276F7">
        <w:rPr>
          <w:rFonts w:ascii="Times New Roman" w:hAnsi="Times New Roman" w:cs="Times New Roman"/>
          <w:b/>
        </w:rPr>
        <w:t>Antisense therapy</w:t>
      </w:r>
      <w:r w:rsidR="007E3916">
        <w:rPr>
          <w:rFonts w:ascii="Times New Roman" w:hAnsi="Times New Roman" w:cs="Times New Roman"/>
        </w:rPr>
        <w:t>: Basic concept, mechanism of antisense therapy, e</w:t>
      </w:r>
      <w:r w:rsidRPr="00C276F7">
        <w:rPr>
          <w:rFonts w:ascii="Times New Roman" w:hAnsi="Times New Roman" w:cs="Times New Roman"/>
        </w:rPr>
        <w:t xml:space="preserve">xamples of antisense therapy for the treatment </w:t>
      </w:r>
      <w:r w:rsidR="00632F08">
        <w:rPr>
          <w:rFonts w:ascii="Times New Roman" w:hAnsi="Times New Roman" w:cs="Times New Roman"/>
        </w:rPr>
        <w:t>of different diseases.</w:t>
      </w:r>
    </w:p>
    <w:p w:rsidR="00D974CA" w:rsidRPr="00D974CA" w:rsidRDefault="00D974CA" w:rsidP="00D974CA">
      <w:pPr>
        <w:spacing w:after="0" w:line="288" w:lineRule="auto"/>
        <w:jc w:val="both"/>
        <w:rPr>
          <w:rFonts w:ascii="Times New Roman" w:hAnsi="Times New Roman" w:cs="Times New Roman"/>
          <w:sz w:val="4"/>
        </w:rPr>
      </w:pPr>
    </w:p>
    <w:p w:rsidR="00B77ECC" w:rsidRDefault="00B77ECC" w:rsidP="00D974CA">
      <w:pPr>
        <w:spacing w:after="0" w:line="288" w:lineRule="auto"/>
        <w:jc w:val="both"/>
        <w:rPr>
          <w:rFonts w:ascii="Times New Roman" w:hAnsi="Times New Roman" w:cs="Times New Roman"/>
        </w:rPr>
      </w:pPr>
      <w:proofErr w:type="gramStart"/>
      <w:r w:rsidRPr="00C276F7">
        <w:rPr>
          <w:rFonts w:ascii="Times New Roman" w:hAnsi="Times New Roman" w:cs="Times New Roman"/>
        </w:rPr>
        <w:t>Emerging concepts and newer therapeutic interventions of different diseases</w:t>
      </w:r>
      <w:r>
        <w:rPr>
          <w:rFonts w:ascii="Times New Roman" w:hAnsi="Times New Roman" w:cs="Times New Roman"/>
        </w:rPr>
        <w:t>.</w:t>
      </w:r>
      <w:proofErr w:type="gramEnd"/>
    </w:p>
    <w:p w:rsidR="004E49BA" w:rsidRDefault="004E49BA" w:rsidP="00D974CA">
      <w:pPr>
        <w:spacing w:after="0" w:line="288" w:lineRule="auto"/>
        <w:jc w:val="both"/>
        <w:rPr>
          <w:rFonts w:ascii="Times New Roman" w:hAnsi="Times New Roman" w:cs="Times New Roman"/>
        </w:rPr>
      </w:pPr>
    </w:p>
    <w:p w:rsidR="00D974CA" w:rsidRPr="00D974CA" w:rsidRDefault="00D974CA" w:rsidP="00D974CA">
      <w:pPr>
        <w:spacing w:after="0" w:line="288" w:lineRule="auto"/>
        <w:jc w:val="both"/>
        <w:rPr>
          <w:rFonts w:ascii="Times New Roman" w:hAnsi="Times New Roman" w:cs="Times New Roman"/>
          <w:sz w:val="4"/>
        </w:rPr>
      </w:pPr>
    </w:p>
    <w:p w:rsidR="001433F0" w:rsidRPr="001433F0" w:rsidRDefault="001433F0" w:rsidP="00D974CA">
      <w:pPr>
        <w:spacing w:after="0" w:line="288" w:lineRule="auto"/>
        <w:jc w:val="both"/>
        <w:rPr>
          <w:rFonts w:ascii="Times New Roman" w:hAnsi="Times New Roman" w:cs="Times New Roman"/>
          <w:sz w:val="8"/>
        </w:rPr>
      </w:pPr>
    </w:p>
    <w:p w:rsidR="002510E7" w:rsidRPr="00DF37DE" w:rsidRDefault="007D7488" w:rsidP="00D974CA">
      <w:pPr>
        <w:spacing w:after="0" w:line="288" w:lineRule="auto"/>
        <w:jc w:val="both"/>
        <w:rPr>
          <w:rFonts w:ascii="Times New Roman" w:hAnsi="Times New Roman" w:cs="Times New Roman"/>
          <w:b/>
        </w:rPr>
      </w:pPr>
      <w:r w:rsidRPr="00034CBE">
        <w:rPr>
          <w:rFonts w:ascii="Times New Roman" w:hAnsi="Times New Roman" w:cs="Times New Roman"/>
          <w:b/>
        </w:rPr>
        <w:t>Book</w:t>
      </w:r>
      <w:r w:rsidR="006455FA">
        <w:rPr>
          <w:rFonts w:ascii="Times New Roman" w:hAnsi="Times New Roman" w:cs="Times New Roman"/>
          <w:b/>
        </w:rPr>
        <w:t>s</w:t>
      </w:r>
      <w:r w:rsidRPr="00034CBE">
        <w:rPr>
          <w:rFonts w:ascii="Times New Roman" w:hAnsi="Times New Roman" w:cs="Times New Roman"/>
          <w:b/>
        </w:rPr>
        <w:t xml:space="preserve"> recommended:</w:t>
      </w:r>
    </w:p>
    <w:p w:rsidR="0013054E" w:rsidRPr="00487432" w:rsidRDefault="00B27727" w:rsidP="00D974CA">
      <w:pPr>
        <w:pStyle w:val="Heading1"/>
        <w:numPr>
          <w:ilvl w:val="0"/>
          <w:numId w:val="19"/>
        </w:numPr>
        <w:spacing w:before="0" w:beforeAutospacing="0" w:after="0" w:afterAutospacing="0" w:line="288" w:lineRule="auto"/>
        <w:contextualSpacing/>
        <w:rPr>
          <w:b w:val="0"/>
          <w:sz w:val="22"/>
          <w:szCs w:val="22"/>
        </w:rPr>
      </w:pPr>
      <w:r>
        <w:rPr>
          <w:b w:val="0"/>
          <w:sz w:val="22"/>
          <w:szCs w:val="22"/>
        </w:rPr>
        <w:t>Advanced Pharmacology</w:t>
      </w:r>
      <w:r w:rsidR="000175EE">
        <w:rPr>
          <w:b w:val="0"/>
          <w:sz w:val="22"/>
          <w:szCs w:val="22"/>
        </w:rPr>
        <w:t>-By</w:t>
      </w:r>
      <w:r w:rsidR="004D0047">
        <w:rPr>
          <w:b w:val="0"/>
          <w:sz w:val="22"/>
          <w:szCs w:val="22"/>
        </w:rPr>
        <w:t xml:space="preserve"> </w:t>
      </w:r>
      <w:hyperlink r:id="rId6" w:history="1">
        <w:proofErr w:type="spellStart"/>
        <w:r w:rsidR="00C71D41" w:rsidRPr="0013054E">
          <w:rPr>
            <w:rStyle w:val="Hyperlink"/>
            <w:b w:val="0"/>
            <w:color w:val="auto"/>
            <w:sz w:val="22"/>
            <w:szCs w:val="22"/>
            <w:u w:val="none"/>
          </w:rPr>
          <w:t>Bikash</w:t>
        </w:r>
        <w:proofErr w:type="spellEnd"/>
        <w:r w:rsidR="004D0047">
          <w:rPr>
            <w:rStyle w:val="Hyperlink"/>
            <w:b w:val="0"/>
            <w:color w:val="auto"/>
            <w:sz w:val="22"/>
            <w:szCs w:val="22"/>
            <w:u w:val="none"/>
          </w:rPr>
          <w:t xml:space="preserve"> </w:t>
        </w:r>
        <w:proofErr w:type="spellStart"/>
        <w:r w:rsidR="00C71D41" w:rsidRPr="0013054E">
          <w:rPr>
            <w:rStyle w:val="Hyperlink"/>
            <w:b w:val="0"/>
            <w:color w:val="auto"/>
            <w:sz w:val="22"/>
            <w:szCs w:val="22"/>
            <w:u w:val="none"/>
          </w:rPr>
          <w:t>Medhi</w:t>
        </w:r>
        <w:proofErr w:type="spellEnd"/>
      </w:hyperlink>
      <w:r w:rsidR="00C71D41" w:rsidRPr="0013054E">
        <w:rPr>
          <w:rStyle w:val="contributors"/>
          <w:b w:val="0"/>
          <w:sz w:val="22"/>
          <w:szCs w:val="22"/>
        </w:rPr>
        <w:t xml:space="preserve">, </w:t>
      </w:r>
      <w:hyperlink r:id="rId7" w:history="1">
        <w:r w:rsidR="00C71D41" w:rsidRPr="0013054E">
          <w:rPr>
            <w:rStyle w:val="Hyperlink"/>
            <w:b w:val="0"/>
            <w:color w:val="auto"/>
            <w:sz w:val="22"/>
            <w:szCs w:val="22"/>
            <w:u w:val="none"/>
          </w:rPr>
          <w:t>Ajay Prakash</w:t>
        </w:r>
      </w:hyperlink>
      <w:proofErr w:type="gramStart"/>
      <w:r w:rsidR="00726074" w:rsidRPr="0013054E">
        <w:rPr>
          <w:rStyle w:val="contributors"/>
          <w:b w:val="0"/>
          <w:sz w:val="22"/>
          <w:szCs w:val="22"/>
        </w:rPr>
        <w:t>,</w:t>
      </w:r>
      <w:r w:rsidR="00726074" w:rsidRPr="0013054E">
        <w:rPr>
          <w:b w:val="0"/>
          <w:sz w:val="22"/>
          <w:szCs w:val="22"/>
        </w:rPr>
        <w:t>2</w:t>
      </w:r>
      <w:r w:rsidR="00726074" w:rsidRPr="0013054E">
        <w:rPr>
          <w:b w:val="0"/>
          <w:sz w:val="22"/>
          <w:szCs w:val="22"/>
          <w:vertAlign w:val="superscript"/>
        </w:rPr>
        <w:t>nd</w:t>
      </w:r>
      <w:proofErr w:type="gramEnd"/>
      <w:r w:rsidR="00726074" w:rsidRPr="0013054E">
        <w:rPr>
          <w:b w:val="0"/>
          <w:sz w:val="22"/>
          <w:szCs w:val="22"/>
        </w:rPr>
        <w:t xml:space="preserve"> edition</w:t>
      </w:r>
      <w:r w:rsidR="00726074" w:rsidRPr="00487432">
        <w:rPr>
          <w:b w:val="0"/>
          <w:sz w:val="22"/>
          <w:szCs w:val="22"/>
        </w:rPr>
        <w:t xml:space="preserve">, </w:t>
      </w:r>
      <w:proofErr w:type="spellStart"/>
      <w:r w:rsidR="00487432" w:rsidRPr="00487432">
        <w:rPr>
          <w:b w:val="0"/>
          <w:sz w:val="22"/>
          <w:szCs w:val="22"/>
        </w:rPr>
        <w:t>Academa</w:t>
      </w:r>
      <w:proofErr w:type="spellEnd"/>
      <w:r w:rsidR="00917168">
        <w:rPr>
          <w:b w:val="0"/>
          <w:sz w:val="22"/>
          <w:szCs w:val="22"/>
        </w:rPr>
        <w:t xml:space="preserve"> </w:t>
      </w:r>
      <w:r w:rsidR="0013054E" w:rsidRPr="00487432">
        <w:rPr>
          <w:b w:val="0"/>
          <w:sz w:val="22"/>
          <w:szCs w:val="22"/>
        </w:rPr>
        <w:t>Publishers, India,</w:t>
      </w:r>
      <w:r w:rsidR="00487432" w:rsidRPr="00487432">
        <w:rPr>
          <w:b w:val="0"/>
          <w:sz w:val="22"/>
          <w:szCs w:val="22"/>
        </w:rPr>
        <w:t xml:space="preserve"> 2019.</w:t>
      </w:r>
    </w:p>
    <w:p w:rsidR="007D7488" w:rsidRPr="00034CBE" w:rsidRDefault="007D7488" w:rsidP="00D974CA">
      <w:pPr>
        <w:pStyle w:val="ListParagraph"/>
        <w:numPr>
          <w:ilvl w:val="0"/>
          <w:numId w:val="19"/>
        </w:numPr>
        <w:spacing w:after="0" w:line="288" w:lineRule="auto"/>
        <w:jc w:val="both"/>
        <w:rPr>
          <w:rFonts w:ascii="Times New Roman" w:hAnsi="Times New Roman" w:cs="Times New Roman"/>
        </w:rPr>
      </w:pPr>
      <w:r w:rsidRPr="00034CBE">
        <w:rPr>
          <w:rFonts w:ascii="Times New Roman" w:hAnsi="Times New Roman" w:cs="Times New Roman"/>
        </w:rPr>
        <w:t>Veterinary Applied</w:t>
      </w:r>
      <w:r w:rsidR="00B27727">
        <w:rPr>
          <w:rFonts w:ascii="Times New Roman" w:hAnsi="Times New Roman" w:cs="Times New Roman"/>
        </w:rPr>
        <w:t xml:space="preserve"> Pharmacology and Therapeutics</w:t>
      </w:r>
      <w:r w:rsidR="000175EE">
        <w:rPr>
          <w:rFonts w:ascii="Times New Roman" w:hAnsi="Times New Roman" w:cs="Times New Roman"/>
        </w:rPr>
        <w:t>-By</w:t>
      </w:r>
      <w:r w:rsidR="00917168">
        <w:rPr>
          <w:rFonts w:ascii="Times New Roman" w:hAnsi="Times New Roman" w:cs="Times New Roman"/>
        </w:rPr>
        <w:t xml:space="preserve"> </w:t>
      </w:r>
      <w:r w:rsidRPr="00034CBE">
        <w:rPr>
          <w:rFonts w:ascii="Times New Roman" w:hAnsi="Times New Roman" w:cs="Times New Roman"/>
        </w:rPr>
        <w:t xml:space="preserve">G.C. Brander, D.M. Pugh, R.J. </w:t>
      </w:r>
      <w:proofErr w:type="spellStart"/>
      <w:r w:rsidRPr="00034CBE">
        <w:rPr>
          <w:rFonts w:ascii="Times New Roman" w:hAnsi="Times New Roman" w:cs="Times New Roman"/>
        </w:rPr>
        <w:t>Bywater</w:t>
      </w:r>
      <w:proofErr w:type="spellEnd"/>
      <w:r w:rsidR="00917168">
        <w:rPr>
          <w:rFonts w:ascii="Times New Roman" w:hAnsi="Times New Roman" w:cs="Times New Roman"/>
        </w:rPr>
        <w:t xml:space="preserve"> </w:t>
      </w:r>
      <w:r w:rsidRPr="00034CBE">
        <w:rPr>
          <w:rFonts w:ascii="Times New Roman" w:hAnsi="Times New Roman" w:cs="Times New Roman"/>
        </w:rPr>
        <w:t>&amp; W.L. Jenkins, 4</w:t>
      </w:r>
      <w:r w:rsidRPr="00034CBE">
        <w:rPr>
          <w:rFonts w:ascii="Times New Roman" w:hAnsi="Times New Roman" w:cs="Times New Roman"/>
          <w:vertAlign w:val="superscript"/>
        </w:rPr>
        <w:t>th</w:t>
      </w:r>
      <w:r w:rsidRPr="00034CBE">
        <w:rPr>
          <w:rFonts w:ascii="Times New Roman" w:hAnsi="Times New Roman" w:cs="Times New Roman"/>
        </w:rPr>
        <w:t xml:space="preserve"> edition ,ELBS with </w:t>
      </w:r>
      <w:proofErr w:type="spellStart"/>
      <w:r w:rsidRPr="00034CBE">
        <w:rPr>
          <w:rFonts w:ascii="Times New Roman" w:hAnsi="Times New Roman" w:cs="Times New Roman"/>
        </w:rPr>
        <w:t>Bailliere</w:t>
      </w:r>
      <w:proofErr w:type="spellEnd"/>
      <w:r w:rsidR="00917168">
        <w:rPr>
          <w:rFonts w:ascii="Times New Roman" w:hAnsi="Times New Roman" w:cs="Times New Roman"/>
        </w:rPr>
        <w:t xml:space="preserve"> </w:t>
      </w:r>
      <w:proofErr w:type="spellStart"/>
      <w:r w:rsidRPr="00034CBE">
        <w:rPr>
          <w:rFonts w:ascii="Times New Roman" w:hAnsi="Times New Roman" w:cs="Times New Roman"/>
        </w:rPr>
        <w:t>Tindall</w:t>
      </w:r>
      <w:proofErr w:type="spellEnd"/>
      <w:r w:rsidRPr="00034CBE">
        <w:rPr>
          <w:rFonts w:ascii="Times New Roman" w:hAnsi="Times New Roman" w:cs="Times New Roman"/>
        </w:rPr>
        <w:t>, U.K.,2009.</w:t>
      </w:r>
    </w:p>
    <w:p w:rsidR="007D7488" w:rsidRPr="00034CBE" w:rsidRDefault="007D7488" w:rsidP="00DF37DE">
      <w:pPr>
        <w:pStyle w:val="ListParagraph"/>
        <w:numPr>
          <w:ilvl w:val="0"/>
          <w:numId w:val="19"/>
        </w:numPr>
        <w:spacing w:after="0" w:line="288" w:lineRule="auto"/>
        <w:rPr>
          <w:rFonts w:ascii="Times New Roman" w:hAnsi="Times New Roman" w:cs="Times New Roman"/>
        </w:rPr>
      </w:pPr>
      <w:r w:rsidRPr="00034CBE">
        <w:rPr>
          <w:rFonts w:ascii="Times New Roman" w:hAnsi="Times New Roman" w:cs="Times New Roman"/>
        </w:rPr>
        <w:t>Comparat</w:t>
      </w:r>
      <w:r w:rsidR="00B27727">
        <w:rPr>
          <w:rFonts w:ascii="Times New Roman" w:hAnsi="Times New Roman" w:cs="Times New Roman"/>
        </w:rPr>
        <w:t>ive and Veterinary Pharmacology</w:t>
      </w:r>
      <w:r w:rsidR="000175EE">
        <w:rPr>
          <w:rFonts w:ascii="Times New Roman" w:hAnsi="Times New Roman" w:cs="Times New Roman"/>
        </w:rPr>
        <w:t>-By</w:t>
      </w:r>
      <w:r w:rsidRPr="00034CBE">
        <w:rPr>
          <w:rFonts w:ascii="Times New Roman" w:hAnsi="Times New Roman" w:cs="Times New Roman"/>
        </w:rPr>
        <w:t>Fiona Cunningham, Jonathan Elliott, Peter Lees,1</w:t>
      </w:r>
      <w:r w:rsidRPr="00034CBE">
        <w:rPr>
          <w:rFonts w:ascii="Times New Roman" w:hAnsi="Times New Roman" w:cs="Times New Roman"/>
          <w:vertAlign w:val="superscript"/>
        </w:rPr>
        <w:t>st</w:t>
      </w:r>
      <w:r w:rsidRPr="00034CBE">
        <w:rPr>
          <w:rFonts w:ascii="Times New Roman" w:hAnsi="Times New Roman" w:cs="Times New Roman"/>
        </w:rPr>
        <w:t>edition,Springer, May 21,2010.</w:t>
      </w:r>
    </w:p>
    <w:p w:rsidR="007D7488" w:rsidRDefault="007D7488" w:rsidP="00DF37DE">
      <w:pPr>
        <w:pStyle w:val="ListParagraph"/>
        <w:numPr>
          <w:ilvl w:val="0"/>
          <w:numId w:val="19"/>
        </w:numPr>
        <w:spacing w:after="0" w:line="288" w:lineRule="auto"/>
        <w:rPr>
          <w:rFonts w:ascii="Times New Roman" w:hAnsi="Times New Roman" w:cs="Times New Roman"/>
        </w:rPr>
      </w:pPr>
      <w:r w:rsidRPr="00034CBE">
        <w:rPr>
          <w:rFonts w:ascii="Times New Roman" w:hAnsi="Times New Roman" w:cs="Times New Roman"/>
        </w:rPr>
        <w:t>The Pharmac</w:t>
      </w:r>
      <w:r w:rsidR="00B27727">
        <w:rPr>
          <w:rFonts w:ascii="Times New Roman" w:hAnsi="Times New Roman" w:cs="Times New Roman"/>
        </w:rPr>
        <w:t>ological Basis of Therapeutics</w:t>
      </w:r>
      <w:r w:rsidR="000175EE">
        <w:rPr>
          <w:rFonts w:ascii="Times New Roman" w:hAnsi="Times New Roman" w:cs="Times New Roman"/>
        </w:rPr>
        <w:t>-By</w:t>
      </w:r>
      <w:r w:rsidRPr="00034CBE">
        <w:rPr>
          <w:rFonts w:ascii="Times New Roman" w:hAnsi="Times New Roman" w:cs="Times New Roman"/>
        </w:rPr>
        <w:t>Alfred Goodman Gilman, Louis S. Goodman and Alfred Gilman, 3</w:t>
      </w:r>
      <w:r w:rsidRPr="00034CBE">
        <w:rPr>
          <w:rFonts w:ascii="Times New Roman" w:hAnsi="Times New Roman" w:cs="Times New Roman"/>
          <w:vertAlign w:val="superscript"/>
        </w:rPr>
        <w:t>rd</w:t>
      </w:r>
      <w:r w:rsidRPr="00034CBE">
        <w:rPr>
          <w:rFonts w:ascii="Times New Roman" w:hAnsi="Times New Roman" w:cs="Times New Roman"/>
        </w:rPr>
        <w:t xml:space="preserve">edition, Macmillan Publishing Co. Inc.  New </w:t>
      </w:r>
      <w:r w:rsidR="00D54622" w:rsidRPr="00034CBE">
        <w:rPr>
          <w:rFonts w:ascii="Times New Roman" w:hAnsi="Times New Roman" w:cs="Times New Roman"/>
        </w:rPr>
        <w:t>York,</w:t>
      </w:r>
      <w:r w:rsidRPr="00034CBE">
        <w:rPr>
          <w:rFonts w:ascii="Times New Roman" w:hAnsi="Times New Roman" w:cs="Times New Roman"/>
        </w:rPr>
        <w:t xml:space="preserve"> 2010.</w:t>
      </w:r>
    </w:p>
    <w:p w:rsidR="00D31014" w:rsidRPr="00C53FB6" w:rsidRDefault="00D31014" w:rsidP="00D31014">
      <w:pPr>
        <w:pStyle w:val="ListParagraph"/>
        <w:numPr>
          <w:ilvl w:val="0"/>
          <w:numId w:val="19"/>
        </w:numPr>
        <w:spacing w:after="0" w:line="288" w:lineRule="auto"/>
        <w:jc w:val="both"/>
        <w:rPr>
          <w:rFonts w:ascii="Times New Roman" w:hAnsi="Times New Roman" w:cs="Times New Roman"/>
        </w:rPr>
      </w:pPr>
      <w:r>
        <w:rPr>
          <w:rFonts w:ascii="Times New Roman" w:hAnsi="Times New Roman" w:cs="Times New Roman"/>
        </w:rPr>
        <w:t xml:space="preserve">Essentials of </w:t>
      </w:r>
      <w:r w:rsidRPr="00C53FB6">
        <w:rPr>
          <w:rFonts w:ascii="Times New Roman" w:hAnsi="Times New Roman" w:cs="Times New Roman"/>
        </w:rPr>
        <w:t>Medical Pharmacology</w:t>
      </w:r>
      <w:r>
        <w:rPr>
          <w:rFonts w:ascii="Times New Roman" w:hAnsi="Times New Roman" w:cs="Times New Roman"/>
        </w:rPr>
        <w:t xml:space="preserve">-By </w:t>
      </w:r>
      <w:r w:rsidRPr="00C53FB6">
        <w:rPr>
          <w:rFonts w:ascii="Times New Roman" w:hAnsi="Times New Roman" w:cs="Times New Roman"/>
        </w:rPr>
        <w:t xml:space="preserve">KD </w:t>
      </w:r>
      <w:proofErr w:type="spellStart"/>
      <w:r w:rsidRPr="00C53FB6">
        <w:rPr>
          <w:rFonts w:ascii="Times New Roman" w:hAnsi="Times New Roman" w:cs="Times New Roman"/>
        </w:rPr>
        <w:t>Tripathi</w:t>
      </w:r>
      <w:proofErr w:type="spellEnd"/>
      <w:r w:rsidRPr="00C53FB6">
        <w:rPr>
          <w:rFonts w:ascii="Times New Roman" w:hAnsi="Times New Roman" w:cs="Times New Roman"/>
        </w:rPr>
        <w:t>, 6</w:t>
      </w:r>
      <w:r w:rsidRPr="00C53FB6">
        <w:rPr>
          <w:rFonts w:ascii="Times New Roman" w:hAnsi="Times New Roman" w:cs="Times New Roman"/>
          <w:vertAlign w:val="superscript"/>
        </w:rPr>
        <w:t>th</w:t>
      </w:r>
      <w:r w:rsidRPr="00C53FB6">
        <w:rPr>
          <w:rFonts w:ascii="Times New Roman" w:hAnsi="Times New Roman" w:cs="Times New Roman"/>
        </w:rPr>
        <w:t xml:space="preserve"> edition, </w:t>
      </w:r>
      <w:proofErr w:type="spellStart"/>
      <w:r w:rsidRPr="00C53FB6">
        <w:rPr>
          <w:rFonts w:ascii="Times New Roman" w:hAnsi="Times New Roman" w:cs="Times New Roman"/>
        </w:rPr>
        <w:t>Jaypee</w:t>
      </w:r>
      <w:proofErr w:type="spellEnd"/>
      <w:r w:rsidR="00917168">
        <w:rPr>
          <w:rFonts w:ascii="Times New Roman" w:hAnsi="Times New Roman" w:cs="Times New Roman"/>
        </w:rPr>
        <w:t xml:space="preserve"> </w:t>
      </w:r>
      <w:r w:rsidRPr="00C53FB6">
        <w:rPr>
          <w:rFonts w:ascii="Times New Roman" w:hAnsi="Times New Roman" w:cs="Times New Roman"/>
        </w:rPr>
        <w:t>Broth</w:t>
      </w:r>
      <w:r>
        <w:rPr>
          <w:rFonts w:ascii="Times New Roman" w:hAnsi="Times New Roman" w:cs="Times New Roman"/>
        </w:rPr>
        <w:t>e</w:t>
      </w:r>
      <w:r w:rsidRPr="00C53FB6">
        <w:rPr>
          <w:rFonts w:ascii="Times New Roman" w:hAnsi="Times New Roman" w:cs="Times New Roman"/>
        </w:rPr>
        <w:t>rs Medical Publishers Ltd</w:t>
      </w:r>
      <w:r>
        <w:rPr>
          <w:rFonts w:ascii="Times New Roman" w:hAnsi="Times New Roman" w:cs="Times New Roman"/>
        </w:rPr>
        <w:t>.</w:t>
      </w:r>
      <w:r w:rsidRPr="00C53FB6">
        <w:rPr>
          <w:rFonts w:ascii="Times New Roman" w:hAnsi="Times New Roman" w:cs="Times New Roman"/>
        </w:rPr>
        <w:t>, New Delhi, India.</w:t>
      </w:r>
    </w:p>
    <w:p w:rsidR="00D31014" w:rsidRDefault="00D31014" w:rsidP="00D31014">
      <w:pPr>
        <w:pStyle w:val="ListParagraph"/>
        <w:spacing w:after="0" w:line="288" w:lineRule="auto"/>
        <w:rPr>
          <w:rFonts w:ascii="Times New Roman" w:hAnsi="Times New Roman" w:cs="Times New Roman"/>
        </w:rPr>
      </w:pPr>
    </w:p>
    <w:p w:rsidR="00034CBE" w:rsidRDefault="00034CBE" w:rsidP="002A1ED5">
      <w:pPr>
        <w:spacing w:after="0" w:line="288"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A56667" w:rsidRDefault="00A56667"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Pr="00034CBE" w:rsidRDefault="00034CBE" w:rsidP="00034CBE">
      <w:pPr>
        <w:spacing w:after="0" w:line="240" w:lineRule="auto"/>
        <w:rPr>
          <w:rFonts w:ascii="Times New Roman" w:hAnsi="Times New Roman" w:cs="Times New Roman"/>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C23DC4" w:rsidTr="003332E4">
        <w:tc>
          <w:tcPr>
            <w:tcW w:w="1710" w:type="dxa"/>
          </w:tcPr>
          <w:p w:rsidR="00C23DC4" w:rsidRDefault="00796E22" w:rsidP="003332E4">
            <w:pPr>
              <w:pStyle w:val="ListParagraph"/>
              <w:ind w:left="0"/>
              <w:rPr>
                <w:rFonts w:ascii="Times New Roman" w:hAnsi="Times New Roman" w:cs="Times New Roman"/>
                <w:sz w:val="26"/>
                <w:szCs w:val="26"/>
              </w:rPr>
            </w:pPr>
            <w:r w:rsidRPr="00796E22">
              <w:rPr>
                <w:rFonts w:ascii="Times New Roman" w:hAnsi="Times New Roman" w:cs="Times New Roman"/>
                <w:noProof/>
                <w:sz w:val="6"/>
                <w:szCs w:val="28"/>
                <w:u w:val="single"/>
              </w:rPr>
              <w:lastRenderedPageBreak/>
              <w:pict>
                <v:shape id="_x0000_s1049" type="#_x0000_t32" style="position:absolute;margin-left:-4.05pt;margin-top:57.6pt;width:465.15pt;height:0;z-index:251699200" o:connectortype="straight"/>
              </w:pict>
            </w:r>
            <w:r w:rsidR="00C23DC4" w:rsidRPr="001F4E55">
              <w:rPr>
                <w:rFonts w:ascii="Times New Roman" w:hAnsi="Times New Roman" w:cs="Times New Roman"/>
                <w:noProof/>
                <w:sz w:val="26"/>
                <w:szCs w:val="26"/>
              </w:rPr>
              <w:drawing>
                <wp:inline distT="0" distB="0" distL="0" distR="0">
                  <wp:extent cx="857250" cy="752475"/>
                  <wp:effectExtent l="19050" t="0" r="0" b="0"/>
                  <wp:docPr id="1"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C23DC4" w:rsidRPr="00105EF2" w:rsidRDefault="00C23DC4" w:rsidP="003332E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C23DC4" w:rsidRPr="005924DB" w:rsidRDefault="00C23DC4" w:rsidP="003332E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C23DC4" w:rsidRDefault="00C23DC4" w:rsidP="003332E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C23DC4" w:rsidRDefault="00C23DC4" w:rsidP="003332E4">
            <w:pPr>
              <w:pStyle w:val="ListParagraph"/>
              <w:ind w:left="0"/>
              <w:rPr>
                <w:rFonts w:ascii="Times New Roman" w:hAnsi="Times New Roman" w:cs="Times New Roman"/>
                <w:sz w:val="26"/>
                <w:szCs w:val="26"/>
              </w:rPr>
            </w:pPr>
          </w:p>
        </w:tc>
      </w:tr>
    </w:tbl>
    <w:p w:rsidR="009A4B4F" w:rsidRPr="00BB57F1" w:rsidRDefault="009A4B4F" w:rsidP="00202406">
      <w:pPr>
        <w:spacing w:after="100" w:afterAutospacing="1" w:line="240" w:lineRule="auto"/>
        <w:contextualSpacing/>
        <w:rPr>
          <w:rFonts w:ascii="Times New Roman" w:hAnsi="Times New Roman" w:cs="Times New Roman"/>
          <w:sz w:val="6"/>
          <w:szCs w:val="28"/>
          <w:u w:val="single"/>
        </w:rPr>
      </w:pPr>
    </w:p>
    <w:p w:rsidR="009A4B4F" w:rsidRPr="00C5203D" w:rsidRDefault="00C5203D" w:rsidP="00202406">
      <w:pPr>
        <w:spacing w:after="100" w:afterAutospacing="1" w:line="240" w:lineRule="auto"/>
        <w:contextualSpacing/>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9A4B4F" w:rsidRPr="00C5203D">
        <w:rPr>
          <w:rFonts w:ascii="Times New Roman" w:hAnsi="Times New Roman" w:cs="Times New Roman"/>
          <w:b/>
          <w:i/>
          <w:sz w:val="26"/>
          <w:szCs w:val="26"/>
          <w:u w:val="single"/>
        </w:rPr>
        <w:t>n Pharmacology</w:t>
      </w:r>
    </w:p>
    <w:p w:rsidR="009A4B4F" w:rsidRPr="00E8695B" w:rsidRDefault="009A4B4F" w:rsidP="009A4B4F">
      <w:pPr>
        <w:spacing w:after="0" w:line="240" w:lineRule="auto"/>
        <w:jc w:val="center"/>
        <w:rPr>
          <w:rFonts w:ascii="Times New Roman" w:hAnsi="Times New Roman" w:cs="Times New Roman"/>
          <w:sz w:val="20"/>
          <w:szCs w:val="20"/>
        </w:rPr>
      </w:pPr>
      <w:r w:rsidRPr="00E8695B">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A40DC1" w:rsidRPr="00DF0B4E" w:rsidTr="00ED64DC">
        <w:trPr>
          <w:trHeight w:val="1358"/>
        </w:trPr>
        <w:tc>
          <w:tcPr>
            <w:tcW w:w="9360" w:type="dxa"/>
          </w:tcPr>
          <w:p w:rsidR="00A40DC1" w:rsidRPr="00DF0B4E" w:rsidRDefault="00A40DC1" w:rsidP="00A40DC1">
            <w:pPr>
              <w:jc w:val="center"/>
              <w:rPr>
                <w:rFonts w:ascii="Times New Roman" w:hAnsi="Times New Roman" w:cs="Times New Roman"/>
              </w:rPr>
            </w:pPr>
            <w:r w:rsidRPr="00202406">
              <w:rPr>
                <w:rFonts w:ascii="Times New Roman" w:hAnsi="Times New Roman" w:cs="Times New Roman"/>
                <w:b/>
              </w:rPr>
              <w:t>Course No</w:t>
            </w:r>
            <w:r>
              <w:rPr>
                <w:rFonts w:ascii="Times New Roman" w:hAnsi="Times New Roman" w:cs="Times New Roman"/>
              </w:rPr>
              <w:t>:</w:t>
            </w:r>
            <w:r w:rsidRPr="00DF0B4E">
              <w:rPr>
                <w:rFonts w:ascii="Times New Roman" w:hAnsi="Times New Roman" w:cs="Times New Roman"/>
              </w:rPr>
              <w:t xml:space="preserve"> PTOX-603</w:t>
            </w:r>
          </w:p>
          <w:p w:rsidR="00A40DC1" w:rsidRPr="00DF0B4E" w:rsidRDefault="00A40DC1" w:rsidP="00A40DC1">
            <w:pPr>
              <w:jc w:val="center"/>
              <w:rPr>
                <w:rFonts w:ascii="Times New Roman" w:hAnsi="Times New Roman" w:cs="Times New Roman"/>
              </w:rPr>
            </w:pPr>
            <w:r w:rsidRPr="00202406">
              <w:rPr>
                <w:rFonts w:ascii="Times New Roman" w:hAnsi="Times New Roman" w:cs="Times New Roman"/>
                <w:b/>
              </w:rPr>
              <w:t>Course Title</w:t>
            </w:r>
            <w:r w:rsidRPr="00DF0B4E">
              <w:rPr>
                <w:rFonts w:ascii="Times New Roman" w:hAnsi="Times New Roman" w:cs="Times New Roman"/>
              </w:rPr>
              <w:t>: Chemotherapeutics</w:t>
            </w:r>
          </w:p>
          <w:p w:rsidR="00A40DC1" w:rsidRPr="00DF0B4E" w:rsidRDefault="00A40DC1" w:rsidP="00A40DC1">
            <w:pPr>
              <w:jc w:val="center"/>
              <w:rPr>
                <w:rFonts w:ascii="Times New Roman" w:hAnsi="Times New Roman" w:cs="Times New Roman"/>
              </w:rPr>
            </w:pPr>
            <w:r w:rsidRPr="00202406">
              <w:rPr>
                <w:rFonts w:ascii="Times New Roman" w:hAnsi="Times New Roman" w:cs="Times New Roman"/>
                <w:b/>
              </w:rPr>
              <w:t>Credit Hours</w:t>
            </w:r>
            <w:r w:rsidRPr="00DF0B4E">
              <w:rPr>
                <w:rFonts w:ascii="Times New Roman" w:hAnsi="Times New Roman" w:cs="Times New Roman"/>
              </w:rPr>
              <w:t>: 3</w:t>
            </w:r>
          </w:p>
          <w:p w:rsidR="00A40DC1" w:rsidRPr="00DF0B4E" w:rsidRDefault="00A40DC1" w:rsidP="00A40DC1">
            <w:pPr>
              <w:jc w:val="center"/>
              <w:rPr>
                <w:rFonts w:ascii="Times New Roman" w:hAnsi="Times New Roman" w:cs="Times New Roman"/>
              </w:rPr>
            </w:pPr>
            <w:r w:rsidRPr="00202406">
              <w:rPr>
                <w:rFonts w:ascii="Times New Roman" w:hAnsi="Times New Roman" w:cs="Times New Roman"/>
                <w:b/>
              </w:rPr>
              <w:t>Marks</w:t>
            </w:r>
            <w:r w:rsidRPr="00DF0B4E">
              <w:rPr>
                <w:rFonts w:ascii="Times New Roman" w:hAnsi="Times New Roman" w:cs="Times New Roman"/>
              </w:rPr>
              <w:t>: 100</w:t>
            </w:r>
          </w:p>
          <w:p w:rsidR="00A40DC1" w:rsidRPr="000935F8" w:rsidRDefault="00A40DC1" w:rsidP="00A40DC1">
            <w:pPr>
              <w:jc w:val="center"/>
              <w:rPr>
                <w:rFonts w:ascii="Times New Roman" w:hAnsi="Times New Roman" w:cs="Times New Roman"/>
                <w:sz w:val="18"/>
              </w:rPr>
            </w:pPr>
          </w:p>
          <w:p w:rsidR="00A40DC1" w:rsidRPr="00DF0B4E" w:rsidRDefault="00A40DC1" w:rsidP="00A40DC1">
            <w:pPr>
              <w:jc w:val="center"/>
              <w:rPr>
                <w:rFonts w:ascii="Times New Roman" w:hAnsi="Times New Roman" w:cs="Times New Roman"/>
                <w:sz w:val="4"/>
              </w:rPr>
            </w:pPr>
          </w:p>
          <w:p w:rsidR="00A40DC1" w:rsidRPr="00DF0B4E" w:rsidRDefault="00A40DC1" w:rsidP="00A40DC1">
            <w:pPr>
              <w:jc w:val="center"/>
              <w:rPr>
                <w:rFonts w:ascii="Times New Roman" w:hAnsi="Times New Roman" w:cs="Times New Roman"/>
              </w:rPr>
            </w:pPr>
          </w:p>
        </w:tc>
      </w:tr>
    </w:tbl>
    <w:p w:rsidR="00DC3B2A" w:rsidRPr="00582D5F" w:rsidRDefault="00DC3B2A" w:rsidP="00DC3B2A">
      <w:pPr>
        <w:spacing w:after="0" w:line="240" w:lineRule="auto"/>
        <w:rPr>
          <w:rFonts w:ascii="Times New Roman" w:hAnsi="Times New Roman" w:cs="Times New Roman"/>
          <w:b/>
          <w:sz w:val="10"/>
          <w:szCs w:val="26"/>
        </w:rPr>
      </w:pPr>
    </w:p>
    <w:p w:rsidR="00DC3B2A" w:rsidRDefault="00DC3B2A" w:rsidP="00DC3B2A">
      <w:pPr>
        <w:spacing w:after="0" w:line="240" w:lineRule="auto"/>
        <w:rPr>
          <w:rFonts w:ascii="Times New Roman" w:hAnsi="Times New Roman" w:cs="Times New Roman"/>
          <w:b/>
        </w:rPr>
      </w:pPr>
      <w:r w:rsidRPr="00C53FB6">
        <w:rPr>
          <w:rFonts w:ascii="Times New Roman" w:hAnsi="Times New Roman" w:cs="Times New Roman"/>
          <w:b/>
        </w:rPr>
        <w:t>Course contents:</w:t>
      </w:r>
    </w:p>
    <w:p w:rsidR="00E8695B" w:rsidRPr="00582D5F" w:rsidRDefault="00E8695B" w:rsidP="00DC3B2A">
      <w:pPr>
        <w:spacing w:after="0" w:line="240" w:lineRule="auto"/>
        <w:rPr>
          <w:rFonts w:ascii="Times New Roman" w:hAnsi="Times New Roman" w:cs="Times New Roman"/>
          <w:b/>
          <w:sz w:val="8"/>
        </w:rPr>
      </w:pPr>
    </w:p>
    <w:p w:rsidR="00DC3B2A" w:rsidRDefault="007F4934" w:rsidP="007F4934">
      <w:pPr>
        <w:spacing w:after="0" w:line="288" w:lineRule="auto"/>
        <w:jc w:val="both"/>
        <w:rPr>
          <w:rFonts w:ascii="Times New Roman" w:hAnsi="Times New Roman" w:cs="Times New Roman"/>
        </w:rPr>
      </w:pPr>
      <w:r>
        <w:rPr>
          <w:rFonts w:ascii="Times New Roman" w:hAnsi="Times New Roman" w:cs="Times New Roman"/>
          <w:b/>
        </w:rPr>
        <w:t xml:space="preserve">Anti-microbial </w:t>
      </w:r>
      <w:r w:rsidR="00DC3B2A" w:rsidRPr="00C53FB6">
        <w:rPr>
          <w:rFonts w:ascii="Times New Roman" w:hAnsi="Times New Roman" w:cs="Times New Roman"/>
          <w:b/>
        </w:rPr>
        <w:t>chemotherapy:</w:t>
      </w:r>
      <w:r w:rsidR="0008269D">
        <w:rPr>
          <w:rFonts w:ascii="Times New Roman" w:hAnsi="Times New Roman" w:cs="Times New Roman"/>
          <w:b/>
        </w:rPr>
        <w:t xml:space="preserve"> </w:t>
      </w:r>
      <w:r w:rsidR="00362A08">
        <w:rPr>
          <w:rFonts w:ascii="Times New Roman" w:hAnsi="Times New Roman" w:cs="Times New Roman"/>
        </w:rPr>
        <w:t xml:space="preserve">Brief history, </w:t>
      </w:r>
      <w:r w:rsidR="00212188">
        <w:rPr>
          <w:rFonts w:ascii="Times New Roman" w:hAnsi="Times New Roman" w:cs="Times New Roman"/>
        </w:rPr>
        <w:t>manufacture</w:t>
      </w:r>
      <w:r w:rsidR="005F7B8C">
        <w:rPr>
          <w:rFonts w:ascii="Times New Roman" w:hAnsi="Times New Roman" w:cs="Times New Roman"/>
        </w:rPr>
        <w:t xml:space="preserve">, </w:t>
      </w:r>
      <w:r w:rsidR="00212188">
        <w:rPr>
          <w:rFonts w:ascii="Times New Roman" w:hAnsi="Times New Roman" w:cs="Times New Roman"/>
        </w:rPr>
        <w:t>chemistry</w:t>
      </w:r>
      <w:r w:rsidR="005F7B8C">
        <w:rPr>
          <w:rFonts w:ascii="Times New Roman" w:hAnsi="Times New Roman" w:cs="Times New Roman"/>
        </w:rPr>
        <w:t xml:space="preserve">, </w:t>
      </w:r>
      <w:r w:rsidR="00212188">
        <w:rPr>
          <w:rFonts w:ascii="Times New Roman" w:hAnsi="Times New Roman" w:cs="Times New Roman"/>
        </w:rPr>
        <w:t>stability</w:t>
      </w:r>
      <w:r w:rsidR="005F7B8C">
        <w:rPr>
          <w:rFonts w:ascii="Times New Roman" w:hAnsi="Times New Roman" w:cs="Times New Roman"/>
        </w:rPr>
        <w:t xml:space="preserve">, </w:t>
      </w:r>
      <w:r w:rsidR="00212188">
        <w:rPr>
          <w:rFonts w:ascii="Times New Roman" w:hAnsi="Times New Roman" w:cs="Times New Roman"/>
        </w:rPr>
        <w:t xml:space="preserve">pharmacological </w:t>
      </w:r>
      <w:r w:rsidR="005F7B8C">
        <w:rPr>
          <w:rFonts w:ascii="Times New Roman" w:hAnsi="Times New Roman" w:cs="Times New Roman"/>
        </w:rPr>
        <w:t xml:space="preserve">action, </w:t>
      </w:r>
      <w:r w:rsidR="00181B57">
        <w:rPr>
          <w:rFonts w:ascii="Times New Roman" w:hAnsi="Times New Roman" w:cs="Times New Roman"/>
        </w:rPr>
        <w:t xml:space="preserve">routes of administration, </w:t>
      </w:r>
      <w:r w:rsidR="00212188">
        <w:rPr>
          <w:rFonts w:ascii="Times New Roman" w:hAnsi="Times New Roman" w:cs="Times New Roman"/>
        </w:rPr>
        <w:t>cl</w:t>
      </w:r>
      <w:r w:rsidR="00212188" w:rsidRPr="00C53FB6">
        <w:rPr>
          <w:rFonts w:ascii="Times New Roman" w:hAnsi="Times New Roman" w:cs="Times New Roman"/>
        </w:rPr>
        <w:t xml:space="preserve">inical </w:t>
      </w:r>
      <w:r w:rsidR="00DC3B2A" w:rsidRPr="00C53FB6">
        <w:rPr>
          <w:rFonts w:ascii="Times New Roman" w:hAnsi="Times New Roman" w:cs="Times New Roman"/>
        </w:rPr>
        <w:t>applicati</w:t>
      </w:r>
      <w:r w:rsidR="000B1CFB">
        <w:rPr>
          <w:rFonts w:ascii="Times New Roman" w:hAnsi="Times New Roman" w:cs="Times New Roman"/>
        </w:rPr>
        <w:t>ons and toxicity of antibiotic</w:t>
      </w:r>
      <w:r w:rsidR="00483E9E">
        <w:rPr>
          <w:rFonts w:ascii="Times New Roman" w:hAnsi="Times New Roman" w:cs="Times New Roman"/>
        </w:rPr>
        <w:t>s</w:t>
      </w:r>
      <w:r w:rsidR="0008269D">
        <w:rPr>
          <w:rFonts w:ascii="Times New Roman" w:hAnsi="Times New Roman" w:cs="Times New Roman"/>
        </w:rPr>
        <w:t xml:space="preserve"> </w:t>
      </w:r>
      <w:r>
        <w:rPr>
          <w:rFonts w:ascii="Times New Roman" w:hAnsi="Times New Roman" w:cs="Times New Roman"/>
        </w:rPr>
        <w:t>(</w:t>
      </w:r>
      <w:proofErr w:type="spellStart"/>
      <w:r w:rsidR="00212188">
        <w:rPr>
          <w:rFonts w:ascii="Times New Roman" w:hAnsi="Times New Roman" w:cs="Times New Roman"/>
        </w:rPr>
        <w:t>penicillins</w:t>
      </w:r>
      <w:proofErr w:type="spellEnd"/>
      <w:r>
        <w:rPr>
          <w:rFonts w:ascii="Times New Roman" w:hAnsi="Times New Roman" w:cs="Times New Roman"/>
        </w:rPr>
        <w:t xml:space="preserve">, </w:t>
      </w:r>
      <w:r w:rsidR="00212188">
        <w:rPr>
          <w:rFonts w:ascii="Times New Roman" w:hAnsi="Times New Roman" w:cs="Times New Roman"/>
        </w:rPr>
        <w:t>cephalosporins</w:t>
      </w:r>
      <w:r>
        <w:rPr>
          <w:rFonts w:ascii="Times New Roman" w:hAnsi="Times New Roman" w:cs="Times New Roman"/>
        </w:rPr>
        <w:t>,</w:t>
      </w:r>
      <w:r w:rsidR="003A0DE3">
        <w:rPr>
          <w:rFonts w:ascii="Times New Roman" w:hAnsi="Times New Roman" w:cs="Times New Roman"/>
        </w:rPr>
        <w:t>ami</w:t>
      </w:r>
      <w:r w:rsidR="00212188">
        <w:rPr>
          <w:rFonts w:ascii="Times New Roman" w:hAnsi="Times New Roman" w:cs="Times New Roman"/>
        </w:rPr>
        <w:t>noglycosides</w:t>
      </w:r>
      <w:r>
        <w:rPr>
          <w:rFonts w:ascii="Times New Roman" w:hAnsi="Times New Roman" w:cs="Times New Roman"/>
        </w:rPr>
        <w:t>,</w:t>
      </w:r>
      <w:r w:rsidR="003A0DE3">
        <w:rPr>
          <w:rFonts w:ascii="Times New Roman" w:hAnsi="Times New Roman" w:cs="Times New Roman"/>
        </w:rPr>
        <w:t>te</w:t>
      </w:r>
      <w:r w:rsidR="00212188">
        <w:rPr>
          <w:rFonts w:ascii="Times New Roman" w:hAnsi="Times New Roman" w:cs="Times New Roman"/>
        </w:rPr>
        <w:t>tracyclines</w:t>
      </w:r>
      <w:r>
        <w:rPr>
          <w:rFonts w:ascii="Times New Roman" w:hAnsi="Times New Roman" w:cs="Times New Roman"/>
        </w:rPr>
        <w:t>,</w:t>
      </w:r>
      <w:r w:rsidR="00212188">
        <w:rPr>
          <w:rFonts w:ascii="Times New Roman" w:hAnsi="Times New Roman" w:cs="Times New Roman"/>
        </w:rPr>
        <w:t>chloramphenicols</w:t>
      </w:r>
      <w:r>
        <w:rPr>
          <w:rFonts w:ascii="Times New Roman" w:hAnsi="Times New Roman" w:cs="Times New Roman"/>
        </w:rPr>
        <w:t>,</w:t>
      </w:r>
      <w:r w:rsidR="00212188">
        <w:rPr>
          <w:rFonts w:ascii="Times New Roman" w:hAnsi="Times New Roman" w:cs="Times New Roman"/>
        </w:rPr>
        <w:t>macrolides</w:t>
      </w:r>
      <w:r>
        <w:rPr>
          <w:rFonts w:ascii="Times New Roman" w:hAnsi="Times New Roman" w:cs="Times New Roman"/>
        </w:rPr>
        <w:t>,</w:t>
      </w:r>
      <w:r w:rsidR="00212188">
        <w:rPr>
          <w:rFonts w:ascii="Times New Roman" w:hAnsi="Times New Roman" w:cs="Times New Roman"/>
        </w:rPr>
        <w:t>quinolones</w:t>
      </w:r>
      <w:r>
        <w:rPr>
          <w:rFonts w:ascii="Times New Roman" w:hAnsi="Times New Roman" w:cs="Times New Roman"/>
        </w:rPr>
        <w:t>,m</w:t>
      </w:r>
      <w:r w:rsidR="00DC3B2A" w:rsidRPr="00C53FB6">
        <w:rPr>
          <w:rFonts w:ascii="Times New Roman" w:hAnsi="Times New Roman" w:cs="Times New Roman"/>
        </w:rPr>
        <w:t xml:space="preserve">iscellaneous and newer antibiotics), </w:t>
      </w:r>
      <w:r w:rsidR="00212188" w:rsidRPr="00C53FB6">
        <w:rPr>
          <w:rFonts w:ascii="Times New Roman" w:hAnsi="Times New Roman" w:cs="Times New Roman"/>
        </w:rPr>
        <w:t>sulfon</w:t>
      </w:r>
      <w:r w:rsidR="00212188">
        <w:rPr>
          <w:rFonts w:ascii="Times New Roman" w:hAnsi="Times New Roman" w:cs="Times New Roman"/>
        </w:rPr>
        <w:t>amides</w:t>
      </w:r>
      <w:r w:rsidR="00355E3A">
        <w:rPr>
          <w:rFonts w:ascii="Times New Roman" w:hAnsi="Times New Roman" w:cs="Times New Roman"/>
        </w:rPr>
        <w:t xml:space="preserve">, </w:t>
      </w:r>
      <w:r w:rsidR="00212188">
        <w:rPr>
          <w:rFonts w:ascii="Times New Roman" w:hAnsi="Times New Roman" w:cs="Times New Roman"/>
        </w:rPr>
        <w:t>antifungal</w:t>
      </w:r>
      <w:r w:rsidR="00355E3A">
        <w:rPr>
          <w:rFonts w:ascii="Times New Roman" w:hAnsi="Times New Roman" w:cs="Times New Roman"/>
        </w:rPr>
        <w:t xml:space="preserve">, </w:t>
      </w:r>
      <w:r w:rsidR="00212188">
        <w:rPr>
          <w:rFonts w:ascii="Times New Roman" w:hAnsi="Times New Roman" w:cs="Times New Roman"/>
        </w:rPr>
        <w:t>antiviral</w:t>
      </w:r>
      <w:r w:rsidR="00355E3A">
        <w:rPr>
          <w:rFonts w:ascii="Times New Roman" w:hAnsi="Times New Roman" w:cs="Times New Roman"/>
        </w:rPr>
        <w:t xml:space="preserve">, </w:t>
      </w:r>
      <w:r w:rsidR="00212188">
        <w:rPr>
          <w:rFonts w:ascii="Times New Roman" w:hAnsi="Times New Roman" w:cs="Times New Roman"/>
        </w:rPr>
        <w:t>a</w:t>
      </w:r>
      <w:r w:rsidR="00212188" w:rsidRPr="00C53FB6">
        <w:rPr>
          <w:rFonts w:ascii="Times New Roman" w:hAnsi="Times New Roman" w:cs="Times New Roman"/>
        </w:rPr>
        <w:t xml:space="preserve">ntiprotozoal </w:t>
      </w:r>
      <w:r w:rsidR="00DC3B2A" w:rsidRPr="00C53FB6">
        <w:rPr>
          <w:rFonts w:ascii="Times New Roman" w:hAnsi="Times New Roman" w:cs="Times New Roman"/>
        </w:rPr>
        <w:t xml:space="preserve">and </w:t>
      </w:r>
      <w:r w:rsidR="00212188" w:rsidRPr="00C53FB6">
        <w:rPr>
          <w:rFonts w:ascii="Times New Roman" w:hAnsi="Times New Roman" w:cs="Times New Roman"/>
        </w:rPr>
        <w:t xml:space="preserve">anthelmintic </w:t>
      </w:r>
      <w:r w:rsidR="00DC3B2A" w:rsidRPr="00C53FB6">
        <w:rPr>
          <w:rFonts w:ascii="Times New Roman" w:hAnsi="Times New Roman" w:cs="Times New Roman"/>
        </w:rPr>
        <w:t xml:space="preserve">drugs, </w:t>
      </w:r>
      <w:r w:rsidR="00212188" w:rsidRPr="00C53FB6">
        <w:rPr>
          <w:rFonts w:ascii="Times New Roman" w:hAnsi="Times New Roman" w:cs="Times New Roman"/>
        </w:rPr>
        <w:t xml:space="preserve">pharmacological </w:t>
      </w:r>
      <w:r w:rsidR="00DC3B2A" w:rsidRPr="00C53FB6">
        <w:rPr>
          <w:rFonts w:ascii="Times New Roman" w:hAnsi="Times New Roman" w:cs="Times New Roman"/>
        </w:rPr>
        <w:t>studies on antiseptics and disinfectants.</w:t>
      </w:r>
    </w:p>
    <w:p w:rsidR="00E8695B" w:rsidRPr="00582D5F" w:rsidRDefault="00E8695B" w:rsidP="00093A1E">
      <w:pPr>
        <w:spacing w:after="0" w:line="288" w:lineRule="auto"/>
        <w:jc w:val="both"/>
        <w:rPr>
          <w:rFonts w:ascii="Times New Roman" w:hAnsi="Times New Roman" w:cs="Times New Roman"/>
          <w:sz w:val="6"/>
        </w:rPr>
      </w:pPr>
    </w:p>
    <w:p w:rsidR="00DC3B2A" w:rsidRDefault="009C7AFF" w:rsidP="00093A1E">
      <w:pPr>
        <w:spacing w:after="0" w:line="288" w:lineRule="auto"/>
        <w:jc w:val="both"/>
        <w:rPr>
          <w:rFonts w:ascii="Times New Roman" w:hAnsi="Times New Roman" w:cs="Times New Roman"/>
        </w:rPr>
      </w:pPr>
      <w:r>
        <w:rPr>
          <w:rFonts w:ascii="Times New Roman" w:hAnsi="Times New Roman" w:cs="Times New Roman"/>
          <w:b/>
        </w:rPr>
        <w:t xml:space="preserve">Cancer </w:t>
      </w:r>
      <w:r w:rsidR="00DC3B2A" w:rsidRPr="00C53FB6">
        <w:rPr>
          <w:rFonts w:ascii="Times New Roman" w:hAnsi="Times New Roman" w:cs="Times New Roman"/>
          <w:b/>
        </w:rPr>
        <w:t>chemotherapy:</w:t>
      </w:r>
      <w:r w:rsidR="004D0047">
        <w:rPr>
          <w:rFonts w:ascii="Times New Roman" w:hAnsi="Times New Roman" w:cs="Times New Roman"/>
          <w:b/>
        </w:rPr>
        <w:t xml:space="preserve"> </w:t>
      </w:r>
      <w:r w:rsidR="00F27A08" w:rsidRPr="00C53FB6">
        <w:rPr>
          <w:rFonts w:ascii="Times New Roman" w:hAnsi="Times New Roman" w:cs="Times New Roman"/>
        </w:rPr>
        <w:t>Definition</w:t>
      </w:r>
      <w:r w:rsidR="00483E9E">
        <w:rPr>
          <w:rFonts w:ascii="Times New Roman" w:hAnsi="Times New Roman" w:cs="Times New Roman"/>
        </w:rPr>
        <w:t xml:space="preserve">, </w:t>
      </w:r>
      <w:r w:rsidR="003A0DE3">
        <w:rPr>
          <w:rFonts w:ascii="Times New Roman" w:hAnsi="Times New Roman" w:cs="Times New Roman"/>
        </w:rPr>
        <w:t>P</w:t>
      </w:r>
      <w:r w:rsidR="003A0DE3" w:rsidRPr="00C53FB6">
        <w:rPr>
          <w:rFonts w:ascii="Times New Roman" w:hAnsi="Times New Roman" w:cs="Times New Roman"/>
        </w:rPr>
        <w:t>rin</w:t>
      </w:r>
      <w:r w:rsidR="003A0DE3">
        <w:rPr>
          <w:rFonts w:ascii="Times New Roman" w:hAnsi="Times New Roman" w:cs="Times New Roman"/>
        </w:rPr>
        <w:t xml:space="preserve">ciples </w:t>
      </w:r>
      <w:r w:rsidR="000A6A2C">
        <w:rPr>
          <w:rFonts w:ascii="Times New Roman" w:hAnsi="Times New Roman" w:cs="Times New Roman"/>
        </w:rPr>
        <w:t xml:space="preserve">of cancer chemotherapy, </w:t>
      </w:r>
      <w:r w:rsidR="003A0DE3">
        <w:rPr>
          <w:rFonts w:ascii="Times New Roman" w:hAnsi="Times New Roman" w:cs="Times New Roman"/>
        </w:rPr>
        <w:t>C</w:t>
      </w:r>
      <w:r w:rsidR="003A0DE3" w:rsidRPr="00C53FB6">
        <w:rPr>
          <w:rFonts w:ascii="Times New Roman" w:hAnsi="Times New Roman" w:cs="Times New Roman"/>
        </w:rPr>
        <w:t>la</w:t>
      </w:r>
      <w:r w:rsidR="003A0DE3">
        <w:rPr>
          <w:rFonts w:ascii="Times New Roman" w:hAnsi="Times New Roman" w:cs="Times New Roman"/>
        </w:rPr>
        <w:t>ssification</w:t>
      </w:r>
      <w:r w:rsidR="000A6A2C">
        <w:rPr>
          <w:rFonts w:ascii="Times New Roman" w:hAnsi="Times New Roman" w:cs="Times New Roman"/>
        </w:rPr>
        <w:t xml:space="preserve">, </w:t>
      </w:r>
      <w:r w:rsidR="00212188">
        <w:rPr>
          <w:rFonts w:ascii="Times New Roman" w:hAnsi="Times New Roman" w:cs="Times New Roman"/>
        </w:rPr>
        <w:t xml:space="preserve">modes </w:t>
      </w:r>
      <w:r w:rsidR="000A6A2C">
        <w:rPr>
          <w:rFonts w:ascii="Times New Roman" w:hAnsi="Times New Roman" w:cs="Times New Roman"/>
        </w:rPr>
        <w:t xml:space="preserve">of </w:t>
      </w:r>
      <w:r w:rsidR="004D2986">
        <w:rPr>
          <w:rFonts w:ascii="Times New Roman" w:hAnsi="Times New Roman" w:cs="Times New Roman"/>
        </w:rPr>
        <w:t xml:space="preserve">action, </w:t>
      </w:r>
      <w:r w:rsidR="00212188">
        <w:rPr>
          <w:rFonts w:ascii="Times New Roman" w:hAnsi="Times New Roman" w:cs="Times New Roman"/>
        </w:rPr>
        <w:t>treatment</w:t>
      </w:r>
      <w:r w:rsidR="000A6A2C">
        <w:rPr>
          <w:rFonts w:ascii="Times New Roman" w:hAnsi="Times New Roman" w:cs="Times New Roman"/>
        </w:rPr>
        <w:t xml:space="preserve">, </w:t>
      </w:r>
      <w:r w:rsidR="00212188">
        <w:rPr>
          <w:rFonts w:ascii="Times New Roman" w:hAnsi="Times New Roman" w:cs="Times New Roman"/>
        </w:rPr>
        <w:t xml:space="preserve">pharmacological </w:t>
      </w:r>
      <w:r w:rsidR="000A6A2C">
        <w:rPr>
          <w:rFonts w:ascii="Times New Roman" w:hAnsi="Times New Roman" w:cs="Times New Roman"/>
        </w:rPr>
        <w:t xml:space="preserve">action, </w:t>
      </w:r>
      <w:r w:rsidR="00212188">
        <w:rPr>
          <w:rFonts w:ascii="Times New Roman" w:hAnsi="Times New Roman" w:cs="Times New Roman"/>
        </w:rPr>
        <w:t xml:space="preserve">therapeutics </w:t>
      </w:r>
      <w:r w:rsidR="000A6A2C">
        <w:rPr>
          <w:rFonts w:ascii="Times New Roman" w:hAnsi="Times New Roman" w:cs="Times New Roman"/>
        </w:rPr>
        <w:t xml:space="preserve">uses, </w:t>
      </w:r>
      <w:r w:rsidR="00212188">
        <w:rPr>
          <w:rFonts w:ascii="Times New Roman" w:hAnsi="Times New Roman" w:cs="Times New Roman"/>
        </w:rPr>
        <w:t>s</w:t>
      </w:r>
      <w:r w:rsidR="00212188" w:rsidRPr="00C53FB6">
        <w:rPr>
          <w:rFonts w:ascii="Times New Roman" w:hAnsi="Times New Roman" w:cs="Times New Roman"/>
        </w:rPr>
        <w:t xml:space="preserve">ide </w:t>
      </w:r>
      <w:r w:rsidR="00DC3B2A" w:rsidRPr="00C53FB6">
        <w:rPr>
          <w:rFonts w:ascii="Times New Roman" w:hAnsi="Times New Roman" w:cs="Times New Roman"/>
        </w:rPr>
        <w:t xml:space="preserve">effects of drugs and hormones used against </w:t>
      </w:r>
      <w:r w:rsidR="004D2986">
        <w:rPr>
          <w:rFonts w:ascii="Times New Roman" w:hAnsi="Times New Roman" w:cs="Times New Roman"/>
        </w:rPr>
        <w:t>neo</w:t>
      </w:r>
      <w:r w:rsidR="000A6A2C" w:rsidRPr="00C53FB6">
        <w:rPr>
          <w:rFonts w:ascii="Times New Roman" w:hAnsi="Times New Roman" w:cs="Times New Roman"/>
        </w:rPr>
        <w:t>plastic</w:t>
      </w:r>
      <w:r w:rsidR="00DC3B2A" w:rsidRPr="00C53FB6">
        <w:rPr>
          <w:rFonts w:ascii="Times New Roman" w:hAnsi="Times New Roman" w:cs="Times New Roman"/>
        </w:rPr>
        <w:t xml:space="preserve"> diseases.</w:t>
      </w:r>
    </w:p>
    <w:p w:rsidR="00D974CA" w:rsidRPr="00C53FB6" w:rsidRDefault="00D974CA" w:rsidP="00093A1E">
      <w:pPr>
        <w:spacing w:after="0" w:line="288" w:lineRule="auto"/>
        <w:jc w:val="both"/>
        <w:rPr>
          <w:rFonts w:ascii="Times New Roman" w:hAnsi="Times New Roman" w:cs="Times New Roman"/>
        </w:rPr>
      </w:pPr>
    </w:p>
    <w:p w:rsidR="00DC3B2A" w:rsidRPr="00582D5F" w:rsidRDefault="00DC3B2A" w:rsidP="00093A1E">
      <w:pPr>
        <w:spacing w:after="0" w:line="288" w:lineRule="auto"/>
        <w:rPr>
          <w:rFonts w:ascii="Times New Roman" w:hAnsi="Times New Roman" w:cs="Times New Roman"/>
          <w:sz w:val="10"/>
        </w:rPr>
      </w:pPr>
    </w:p>
    <w:p w:rsidR="00DC3B2A" w:rsidRPr="00D31014" w:rsidRDefault="00DC3B2A" w:rsidP="00D974CA">
      <w:pPr>
        <w:spacing w:after="0" w:line="288" w:lineRule="auto"/>
        <w:rPr>
          <w:rFonts w:ascii="Times New Roman" w:hAnsi="Times New Roman" w:cs="Times New Roman"/>
        </w:rPr>
      </w:pPr>
      <w:r w:rsidRPr="00C53FB6">
        <w:rPr>
          <w:rFonts w:ascii="Times New Roman" w:hAnsi="Times New Roman" w:cs="Times New Roman"/>
          <w:b/>
        </w:rPr>
        <w:t>Books Recommended:</w:t>
      </w:r>
    </w:p>
    <w:p w:rsidR="00DC3B2A" w:rsidRPr="006455FA" w:rsidRDefault="00DC3B2A" w:rsidP="006455FA">
      <w:pPr>
        <w:pStyle w:val="ListParagraph"/>
        <w:numPr>
          <w:ilvl w:val="0"/>
          <w:numId w:val="2"/>
        </w:numPr>
        <w:spacing w:after="0" w:line="288" w:lineRule="auto"/>
        <w:jc w:val="both"/>
        <w:rPr>
          <w:rFonts w:ascii="Times New Roman" w:hAnsi="Times New Roman" w:cs="Times New Roman"/>
        </w:rPr>
      </w:pPr>
      <w:r w:rsidRPr="00C53FB6">
        <w:rPr>
          <w:rFonts w:ascii="Times New Roman" w:hAnsi="Times New Roman" w:cs="Times New Roman"/>
        </w:rPr>
        <w:t>Textbook</w:t>
      </w:r>
      <w:r w:rsidR="00316910" w:rsidRPr="00C53FB6">
        <w:rPr>
          <w:rFonts w:ascii="Times New Roman" w:hAnsi="Times New Roman" w:cs="Times New Roman"/>
        </w:rPr>
        <w:t xml:space="preserve"> of</w:t>
      </w:r>
      <w:r w:rsidR="004D2986">
        <w:rPr>
          <w:rFonts w:ascii="Times New Roman" w:hAnsi="Times New Roman" w:cs="Times New Roman"/>
        </w:rPr>
        <w:t xml:space="preserve"> Pharmacology</w:t>
      </w:r>
      <w:r w:rsidR="000175EE">
        <w:rPr>
          <w:rFonts w:ascii="Times New Roman" w:hAnsi="Times New Roman" w:cs="Times New Roman"/>
        </w:rPr>
        <w:t>-By</w:t>
      </w:r>
      <w:r w:rsidRPr="00C53FB6">
        <w:rPr>
          <w:rFonts w:ascii="Times New Roman" w:hAnsi="Times New Roman" w:cs="Times New Roman"/>
        </w:rPr>
        <w:t xml:space="preserve"> W.D. Bowman and M.J. Rand.</w:t>
      </w:r>
      <w:r w:rsidR="004D0047">
        <w:rPr>
          <w:rFonts w:ascii="Times New Roman" w:hAnsi="Times New Roman" w:cs="Times New Roman"/>
        </w:rPr>
        <w:t xml:space="preserve"> </w:t>
      </w:r>
      <w:r w:rsidRPr="00C53FB6">
        <w:rPr>
          <w:rFonts w:ascii="Times New Roman" w:hAnsi="Times New Roman" w:cs="Times New Roman"/>
        </w:rPr>
        <w:t xml:space="preserve">Latest edition Blackwell </w:t>
      </w:r>
      <w:r w:rsidR="00827670" w:rsidRPr="00C53FB6">
        <w:rPr>
          <w:rFonts w:ascii="Times New Roman" w:hAnsi="Times New Roman" w:cs="Times New Roman"/>
        </w:rPr>
        <w:t>Scientific</w:t>
      </w:r>
      <w:r w:rsidR="00F015F8">
        <w:rPr>
          <w:rFonts w:ascii="Times New Roman" w:hAnsi="Times New Roman" w:cs="Times New Roman"/>
        </w:rPr>
        <w:t xml:space="preserve"> </w:t>
      </w:r>
      <w:r w:rsidR="000C59B2" w:rsidRPr="006455FA">
        <w:rPr>
          <w:rFonts w:ascii="Times New Roman" w:hAnsi="Times New Roman" w:cs="Times New Roman"/>
        </w:rPr>
        <w:t>Publications</w:t>
      </w:r>
      <w:r w:rsidRPr="006455FA">
        <w:rPr>
          <w:rFonts w:ascii="Times New Roman" w:hAnsi="Times New Roman" w:cs="Times New Roman"/>
        </w:rPr>
        <w:t>.</w:t>
      </w:r>
      <w:r w:rsidR="00F015F8">
        <w:rPr>
          <w:rFonts w:ascii="Times New Roman" w:hAnsi="Times New Roman" w:cs="Times New Roman"/>
        </w:rPr>
        <w:t xml:space="preserve"> </w:t>
      </w:r>
      <w:r w:rsidRPr="006455FA">
        <w:rPr>
          <w:rFonts w:ascii="Times New Roman" w:hAnsi="Times New Roman" w:cs="Times New Roman"/>
        </w:rPr>
        <w:t>U.K. and Australia.</w:t>
      </w:r>
    </w:p>
    <w:p w:rsidR="00DC3B2A" w:rsidRPr="006455FA" w:rsidRDefault="004D2986" w:rsidP="006455FA">
      <w:pPr>
        <w:pStyle w:val="ListParagraph"/>
        <w:numPr>
          <w:ilvl w:val="0"/>
          <w:numId w:val="2"/>
        </w:numPr>
        <w:spacing w:after="0" w:line="288" w:lineRule="auto"/>
        <w:jc w:val="both"/>
        <w:rPr>
          <w:rFonts w:ascii="Times New Roman" w:hAnsi="Times New Roman" w:cs="Times New Roman"/>
        </w:rPr>
      </w:pPr>
      <w:r w:rsidRPr="006455FA">
        <w:rPr>
          <w:rFonts w:ascii="Times New Roman" w:hAnsi="Times New Roman" w:cs="Times New Roman"/>
        </w:rPr>
        <w:t>Goth’s Medical Pharmacology</w:t>
      </w:r>
      <w:r w:rsidR="000175EE" w:rsidRPr="006455FA">
        <w:rPr>
          <w:rFonts w:ascii="Times New Roman" w:hAnsi="Times New Roman" w:cs="Times New Roman"/>
        </w:rPr>
        <w:t>-</w:t>
      </w:r>
      <w:proofErr w:type="spellStart"/>
      <w:r w:rsidR="000175EE" w:rsidRPr="006455FA">
        <w:rPr>
          <w:rFonts w:ascii="Times New Roman" w:hAnsi="Times New Roman" w:cs="Times New Roman"/>
        </w:rPr>
        <w:t>By</w:t>
      </w:r>
      <w:r w:rsidR="00DC3B2A" w:rsidRPr="006455FA">
        <w:rPr>
          <w:rFonts w:ascii="Times New Roman" w:hAnsi="Times New Roman" w:cs="Times New Roman"/>
        </w:rPr>
        <w:t>W.G</w:t>
      </w:r>
      <w:proofErr w:type="spellEnd"/>
      <w:r w:rsidR="00DC3B2A" w:rsidRPr="006455FA">
        <w:rPr>
          <w:rFonts w:ascii="Times New Roman" w:hAnsi="Times New Roman" w:cs="Times New Roman"/>
        </w:rPr>
        <w:t xml:space="preserve">. Clark, D.C. </w:t>
      </w:r>
      <w:proofErr w:type="spellStart"/>
      <w:r w:rsidR="00DC3B2A" w:rsidRPr="006455FA">
        <w:rPr>
          <w:rFonts w:ascii="Times New Roman" w:hAnsi="Times New Roman" w:cs="Times New Roman"/>
        </w:rPr>
        <w:t>BraterabdA.R.Johson</w:t>
      </w:r>
      <w:proofErr w:type="spellEnd"/>
      <w:r w:rsidR="00DC3B2A" w:rsidRPr="006455FA">
        <w:rPr>
          <w:rFonts w:ascii="Times New Roman" w:hAnsi="Times New Roman" w:cs="Times New Roman"/>
        </w:rPr>
        <w:t xml:space="preserve">, Latest </w:t>
      </w:r>
      <w:proofErr w:type="spellStart"/>
      <w:r w:rsidR="00DC3B2A" w:rsidRPr="006455FA">
        <w:rPr>
          <w:rFonts w:ascii="Times New Roman" w:hAnsi="Times New Roman" w:cs="Times New Roman"/>
        </w:rPr>
        <w:t>edn</w:t>
      </w:r>
      <w:proofErr w:type="spellEnd"/>
      <w:r w:rsidR="00DC3B2A" w:rsidRPr="006455FA">
        <w:rPr>
          <w:rFonts w:ascii="Times New Roman" w:hAnsi="Times New Roman" w:cs="Times New Roman"/>
        </w:rPr>
        <w:t xml:space="preserve">. </w:t>
      </w:r>
      <w:proofErr w:type="spellStart"/>
      <w:r w:rsidR="00DC3B2A" w:rsidRPr="006455FA">
        <w:rPr>
          <w:rFonts w:ascii="Times New Roman" w:hAnsi="Times New Roman" w:cs="Times New Roman"/>
        </w:rPr>
        <w:t>Galgotia</w:t>
      </w:r>
      <w:proofErr w:type="spellEnd"/>
      <w:r w:rsidR="00DC3B2A" w:rsidRPr="006455FA">
        <w:rPr>
          <w:rFonts w:ascii="Times New Roman" w:hAnsi="Times New Roman" w:cs="Times New Roman"/>
        </w:rPr>
        <w:t xml:space="preserve"> Publications </w:t>
      </w:r>
      <w:proofErr w:type="spellStart"/>
      <w:r w:rsidR="00DC3B2A" w:rsidRPr="006455FA">
        <w:rPr>
          <w:rFonts w:ascii="Times New Roman" w:hAnsi="Times New Roman" w:cs="Times New Roman"/>
        </w:rPr>
        <w:t>Pvt.Ltd</w:t>
      </w:r>
      <w:proofErr w:type="spellEnd"/>
      <w:r w:rsidR="00DC3B2A" w:rsidRPr="006455FA">
        <w:rPr>
          <w:rFonts w:ascii="Times New Roman" w:hAnsi="Times New Roman" w:cs="Times New Roman"/>
        </w:rPr>
        <w:t>. New Delhi, India.</w:t>
      </w:r>
    </w:p>
    <w:p w:rsidR="00D974CA" w:rsidRPr="006455FA" w:rsidRDefault="00D974CA" w:rsidP="006455FA">
      <w:pPr>
        <w:pStyle w:val="Heading1"/>
        <w:numPr>
          <w:ilvl w:val="0"/>
          <w:numId w:val="2"/>
        </w:numPr>
        <w:spacing w:line="288" w:lineRule="auto"/>
        <w:rPr>
          <w:b w:val="0"/>
          <w:sz w:val="22"/>
          <w:szCs w:val="22"/>
        </w:rPr>
      </w:pPr>
      <w:proofErr w:type="gramStart"/>
      <w:r w:rsidRPr="006455FA">
        <w:rPr>
          <w:b w:val="0"/>
          <w:sz w:val="22"/>
          <w:szCs w:val="22"/>
        </w:rPr>
        <w:t>Basic &amp; Clinical Pharmacology, Bertram</w:t>
      </w:r>
      <w:r w:rsidR="006455FA" w:rsidRPr="006455FA">
        <w:rPr>
          <w:b w:val="0"/>
          <w:sz w:val="22"/>
          <w:szCs w:val="22"/>
        </w:rPr>
        <w:t>-By</w:t>
      </w:r>
      <w:r w:rsidRPr="006455FA">
        <w:rPr>
          <w:b w:val="0"/>
          <w:sz w:val="22"/>
          <w:szCs w:val="22"/>
        </w:rPr>
        <w:t xml:space="preserve"> G. </w:t>
      </w:r>
      <w:proofErr w:type="spellStart"/>
      <w:r w:rsidRPr="006455FA">
        <w:rPr>
          <w:b w:val="0"/>
          <w:sz w:val="22"/>
          <w:szCs w:val="22"/>
        </w:rPr>
        <w:t>Katzung</w:t>
      </w:r>
      <w:proofErr w:type="spellEnd"/>
      <w:r w:rsidRPr="006455FA">
        <w:rPr>
          <w:b w:val="0"/>
          <w:sz w:val="22"/>
          <w:szCs w:val="22"/>
        </w:rPr>
        <w:t xml:space="preserve">, Todd W. </w:t>
      </w:r>
      <w:proofErr w:type="spellStart"/>
      <w:r w:rsidRPr="006455FA">
        <w:rPr>
          <w:b w:val="0"/>
          <w:sz w:val="22"/>
          <w:szCs w:val="22"/>
        </w:rPr>
        <w:t>Vanderah</w:t>
      </w:r>
      <w:proofErr w:type="spellEnd"/>
      <w:r w:rsidRPr="006455FA">
        <w:rPr>
          <w:b w:val="0"/>
          <w:sz w:val="22"/>
          <w:szCs w:val="22"/>
        </w:rPr>
        <w:t>, 15</w:t>
      </w:r>
      <w:r w:rsidRPr="006455FA">
        <w:rPr>
          <w:b w:val="0"/>
          <w:sz w:val="22"/>
          <w:szCs w:val="22"/>
          <w:vertAlign w:val="superscript"/>
        </w:rPr>
        <w:t>th</w:t>
      </w:r>
      <w:r w:rsidRPr="006455FA">
        <w:rPr>
          <w:b w:val="0"/>
          <w:sz w:val="22"/>
          <w:szCs w:val="22"/>
        </w:rPr>
        <w:t xml:space="preserve"> edition.</w:t>
      </w:r>
      <w:proofErr w:type="gramEnd"/>
    </w:p>
    <w:p w:rsidR="00DC3B2A" w:rsidRPr="006455FA" w:rsidRDefault="00DC3B2A" w:rsidP="006455FA">
      <w:pPr>
        <w:pStyle w:val="ListParagraph"/>
        <w:numPr>
          <w:ilvl w:val="0"/>
          <w:numId w:val="2"/>
        </w:numPr>
        <w:spacing w:after="0" w:line="288" w:lineRule="auto"/>
        <w:rPr>
          <w:rFonts w:ascii="Times New Roman" w:hAnsi="Times New Roman" w:cs="Times New Roman"/>
        </w:rPr>
      </w:pPr>
      <w:r w:rsidRPr="006455FA">
        <w:rPr>
          <w:rFonts w:ascii="Times New Roman" w:hAnsi="Times New Roman" w:cs="Times New Roman"/>
        </w:rPr>
        <w:t xml:space="preserve">Goodman &amp; Gilman’s The Pharmacological Basis of </w:t>
      </w:r>
      <w:r w:rsidR="004D2986" w:rsidRPr="006455FA">
        <w:rPr>
          <w:rFonts w:ascii="Times New Roman" w:hAnsi="Times New Roman" w:cs="Times New Roman"/>
        </w:rPr>
        <w:t>Therapeutics</w:t>
      </w:r>
      <w:r w:rsidR="000175EE" w:rsidRPr="006455FA">
        <w:rPr>
          <w:rFonts w:ascii="Times New Roman" w:hAnsi="Times New Roman" w:cs="Times New Roman"/>
        </w:rPr>
        <w:t>-By</w:t>
      </w:r>
      <w:r w:rsidR="00181B57">
        <w:rPr>
          <w:rFonts w:ascii="Times New Roman" w:hAnsi="Times New Roman" w:cs="Times New Roman"/>
        </w:rPr>
        <w:t xml:space="preserve"> </w:t>
      </w:r>
      <w:hyperlink r:id="rId8" w:history="1">
        <w:r w:rsidR="006455FA" w:rsidRPr="006455FA">
          <w:rPr>
            <w:rStyle w:val="Hyperlink"/>
            <w:rFonts w:ascii="Times New Roman" w:hAnsi="Times New Roman" w:cs="Times New Roman"/>
            <w:color w:val="auto"/>
            <w:u w:val="none"/>
          </w:rPr>
          <w:t xml:space="preserve">Laurence </w:t>
        </w:r>
        <w:proofErr w:type="spellStart"/>
        <w:r w:rsidR="006455FA" w:rsidRPr="006455FA">
          <w:rPr>
            <w:rStyle w:val="Hyperlink"/>
            <w:rFonts w:ascii="Times New Roman" w:hAnsi="Times New Roman" w:cs="Times New Roman"/>
            <w:color w:val="auto"/>
            <w:u w:val="none"/>
          </w:rPr>
          <w:t>Brunton</w:t>
        </w:r>
        <w:proofErr w:type="spellEnd"/>
      </w:hyperlink>
      <w:r w:rsidR="006455FA" w:rsidRPr="006455FA">
        <w:rPr>
          <w:rStyle w:val="a-color-secondary"/>
          <w:rFonts w:ascii="Times New Roman" w:hAnsi="Times New Roman" w:cs="Times New Roman"/>
        </w:rPr>
        <w:t xml:space="preserve">, </w:t>
      </w:r>
      <w:hyperlink r:id="rId9" w:history="1">
        <w:r w:rsidR="006455FA" w:rsidRPr="006455FA">
          <w:rPr>
            <w:rStyle w:val="Hyperlink"/>
            <w:rFonts w:ascii="Times New Roman" w:hAnsi="Times New Roman" w:cs="Times New Roman"/>
            <w:color w:val="auto"/>
            <w:u w:val="none"/>
          </w:rPr>
          <w:t xml:space="preserve">Bjorn </w:t>
        </w:r>
        <w:proofErr w:type="spellStart"/>
        <w:r w:rsidR="006455FA" w:rsidRPr="006455FA">
          <w:rPr>
            <w:rStyle w:val="Hyperlink"/>
            <w:rFonts w:ascii="Times New Roman" w:hAnsi="Times New Roman" w:cs="Times New Roman"/>
            <w:color w:val="auto"/>
            <w:u w:val="none"/>
          </w:rPr>
          <w:t>Knollmann</w:t>
        </w:r>
        <w:proofErr w:type="spellEnd"/>
      </w:hyperlink>
      <w:r w:rsidR="006455FA" w:rsidRPr="006455FA">
        <w:rPr>
          <w:rFonts w:ascii="Times New Roman" w:hAnsi="Times New Roman" w:cs="Times New Roman"/>
        </w:rPr>
        <w:t xml:space="preserve">, </w:t>
      </w:r>
      <w:hyperlink r:id="rId10" w:history="1">
        <w:proofErr w:type="spellStart"/>
        <w:r w:rsidR="006455FA" w:rsidRPr="006455FA">
          <w:rPr>
            <w:rStyle w:val="Hyperlink"/>
            <w:rFonts w:ascii="Times New Roman" w:hAnsi="Times New Roman" w:cs="Times New Roman"/>
            <w:color w:val="auto"/>
            <w:u w:val="none"/>
          </w:rPr>
          <w:t>Randa</w:t>
        </w:r>
        <w:proofErr w:type="spellEnd"/>
        <w:r w:rsidR="00F015F8">
          <w:rPr>
            <w:rStyle w:val="Hyperlink"/>
            <w:rFonts w:ascii="Times New Roman" w:hAnsi="Times New Roman" w:cs="Times New Roman"/>
            <w:color w:val="auto"/>
            <w:u w:val="none"/>
          </w:rPr>
          <w:t xml:space="preserve"> </w:t>
        </w:r>
        <w:proofErr w:type="spellStart"/>
        <w:r w:rsidR="006455FA" w:rsidRPr="006455FA">
          <w:rPr>
            <w:rStyle w:val="Hyperlink"/>
            <w:rFonts w:ascii="Times New Roman" w:hAnsi="Times New Roman" w:cs="Times New Roman"/>
            <w:color w:val="auto"/>
            <w:u w:val="none"/>
          </w:rPr>
          <w:t>Hilal-Dandan</w:t>
        </w:r>
        <w:proofErr w:type="spellEnd"/>
      </w:hyperlink>
      <w:r w:rsidR="006455FA" w:rsidRPr="006455FA">
        <w:rPr>
          <w:rStyle w:val="contribution"/>
          <w:rFonts w:ascii="Times New Roman" w:hAnsi="Times New Roman" w:cs="Times New Roman"/>
        </w:rPr>
        <w:t xml:space="preserve">, </w:t>
      </w:r>
      <w:r w:rsidR="006455FA" w:rsidRPr="006455FA">
        <w:rPr>
          <w:rFonts w:ascii="Times New Roman" w:hAnsi="Times New Roman" w:cs="Times New Roman"/>
        </w:rPr>
        <w:t>1</w:t>
      </w:r>
      <w:r w:rsidRPr="006455FA">
        <w:rPr>
          <w:rFonts w:ascii="Times New Roman" w:hAnsi="Times New Roman" w:cs="Times New Roman"/>
        </w:rPr>
        <w:t>3</w:t>
      </w:r>
      <w:r w:rsidRPr="006455FA">
        <w:rPr>
          <w:rFonts w:ascii="Times New Roman" w:hAnsi="Times New Roman" w:cs="Times New Roman"/>
          <w:vertAlign w:val="superscript"/>
        </w:rPr>
        <w:t>rd</w:t>
      </w:r>
      <w:r w:rsidRPr="006455FA">
        <w:rPr>
          <w:rFonts w:ascii="Times New Roman" w:hAnsi="Times New Roman" w:cs="Times New Roman"/>
        </w:rPr>
        <w:t xml:space="preserve">edition, </w:t>
      </w:r>
      <w:r w:rsidR="006455FA" w:rsidRPr="006455FA">
        <w:rPr>
          <w:rStyle w:val="a-list-item"/>
          <w:rFonts w:ascii="Times New Roman" w:hAnsi="Times New Roman" w:cs="Times New Roman"/>
        </w:rPr>
        <w:t>McGraw Hill publisher, 2017</w:t>
      </w:r>
      <w:r w:rsidR="006455FA">
        <w:rPr>
          <w:rStyle w:val="a-list-item"/>
          <w:rFonts w:ascii="Times New Roman" w:hAnsi="Times New Roman" w:cs="Times New Roman"/>
        </w:rPr>
        <w:t>.</w:t>
      </w:r>
    </w:p>
    <w:p w:rsidR="00DC3B2A" w:rsidRPr="006455FA" w:rsidRDefault="00DC3B2A" w:rsidP="006455FA">
      <w:pPr>
        <w:spacing w:after="120" w:line="288" w:lineRule="auto"/>
        <w:contextualSpacing/>
        <w:jc w:val="center"/>
        <w:rPr>
          <w:rFonts w:ascii="Times New Roman" w:hAnsi="Times New Roman" w:cs="Times New Roman"/>
        </w:rPr>
      </w:pPr>
    </w:p>
    <w:p w:rsidR="00693E9C" w:rsidRPr="006455FA" w:rsidRDefault="00693E9C" w:rsidP="006455FA">
      <w:pPr>
        <w:spacing w:after="0" w:line="288" w:lineRule="auto"/>
        <w:jc w:val="center"/>
        <w:rPr>
          <w:rFonts w:ascii="Times New Roman" w:hAnsi="Times New Roman" w:cs="Times New Roman"/>
        </w:rPr>
      </w:pPr>
    </w:p>
    <w:p w:rsidR="0065501F" w:rsidRDefault="0065501F" w:rsidP="00016D31">
      <w:pPr>
        <w:spacing w:after="0" w:line="240" w:lineRule="auto"/>
        <w:jc w:val="center"/>
        <w:rPr>
          <w:rFonts w:ascii="Times New Roman" w:hAnsi="Times New Roman" w:cs="Times New Roman"/>
        </w:rPr>
      </w:pPr>
    </w:p>
    <w:p w:rsidR="00212716" w:rsidRDefault="00212716" w:rsidP="00016D31">
      <w:pPr>
        <w:spacing w:after="0" w:line="240" w:lineRule="auto"/>
        <w:jc w:val="center"/>
        <w:rPr>
          <w:rFonts w:ascii="Times New Roman" w:hAnsi="Times New Roman" w:cs="Times New Roman"/>
        </w:rPr>
      </w:pPr>
    </w:p>
    <w:p w:rsidR="00212716" w:rsidRPr="00C53FB6" w:rsidRDefault="00212716" w:rsidP="00016D31">
      <w:pPr>
        <w:spacing w:after="0" w:line="240" w:lineRule="auto"/>
        <w:jc w:val="center"/>
        <w:rPr>
          <w:rFonts w:ascii="Times New Roman" w:hAnsi="Times New Roman" w:cs="Times New Roman"/>
        </w:rPr>
      </w:pPr>
    </w:p>
    <w:p w:rsidR="0065501F" w:rsidRDefault="0065501F" w:rsidP="00016D31">
      <w:pPr>
        <w:spacing w:after="0" w:line="240" w:lineRule="auto"/>
        <w:jc w:val="center"/>
        <w:rPr>
          <w:rFonts w:ascii="Times New Roman" w:hAnsi="Times New Roman" w:cs="Times New Roman"/>
          <w:sz w:val="28"/>
          <w:szCs w:val="28"/>
        </w:rPr>
      </w:pPr>
    </w:p>
    <w:p w:rsidR="0065501F" w:rsidRDefault="0065501F" w:rsidP="00016D31">
      <w:pPr>
        <w:spacing w:after="0" w:line="240" w:lineRule="auto"/>
        <w:jc w:val="center"/>
        <w:rPr>
          <w:rFonts w:ascii="Times New Roman" w:hAnsi="Times New Roman" w:cs="Times New Roman"/>
          <w:sz w:val="28"/>
          <w:szCs w:val="28"/>
        </w:rPr>
      </w:pPr>
    </w:p>
    <w:p w:rsidR="0065501F" w:rsidRDefault="0065501F"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6455FA" w:rsidRDefault="006455FA" w:rsidP="00016D31">
      <w:pPr>
        <w:spacing w:after="0" w:line="240" w:lineRule="auto"/>
        <w:jc w:val="center"/>
        <w:rPr>
          <w:rFonts w:ascii="Times New Roman" w:hAnsi="Times New Roman" w:cs="Times New Roman"/>
          <w:sz w:val="28"/>
          <w:szCs w:val="28"/>
        </w:rPr>
      </w:pPr>
    </w:p>
    <w:p w:rsidR="00574FED" w:rsidRDefault="00574FED" w:rsidP="00016D31">
      <w:pPr>
        <w:spacing w:after="0" w:line="240" w:lineRule="auto"/>
        <w:jc w:val="center"/>
        <w:rPr>
          <w:rFonts w:ascii="Times New Roman" w:hAnsi="Times New Roman" w:cs="Times New Roman"/>
          <w:sz w:val="28"/>
          <w:szCs w:val="28"/>
        </w:rPr>
      </w:pPr>
    </w:p>
    <w:p w:rsidR="00574FED" w:rsidRDefault="00574FED" w:rsidP="00016D31">
      <w:pPr>
        <w:spacing w:after="0" w:line="240" w:lineRule="auto"/>
        <w:jc w:val="center"/>
        <w:rPr>
          <w:rFonts w:ascii="Times New Roman" w:hAnsi="Times New Roman" w:cs="Times New Roman"/>
          <w:sz w:val="28"/>
          <w:szCs w:val="28"/>
        </w:rPr>
      </w:pPr>
    </w:p>
    <w:p w:rsidR="006455FA" w:rsidRDefault="006455FA"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7D677C" w:rsidTr="005362F3">
        <w:tc>
          <w:tcPr>
            <w:tcW w:w="1710" w:type="dxa"/>
          </w:tcPr>
          <w:p w:rsidR="007D677C" w:rsidRDefault="007D677C" w:rsidP="005362F3">
            <w:pPr>
              <w:pStyle w:val="ListParagraph"/>
              <w:ind w:left="0"/>
              <w:rPr>
                <w:rFonts w:ascii="Times New Roman" w:hAnsi="Times New Roman" w:cs="Times New Roman"/>
                <w:sz w:val="26"/>
                <w:szCs w:val="26"/>
              </w:rPr>
            </w:pPr>
            <w:r w:rsidRPr="001F4E55">
              <w:rPr>
                <w:rFonts w:ascii="Times New Roman" w:hAnsi="Times New Roman" w:cs="Times New Roman"/>
                <w:noProof/>
                <w:sz w:val="26"/>
                <w:szCs w:val="26"/>
              </w:rPr>
              <w:lastRenderedPageBreak/>
              <w:drawing>
                <wp:inline distT="0" distB="0" distL="0" distR="0">
                  <wp:extent cx="857250" cy="752475"/>
                  <wp:effectExtent l="19050" t="0" r="0" b="0"/>
                  <wp:docPr id="23"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7D677C" w:rsidRPr="00105EF2" w:rsidRDefault="007D677C" w:rsidP="005362F3">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7D677C" w:rsidRPr="005924DB" w:rsidRDefault="007D677C" w:rsidP="005362F3">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7D677C" w:rsidRDefault="007D677C" w:rsidP="005362F3">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7D677C" w:rsidRDefault="007D677C" w:rsidP="005362F3">
            <w:pPr>
              <w:pStyle w:val="ListParagraph"/>
              <w:ind w:left="0"/>
              <w:rPr>
                <w:rFonts w:ascii="Times New Roman" w:hAnsi="Times New Roman" w:cs="Times New Roman"/>
                <w:sz w:val="26"/>
                <w:szCs w:val="26"/>
              </w:rPr>
            </w:pPr>
          </w:p>
        </w:tc>
      </w:tr>
    </w:tbl>
    <w:p w:rsidR="00CA2B38" w:rsidRPr="007D677C" w:rsidRDefault="00796E22" w:rsidP="007D677C">
      <w:pPr>
        <w:spacing w:after="0" w:line="240" w:lineRule="auto"/>
        <w:rPr>
          <w:rFonts w:ascii="Times New Roman" w:hAnsi="Times New Roman" w:cs="Times New Roman"/>
          <w:sz w:val="2"/>
          <w:szCs w:val="28"/>
          <w:u w:val="single"/>
        </w:rPr>
      </w:pPr>
      <w:r w:rsidRPr="00796E22">
        <w:rPr>
          <w:rFonts w:ascii="Times New Roman" w:hAnsi="Times New Roman" w:cs="Times New Roman"/>
          <w:noProof/>
          <w:sz w:val="16"/>
          <w:szCs w:val="28"/>
          <w:u w:val="single"/>
        </w:rPr>
        <w:pict>
          <v:shape id="_x0000_s1047" type="#_x0000_t32" style="position:absolute;margin-left:2.1pt;margin-top:-.15pt;width:465.15pt;height:0;z-index:251696128;mso-position-horizontal-relative:text;mso-position-vertical-relative:text" o:connectortype="straight"/>
        </w:pict>
      </w:r>
    </w:p>
    <w:p w:rsidR="00CA2B38" w:rsidRPr="007D677C" w:rsidRDefault="00CB3C15" w:rsidP="00CA2B38">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for </w:t>
      </w:r>
      <w:r w:rsidR="007D677C" w:rsidRPr="007D677C">
        <w:rPr>
          <w:rFonts w:ascii="Times New Roman" w:hAnsi="Times New Roman" w:cs="Times New Roman"/>
          <w:b/>
          <w:i/>
          <w:sz w:val="26"/>
          <w:szCs w:val="26"/>
          <w:u w:val="single"/>
        </w:rPr>
        <w:t>M.S. i</w:t>
      </w:r>
      <w:r w:rsidR="00CA2B38" w:rsidRPr="007D677C">
        <w:rPr>
          <w:rFonts w:ascii="Times New Roman" w:hAnsi="Times New Roman" w:cs="Times New Roman"/>
          <w:b/>
          <w:i/>
          <w:sz w:val="26"/>
          <w:szCs w:val="26"/>
          <w:u w:val="single"/>
        </w:rPr>
        <w:t>n Pharmacology</w:t>
      </w:r>
    </w:p>
    <w:p w:rsidR="00CA2B38" w:rsidRPr="007D677C" w:rsidRDefault="00CA2B38" w:rsidP="00CA2B38">
      <w:pPr>
        <w:spacing w:after="0" w:line="240" w:lineRule="auto"/>
        <w:jc w:val="center"/>
        <w:rPr>
          <w:rFonts w:ascii="Times New Roman" w:hAnsi="Times New Roman" w:cs="Times New Roman"/>
          <w:sz w:val="20"/>
          <w:szCs w:val="20"/>
        </w:rPr>
      </w:pPr>
      <w:r w:rsidRPr="007D677C">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ED64DC" w:rsidRPr="004C3AC7" w:rsidTr="00ED64DC">
        <w:trPr>
          <w:trHeight w:val="1313"/>
        </w:trPr>
        <w:tc>
          <w:tcPr>
            <w:tcW w:w="9360" w:type="dxa"/>
          </w:tcPr>
          <w:p w:rsidR="00ED64DC" w:rsidRPr="004C3AC7" w:rsidRDefault="00ED64DC" w:rsidP="00ED64DC">
            <w:pPr>
              <w:jc w:val="center"/>
              <w:rPr>
                <w:rFonts w:ascii="Times New Roman" w:hAnsi="Times New Roman" w:cs="Times New Roman"/>
              </w:rPr>
            </w:pPr>
            <w:r w:rsidRPr="004C3AC7">
              <w:rPr>
                <w:rFonts w:ascii="Times New Roman" w:hAnsi="Times New Roman" w:cs="Times New Roman"/>
                <w:b/>
              </w:rPr>
              <w:t>Course No</w:t>
            </w:r>
            <w:r w:rsidRPr="004C3AC7">
              <w:rPr>
                <w:rFonts w:ascii="Times New Roman" w:hAnsi="Times New Roman" w:cs="Times New Roman"/>
              </w:rPr>
              <w:t>: PTOX-605</w:t>
            </w:r>
          </w:p>
          <w:p w:rsidR="00ED64DC" w:rsidRPr="004C3AC7" w:rsidRDefault="00ED64DC" w:rsidP="00ED64DC">
            <w:pPr>
              <w:jc w:val="center"/>
              <w:rPr>
                <w:rFonts w:ascii="Times New Roman" w:hAnsi="Times New Roman" w:cs="Times New Roman"/>
              </w:rPr>
            </w:pPr>
            <w:r w:rsidRPr="004C3AC7">
              <w:rPr>
                <w:rFonts w:ascii="Times New Roman" w:hAnsi="Times New Roman" w:cs="Times New Roman"/>
                <w:b/>
              </w:rPr>
              <w:t>Course Title</w:t>
            </w:r>
            <w:r w:rsidRPr="004C3AC7">
              <w:rPr>
                <w:rFonts w:ascii="Times New Roman" w:hAnsi="Times New Roman" w:cs="Times New Roman"/>
              </w:rPr>
              <w:t>: Toxicology ofPlants</w:t>
            </w:r>
            <w:r>
              <w:rPr>
                <w:rFonts w:ascii="Times New Roman" w:hAnsi="Times New Roman" w:cs="Times New Roman"/>
              </w:rPr>
              <w:t>,Pesticides</w:t>
            </w:r>
            <w:r w:rsidRPr="004C3AC7">
              <w:rPr>
                <w:rFonts w:ascii="Times New Roman" w:hAnsi="Times New Roman" w:cs="Times New Roman"/>
              </w:rPr>
              <w:t>and other Toxicants</w:t>
            </w:r>
          </w:p>
          <w:p w:rsidR="00ED64DC" w:rsidRPr="004C3AC7" w:rsidRDefault="00ED64DC" w:rsidP="00ED64DC">
            <w:pPr>
              <w:jc w:val="center"/>
              <w:rPr>
                <w:rFonts w:ascii="Times New Roman" w:hAnsi="Times New Roman" w:cs="Times New Roman"/>
              </w:rPr>
            </w:pPr>
            <w:r w:rsidRPr="00E87280">
              <w:rPr>
                <w:rFonts w:ascii="Times New Roman" w:hAnsi="Times New Roman" w:cs="Times New Roman"/>
                <w:b/>
              </w:rPr>
              <w:t>Credit Hours</w:t>
            </w:r>
            <w:r w:rsidRPr="004C3AC7">
              <w:rPr>
                <w:rFonts w:ascii="Times New Roman" w:hAnsi="Times New Roman" w:cs="Times New Roman"/>
              </w:rPr>
              <w:t>: 3</w:t>
            </w:r>
          </w:p>
          <w:p w:rsidR="00ED64DC" w:rsidRPr="004C3AC7" w:rsidRDefault="00ED64DC" w:rsidP="00ED64DC">
            <w:pPr>
              <w:jc w:val="center"/>
              <w:rPr>
                <w:rFonts w:ascii="Times New Roman" w:hAnsi="Times New Roman" w:cs="Times New Roman"/>
              </w:rPr>
            </w:pPr>
            <w:r w:rsidRPr="00E87280">
              <w:rPr>
                <w:rFonts w:ascii="Times New Roman" w:hAnsi="Times New Roman" w:cs="Times New Roman"/>
                <w:b/>
              </w:rPr>
              <w:t>Marks</w:t>
            </w:r>
            <w:r w:rsidRPr="004C3AC7">
              <w:rPr>
                <w:rFonts w:ascii="Times New Roman" w:hAnsi="Times New Roman" w:cs="Times New Roman"/>
              </w:rPr>
              <w:t>: 100</w:t>
            </w:r>
          </w:p>
          <w:p w:rsidR="00ED64DC" w:rsidRPr="002202C1" w:rsidRDefault="00ED64DC" w:rsidP="00ED64DC">
            <w:pPr>
              <w:jc w:val="center"/>
              <w:rPr>
                <w:rFonts w:ascii="Times New Roman" w:hAnsi="Times New Roman" w:cs="Times New Roman"/>
                <w:sz w:val="2"/>
              </w:rPr>
            </w:pPr>
          </w:p>
          <w:p w:rsidR="00ED64DC" w:rsidRPr="002202C1" w:rsidRDefault="00ED64DC" w:rsidP="00ED64DC">
            <w:pPr>
              <w:jc w:val="center"/>
              <w:rPr>
                <w:rFonts w:ascii="Times New Roman" w:hAnsi="Times New Roman" w:cs="Times New Roman"/>
                <w:sz w:val="2"/>
              </w:rPr>
            </w:pPr>
          </w:p>
          <w:p w:rsidR="00ED64DC" w:rsidRPr="004C3AC7" w:rsidRDefault="00ED64DC" w:rsidP="00ED64DC">
            <w:pPr>
              <w:jc w:val="center"/>
              <w:rPr>
                <w:rFonts w:ascii="Times New Roman" w:hAnsi="Times New Roman" w:cs="Times New Roman"/>
              </w:rPr>
            </w:pPr>
          </w:p>
        </w:tc>
      </w:tr>
    </w:tbl>
    <w:p w:rsidR="009F22E0" w:rsidRPr="00B60CE7" w:rsidRDefault="009F22E0" w:rsidP="009F22E0">
      <w:pPr>
        <w:spacing w:after="0" w:line="240" w:lineRule="auto"/>
        <w:contextualSpacing/>
        <w:rPr>
          <w:rFonts w:ascii="Times New Roman" w:hAnsi="Times New Roman" w:cs="Times New Roman"/>
          <w:b/>
          <w:sz w:val="10"/>
          <w:szCs w:val="26"/>
        </w:rPr>
      </w:pPr>
    </w:p>
    <w:p w:rsidR="009F22E0" w:rsidRPr="00B60CE7" w:rsidRDefault="009F22E0" w:rsidP="002C7EA1">
      <w:pPr>
        <w:spacing w:after="0" w:line="288" w:lineRule="auto"/>
        <w:contextualSpacing/>
        <w:rPr>
          <w:rFonts w:ascii="Times New Roman" w:hAnsi="Times New Roman" w:cs="Times New Roman"/>
          <w:b/>
        </w:rPr>
      </w:pPr>
      <w:r w:rsidRPr="00B60CE7">
        <w:rPr>
          <w:rFonts w:ascii="Times New Roman" w:hAnsi="Times New Roman" w:cs="Times New Roman"/>
          <w:b/>
        </w:rPr>
        <w:t>Course contents:</w:t>
      </w:r>
    </w:p>
    <w:p w:rsidR="009F22E0" w:rsidRPr="0024120A" w:rsidRDefault="009F22E0" w:rsidP="002C7EA1">
      <w:pPr>
        <w:spacing w:after="0" w:line="288" w:lineRule="auto"/>
        <w:contextualSpacing/>
        <w:rPr>
          <w:rFonts w:ascii="Times New Roman" w:hAnsi="Times New Roman" w:cs="Times New Roman"/>
          <w:sz w:val="4"/>
        </w:rPr>
      </w:pPr>
    </w:p>
    <w:p w:rsidR="009F22E0" w:rsidRPr="00194052" w:rsidRDefault="009F22E0" w:rsidP="00194052">
      <w:pPr>
        <w:jc w:val="both"/>
        <w:rPr>
          <w:rFonts w:ascii="Times New Roman" w:hAnsi="Times New Roman" w:cs="Times New Roman"/>
        </w:rPr>
      </w:pPr>
      <w:r w:rsidRPr="00585751">
        <w:rPr>
          <w:rFonts w:ascii="Times New Roman" w:hAnsi="Times New Roman" w:cs="Times New Roman"/>
          <w:b/>
        </w:rPr>
        <w:t xml:space="preserve">Toxicology of </w:t>
      </w:r>
      <w:r w:rsidR="00987D87" w:rsidRPr="00585751">
        <w:rPr>
          <w:rFonts w:ascii="Times New Roman" w:hAnsi="Times New Roman" w:cs="Times New Roman"/>
          <w:b/>
        </w:rPr>
        <w:t>Plants</w:t>
      </w:r>
      <w:r w:rsidRPr="00585751">
        <w:rPr>
          <w:rFonts w:ascii="Times New Roman" w:hAnsi="Times New Roman" w:cs="Times New Roman"/>
          <w:b/>
        </w:rPr>
        <w:t>:</w:t>
      </w:r>
      <w:r w:rsidR="003E78A9">
        <w:rPr>
          <w:rFonts w:ascii="Times New Roman" w:hAnsi="Times New Roman" w:cs="Times New Roman"/>
          <w:b/>
        </w:rPr>
        <w:t xml:space="preserve"> </w:t>
      </w:r>
      <w:r w:rsidR="007907B8" w:rsidRPr="00585751">
        <w:rPr>
          <w:rFonts w:ascii="Times New Roman" w:hAnsi="Times New Roman" w:cs="Times New Roman"/>
        </w:rPr>
        <w:t>D</w:t>
      </w:r>
      <w:r w:rsidR="005362F3" w:rsidRPr="00585751">
        <w:rPr>
          <w:rFonts w:ascii="Times New Roman" w:hAnsi="Times New Roman" w:cs="Times New Roman"/>
        </w:rPr>
        <w:t>efinition</w:t>
      </w:r>
      <w:r w:rsidR="007907B8" w:rsidRPr="00585751">
        <w:rPr>
          <w:rFonts w:ascii="Times New Roman" w:hAnsi="Times New Roman" w:cs="Times New Roman"/>
        </w:rPr>
        <w:t xml:space="preserve"> of </w:t>
      </w:r>
      <w:proofErr w:type="spellStart"/>
      <w:r w:rsidR="007907B8" w:rsidRPr="00585751">
        <w:rPr>
          <w:rFonts w:ascii="Times New Roman" w:hAnsi="Times New Roman" w:cs="Times New Roman"/>
        </w:rPr>
        <w:t>phytotoxin</w:t>
      </w:r>
      <w:proofErr w:type="spellEnd"/>
      <w:r w:rsidR="007907B8" w:rsidRPr="00585751">
        <w:rPr>
          <w:rFonts w:ascii="Times New Roman" w:hAnsi="Times New Roman" w:cs="Times New Roman"/>
        </w:rPr>
        <w:t xml:space="preserve"> and </w:t>
      </w:r>
      <w:proofErr w:type="spellStart"/>
      <w:r w:rsidR="007907B8" w:rsidRPr="00585751">
        <w:rPr>
          <w:rFonts w:ascii="Times New Roman" w:hAnsi="Times New Roman" w:cs="Times New Roman"/>
        </w:rPr>
        <w:t>phyto</w:t>
      </w:r>
      <w:proofErr w:type="spellEnd"/>
      <w:r w:rsidR="006E4D98" w:rsidRPr="00585751">
        <w:rPr>
          <w:rFonts w:ascii="Times New Roman" w:hAnsi="Times New Roman" w:cs="Times New Roman"/>
        </w:rPr>
        <w:t>-</w:t>
      </w:r>
      <w:r w:rsidR="007907B8" w:rsidRPr="00585751">
        <w:rPr>
          <w:rFonts w:ascii="Times New Roman" w:hAnsi="Times New Roman" w:cs="Times New Roman"/>
        </w:rPr>
        <w:t>toxicology,</w:t>
      </w:r>
      <w:r w:rsidR="0041126E">
        <w:rPr>
          <w:rFonts w:ascii="Times New Roman" w:hAnsi="Times New Roman" w:cs="Times New Roman"/>
        </w:rPr>
        <w:t xml:space="preserve"> T</w:t>
      </w:r>
      <w:r w:rsidR="006E4D98" w:rsidRPr="00585751">
        <w:rPr>
          <w:rFonts w:ascii="Times New Roman" w:hAnsi="Times New Roman" w:cs="Times New Roman"/>
        </w:rPr>
        <w:t>oxic principle of plant origin,</w:t>
      </w:r>
      <w:r w:rsidR="0041126E">
        <w:rPr>
          <w:rFonts w:ascii="Times New Roman" w:hAnsi="Times New Roman" w:cs="Times New Roman"/>
        </w:rPr>
        <w:t xml:space="preserve"> I</w:t>
      </w:r>
      <w:r w:rsidR="006E4D98" w:rsidRPr="00585751">
        <w:rPr>
          <w:rFonts w:ascii="Times New Roman" w:hAnsi="Times New Roman" w:cs="Times New Roman"/>
        </w:rPr>
        <w:t xml:space="preserve">mportance of </w:t>
      </w:r>
      <w:proofErr w:type="spellStart"/>
      <w:r w:rsidR="006E4D98" w:rsidRPr="00585751">
        <w:rPr>
          <w:rFonts w:ascii="Times New Roman" w:hAnsi="Times New Roman" w:cs="Times New Roman"/>
        </w:rPr>
        <w:t>p</w:t>
      </w:r>
      <w:r w:rsidRPr="00585751">
        <w:rPr>
          <w:rFonts w:ascii="Times New Roman" w:hAnsi="Times New Roman" w:cs="Times New Roman"/>
        </w:rPr>
        <w:t>hyto</w:t>
      </w:r>
      <w:proofErr w:type="spellEnd"/>
      <w:r w:rsidRPr="00585751">
        <w:rPr>
          <w:rFonts w:ascii="Times New Roman" w:hAnsi="Times New Roman" w:cs="Times New Roman"/>
        </w:rPr>
        <w:t xml:space="preserve">-toxicology in livestock, </w:t>
      </w:r>
      <w:r w:rsidR="005362F3" w:rsidRPr="00585751">
        <w:rPr>
          <w:rFonts w:ascii="Times New Roman" w:hAnsi="Times New Roman" w:cs="Times New Roman"/>
        </w:rPr>
        <w:t>Detailed toxicological studies of poisonous plants of various species of the genera mostly available i</w:t>
      </w:r>
      <w:r w:rsidR="00051463">
        <w:rPr>
          <w:rFonts w:ascii="Times New Roman" w:hAnsi="Times New Roman" w:cs="Times New Roman"/>
        </w:rPr>
        <w:t>n Bangladesh and South-</w:t>
      </w:r>
      <w:r w:rsidR="005362F3" w:rsidRPr="00585751">
        <w:rPr>
          <w:rFonts w:ascii="Times New Roman" w:hAnsi="Times New Roman" w:cs="Times New Roman"/>
        </w:rPr>
        <w:t>East Asian regions</w:t>
      </w:r>
      <w:r w:rsidR="00986434" w:rsidRPr="00585751">
        <w:rPr>
          <w:rFonts w:ascii="Times New Roman" w:hAnsi="Times New Roman" w:cs="Times New Roman"/>
        </w:rPr>
        <w:t>,Grasses and poisonous plants containing nitrate, cyanide, oxalate, estrogenic and photosensitizing substances</w:t>
      </w:r>
      <w:r w:rsidR="00541E78">
        <w:rPr>
          <w:rFonts w:ascii="Times New Roman" w:hAnsi="Times New Roman" w:cs="Times New Roman"/>
        </w:rPr>
        <w:t>,</w:t>
      </w:r>
      <w:r w:rsidR="005362F3" w:rsidRPr="00585751">
        <w:rPr>
          <w:rFonts w:ascii="Times New Roman" w:hAnsi="Times New Roman" w:cs="Times New Roman"/>
        </w:rPr>
        <w:t xml:space="preserve">Toxicological studies on  plants  producing </w:t>
      </w:r>
      <w:proofErr w:type="spellStart"/>
      <w:r w:rsidR="005362F3" w:rsidRPr="00585751">
        <w:rPr>
          <w:rFonts w:ascii="Times New Roman" w:hAnsi="Times New Roman" w:cs="Times New Roman"/>
        </w:rPr>
        <w:t>teratogenic</w:t>
      </w:r>
      <w:proofErr w:type="spellEnd"/>
      <w:r w:rsidR="005362F3" w:rsidRPr="00585751">
        <w:rPr>
          <w:rFonts w:ascii="Times New Roman" w:hAnsi="Times New Roman" w:cs="Times New Roman"/>
        </w:rPr>
        <w:t>, mutagenic, carcin</w:t>
      </w:r>
      <w:r w:rsidR="00585751">
        <w:rPr>
          <w:rFonts w:ascii="Times New Roman" w:hAnsi="Times New Roman" w:cs="Times New Roman"/>
        </w:rPr>
        <w:t>ogenic and allergic conditions</w:t>
      </w:r>
      <w:r w:rsidR="00541E78">
        <w:rPr>
          <w:rFonts w:ascii="Times New Roman" w:hAnsi="Times New Roman" w:cs="Times New Roman"/>
        </w:rPr>
        <w:t>,</w:t>
      </w:r>
      <w:r w:rsidRPr="00585751">
        <w:rPr>
          <w:rFonts w:ascii="Times New Roman" w:hAnsi="Times New Roman" w:cs="Times New Roman"/>
        </w:rPr>
        <w:t xml:space="preserve">Poisonous plants affecting </w:t>
      </w:r>
      <w:r w:rsidR="00585751" w:rsidRPr="00585751">
        <w:rPr>
          <w:rFonts w:ascii="Times New Roman" w:hAnsi="Times New Roman" w:cs="Times New Roman"/>
        </w:rPr>
        <w:t xml:space="preserve">different systems of the body, </w:t>
      </w:r>
      <w:r w:rsidRPr="00585751">
        <w:rPr>
          <w:rFonts w:ascii="Times New Roman" w:hAnsi="Times New Roman" w:cs="Times New Roman"/>
        </w:rPr>
        <w:t>Poiso</w:t>
      </w:r>
      <w:r w:rsidR="002543FC">
        <w:rPr>
          <w:rFonts w:ascii="Times New Roman" w:hAnsi="Times New Roman" w:cs="Times New Roman"/>
        </w:rPr>
        <w:t xml:space="preserve">ning from illicit drug plants i. </w:t>
      </w:r>
      <w:r w:rsidRPr="00585751">
        <w:rPr>
          <w:rFonts w:ascii="Times New Roman" w:hAnsi="Times New Roman" w:cs="Times New Roman"/>
        </w:rPr>
        <w:t>e</w:t>
      </w:r>
      <w:r w:rsidR="002543FC">
        <w:rPr>
          <w:rFonts w:ascii="Times New Roman" w:hAnsi="Times New Roman" w:cs="Times New Roman"/>
        </w:rPr>
        <w:t>.</w:t>
      </w:r>
      <w:r w:rsidRPr="00585751">
        <w:rPr>
          <w:rFonts w:ascii="Times New Roman" w:hAnsi="Times New Roman" w:cs="Times New Roman"/>
        </w:rPr>
        <w:t xml:space="preserve"> marijuana and additional hallucinogens. </w:t>
      </w:r>
    </w:p>
    <w:p w:rsidR="009F22E0" w:rsidRDefault="009F22E0" w:rsidP="002C7EA1">
      <w:pPr>
        <w:spacing w:after="0" w:line="288" w:lineRule="auto"/>
        <w:contextualSpacing/>
        <w:jc w:val="both"/>
        <w:rPr>
          <w:rFonts w:ascii="Times New Roman" w:hAnsi="Times New Roman" w:cs="Times New Roman"/>
        </w:rPr>
      </w:pPr>
      <w:r w:rsidRPr="00B60CE7">
        <w:rPr>
          <w:rFonts w:ascii="Times New Roman" w:hAnsi="Times New Roman" w:cs="Times New Roman"/>
          <w:b/>
        </w:rPr>
        <w:t>Toxicology of Pesticides</w:t>
      </w:r>
      <w:r w:rsidRPr="00B60CE7">
        <w:rPr>
          <w:rFonts w:ascii="Times New Roman" w:hAnsi="Times New Roman" w:cs="Times New Roman"/>
        </w:rPr>
        <w:t>: Sources, chemistry, toxicity, mode of action, toxic signs, diagnosis, post-mortem lesions, treatment and prevention of different pesticides</w:t>
      </w:r>
      <w:r w:rsidR="002543FC">
        <w:rPr>
          <w:rFonts w:ascii="Times New Roman" w:hAnsi="Times New Roman" w:cs="Times New Roman"/>
        </w:rPr>
        <w:t>,</w:t>
      </w:r>
      <w:r w:rsidR="00194052">
        <w:rPr>
          <w:rFonts w:ascii="Times New Roman" w:hAnsi="Times New Roman" w:cs="Times New Roman"/>
        </w:rPr>
        <w:t xml:space="preserve"> Pesticide laws a</w:t>
      </w:r>
      <w:r w:rsidR="00541E78">
        <w:rPr>
          <w:rFonts w:ascii="Times New Roman" w:hAnsi="Times New Roman" w:cs="Times New Roman"/>
        </w:rPr>
        <w:t>nd regulations,</w:t>
      </w:r>
      <w:r w:rsidR="00194052">
        <w:rPr>
          <w:rFonts w:ascii="Times New Roman" w:hAnsi="Times New Roman" w:cs="Times New Roman"/>
        </w:rPr>
        <w:t xml:space="preserve">Effects of pesticide on livestock, </w:t>
      </w:r>
      <w:r w:rsidRPr="00B60CE7">
        <w:rPr>
          <w:rFonts w:ascii="Times New Roman" w:hAnsi="Times New Roman" w:cs="Times New Roman"/>
        </w:rPr>
        <w:t>agriculture</w:t>
      </w:r>
      <w:r w:rsidR="00194052">
        <w:rPr>
          <w:rFonts w:ascii="Times New Roman" w:hAnsi="Times New Roman" w:cs="Times New Roman"/>
        </w:rPr>
        <w:t xml:space="preserve"> and aquaculture.</w:t>
      </w:r>
    </w:p>
    <w:p w:rsidR="00194052" w:rsidRPr="0012189B" w:rsidRDefault="00194052" w:rsidP="002C7EA1">
      <w:pPr>
        <w:spacing w:after="0" w:line="288" w:lineRule="auto"/>
        <w:contextualSpacing/>
        <w:jc w:val="both"/>
        <w:rPr>
          <w:rFonts w:ascii="Times New Roman" w:hAnsi="Times New Roman" w:cs="Times New Roman"/>
          <w:sz w:val="4"/>
        </w:rPr>
      </w:pPr>
    </w:p>
    <w:p w:rsidR="009F22E0" w:rsidRDefault="009F22E0" w:rsidP="002C7EA1">
      <w:pPr>
        <w:spacing w:after="0" w:line="288" w:lineRule="auto"/>
        <w:contextualSpacing/>
        <w:jc w:val="both"/>
        <w:rPr>
          <w:rFonts w:ascii="Times New Roman" w:hAnsi="Times New Roman" w:cs="Times New Roman"/>
        </w:rPr>
      </w:pPr>
      <w:r w:rsidRPr="00B60CE7">
        <w:rPr>
          <w:rFonts w:ascii="Times New Roman" w:hAnsi="Times New Roman" w:cs="Times New Roman"/>
          <w:b/>
        </w:rPr>
        <w:t>Others:</w:t>
      </w:r>
      <w:r w:rsidRPr="00B60CE7">
        <w:rPr>
          <w:rFonts w:ascii="Times New Roman" w:hAnsi="Times New Roman" w:cs="Times New Roman"/>
        </w:rPr>
        <w:t xml:space="preserve">Toxicological features of important metal and non-metal toxicants, solvents and vapors, plastics, </w:t>
      </w:r>
      <w:r w:rsidR="002543FC" w:rsidRPr="00B60CE7">
        <w:rPr>
          <w:rFonts w:ascii="Times New Roman" w:hAnsi="Times New Roman" w:cs="Times New Roman"/>
        </w:rPr>
        <w:t xml:space="preserve">Toxins </w:t>
      </w:r>
      <w:r w:rsidRPr="00B60CE7">
        <w:rPr>
          <w:rFonts w:ascii="Times New Roman" w:hAnsi="Times New Roman" w:cs="Times New Roman"/>
        </w:rPr>
        <w:t>of animal ori</w:t>
      </w:r>
      <w:r w:rsidR="002C214D">
        <w:rPr>
          <w:rFonts w:ascii="Times New Roman" w:hAnsi="Times New Roman" w:cs="Times New Roman"/>
        </w:rPr>
        <w:t xml:space="preserve">gin, venomous bites and stings, </w:t>
      </w:r>
      <w:r w:rsidRPr="00B60CE7">
        <w:rPr>
          <w:rFonts w:ascii="Times New Roman" w:hAnsi="Times New Roman" w:cs="Times New Roman"/>
        </w:rPr>
        <w:t>Toxicological studies on doping.</w:t>
      </w:r>
    </w:p>
    <w:p w:rsidR="004E49BA" w:rsidRDefault="004E49BA" w:rsidP="002C7EA1">
      <w:pPr>
        <w:spacing w:after="0" w:line="288" w:lineRule="auto"/>
        <w:contextualSpacing/>
        <w:jc w:val="both"/>
        <w:rPr>
          <w:rFonts w:ascii="Times New Roman" w:hAnsi="Times New Roman" w:cs="Times New Roman"/>
        </w:rPr>
      </w:pPr>
    </w:p>
    <w:p w:rsidR="00D974CA" w:rsidRPr="006455FA" w:rsidRDefault="00D974CA" w:rsidP="002C7EA1">
      <w:pPr>
        <w:spacing w:after="0" w:line="288" w:lineRule="auto"/>
        <w:contextualSpacing/>
        <w:jc w:val="both"/>
        <w:rPr>
          <w:rFonts w:ascii="Times New Roman" w:hAnsi="Times New Roman" w:cs="Times New Roman"/>
          <w:sz w:val="10"/>
        </w:rPr>
      </w:pPr>
    </w:p>
    <w:p w:rsidR="009F22E0" w:rsidRPr="00582E91" w:rsidRDefault="009F22E0" w:rsidP="002C7EA1">
      <w:pPr>
        <w:spacing w:after="0" w:line="288" w:lineRule="auto"/>
        <w:contextualSpacing/>
        <w:jc w:val="both"/>
        <w:rPr>
          <w:rFonts w:ascii="Times New Roman" w:hAnsi="Times New Roman" w:cs="Times New Roman"/>
          <w:sz w:val="10"/>
        </w:rPr>
      </w:pPr>
    </w:p>
    <w:p w:rsidR="009F22E0" w:rsidRDefault="009F22E0" w:rsidP="002C7EA1">
      <w:pPr>
        <w:spacing w:after="0" w:line="288" w:lineRule="auto"/>
        <w:contextualSpacing/>
        <w:jc w:val="both"/>
        <w:rPr>
          <w:rFonts w:ascii="Times New Roman" w:hAnsi="Times New Roman" w:cs="Times New Roman"/>
          <w:b/>
        </w:rPr>
      </w:pPr>
      <w:r w:rsidRPr="00B60CE7">
        <w:rPr>
          <w:rFonts w:ascii="Times New Roman" w:hAnsi="Times New Roman" w:cs="Times New Roman"/>
          <w:b/>
        </w:rPr>
        <w:t>Books recommended:</w:t>
      </w:r>
    </w:p>
    <w:p w:rsidR="00B60CE7" w:rsidRPr="00D974CA" w:rsidRDefault="00B60CE7" w:rsidP="002C7EA1">
      <w:pPr>
        <w:spacing w:after="0" w:line="288" w:lineRule="auto"/>
        <w:contextualSpacing/>
        <w:jc w:val="both"/>
        <w:rPr>
          <w:rFonts w:ascii="Times New Roman" w:hAnsi="Times New Roman" w:cs="Times New Roman"/>
          <w:b/>
          <w:sz w:val="6"/>
        </w:rPr>
      </w:pPr>
    </w:p>
    <w:p w:rsidR="009F22E0" w:rsidRPr="00B60CE7" w:rsidRDefault="00DB0D87" w:rsidP="002C7EA1">
      <w:pPr>
        <w:pStyle w:val="ListParagraph"/>
        <w:numPr>
          <w:ilvl w:val="0"/>
          <w:numId w:val="3"/>
        </w:numPr>
        <w:spacing w:after="0" w:line="288" w:lineRule="auto"/>
        <w:rPr>
          <w:rFonts w:ascii="Times New Roman" w:hAnsi="Times New Roman" w:cs="Times New Roman"/>
        </w:rPr>
      </w:pPr>
      <w:proofErr w:type="spellStart"/>
      <w:r>
        <w:rPr>
          <w:rFonts w:ascii="Times New Roman" w:hAnsi="Times New Roman" w:cs="Times New Roman"/>
        </w:rPr>
        <w:t>Casarett</w:t>
      </w:r>
      <w:proofErr w:type="spellEnd"/>
      <w:r>
        <w:rPr>
          <w:rFonts w:ascii="Times New Roman" w:hAnsi="Times New Roman" w:cs="Times New Roman"/>
        </w:rPr>
        <w:t xml:space="preserve"> and </w:t>
      </w:r>
      <w:proofErr w:type="spellStart"/>
      <w:r w:rsidRPr="003E1C85">
        <w:rPr>
          <w:rFonts w:ascii="Times New Roman" w:hAnsi="Times New Roman" w:cs="Times New Roman"/>
        </w:rPr>
        <w:t>D</w:t>
      </w:r>
      <w:r w:rsidR="009F22E0" w:rsidRPr="003E1C85">
        <w:rPr>
          <w:rFonts w:ascii="Times New Roman" w:hAnsi="Times New Roman" w:cs="Times New Roman"/>
        </w:rPr>
        <w:t>oull</w:t>
      </w:r>
      <w:r w:rsidR="003E1C85" w:rsidRPr="003E1C85">
        <w:rPr>
          <w:rFonts w:ascii="Times New Roman" w:hAnsi="Times New Roman" w:cs="Times New Roman"/>
        </w:rPr>
        <w:t>’</w:t>
      </w:r>
      <w:r w:rsidR="009F22E0" w:rsidRPr="003E1C85">
        <w:rPr>
          <w:rFonts w:ascii="Times New Roman" w:hAnsi="Times New Roman" w:cs="Times New Roman"/>
        </w:rPr>
        <w:t>s</w:t>
      </w:r>
      <w:proofErr w:type="spellEnd"/>
      <w:r w:rsidR="009F22E0" w:rsidRPr="003E1C85">
        <w:rPr>
          <w:rFonts w:ascii="Times New Roman" w:hAnsi="Times New Roman" w:cs="Times New Roman"/>
        </w:rPr>
        <w:t xml:space="preserve"> Toxicology</w:t>
      </w:r>
      <w:r w:rsidR="000175EE">
        <w:rPr>
          <w:rFonts w:ascii="Times New Roman" w:hAnsi="Times New Roman" w:cs="Times New Roman"/>
        </w:rPr>
        <w:t>-By</w:t>
      </w:r>
      <w:r w:rsidR="004D0047">
        <w:rPr>
          <w:rFonts w:ascii="Times New Roman" w:hAnsi="Times New Roman" w:cs="Times New Roman"/>
        </w:rPr>
        <w:t xml:space="preserve"> </w:t>
      </w:r>
      <w:proofErr w:type="spellStart"/>
      <w:r w:rsidR="009F22E0" w:rsidRPr="00B60CE7">
        <w:rPr>
          <w:rFonts w:ascii="Times New Roman" w:hAnsi="Times New Roman" w:cs="Times New Roman"/>
        </w:rPr>
        <w:t>J.Doull</w:t>
      </w:r>
      <w:proofErr w:type="spellEnd"/>
      <w:r w:rsidR="009F22E0" w:rsidRPr="00B60CE7">
        <w:rPr>
          <w:rFonts w:ascii="Times New Roman" w:hAnsi="Times New Roman" w:cs="Times New Roman"/>
        </w:rPr>
        <w:t xml:space="preserve">, C.D. </w:t>
      </w:r>
      <w:proofErr w:type="spellStart"/>
      <w:r w:rsidR="009F22E0" w:rsidRPr="00B60CE7">
        <w:rPr>
          <w:rFonts w:ascii="Times New Roman" w:hAnsi="Times New Roman" w:cs="Times New Roman"/>
        </w:rPr>
        <w:t>Klaassen</w:t>
      </w:r>
      <w:proofErr w:type="spellEnd"/>
      <w:r w:rsidR="009F22E0" w:rsidRPr="00B60CE7">
        <w:rPr>
          <w:rFonts w:ascii="Times New Roman" w:hAnsi="Times New Roman" w:cs="Times New Roman"/>
        </w:rPr>
        <w:t xml:space="preserve"> and M.O. </w:t>
      </w:r>
      <w:proofErr w:type="spellStart"/>
      <w:r w:rsidR="009F22E0" w:rsidRPr="00B60CE7">
        <w:rPr>
          <w:rFonts w:ascii="Times New Roman" w:hAnsi="Times New Roman" w:cs="Times New Roman"/>
        </w:rPr>
        <w:t>Amd</w:t>
      </w:r>
      <w:r>
        <w:rPr>
          <w:rFonts w:ascii="Times New Roman" w:hAnsi="Times New Roman" w:cs="Times New Roman"/>
        </w:rPr>
        <w:t>u</w:t>
      </w:r>
      <w:r w:rsidR="009F22E0" w:rsidRPr="00B60CE7">
        <w:rPr>
          <w:rFonts w:ascii="Times New Roman" w:hAnsi="Times New Roman" w:cs="Times New Roman"/>
        </w:rPr>
        <w:t>r</w:t>
      </w:r>
      <w:proofErr w:type="spellEnd"/>
      <w:r w:rsidR="009F22E0" w:rsidRPr="00B60CE7">
        <w:rPr>
          <w:rFonts w:ascii="Times New Roman" w:hAnsi="Times New Roman" w:cs="Times New Roman"/>
        </w:rPr>
        <w:t>, Latest edition Macmillan Publishing Company</w:t>
      </w:r>
      <w:r>
        <w:rPr>
          <w:rFonts w:ascii="Times New Roman" w:hAnsi="Times New Roman" w:cs="Times New Roman"/>
        </w:rPr>
        <w:t xml:space="preserve"> Co.</w:t>
      </w:r>
      <w:r w:rsidR="009F22E0" w:rsidRPr="00B60CE7">
        <w:rPr>
          <w:rFonts w:ascii="Times New Roman" w:hAnsi="Times New Roman" w:cs="Times New Roman"/>
        </w:rPr>
        <w:t xml:space="preserve"> Inc.New York.</w:t>
      </w:r>
    </w:p>
    <w:p w:rsidR="009F22E0" w:rsidRPr="00B60CE7" w:rsidRDefault="006C1F71" w:rsidP="002C7EA1">
      <w:pPr>
        <w:pStyle w:val="ListParagraph"/>
        <w:numPr>
          <w:ilvl w:val="0"/>
          <w:numId w:val="3"/>
        </w:numPr>
        <w:spacing w:after="0" w:line="288" w:lineRule="auto"/>
        <w:rPr>
          <w:rFonts w:ascii="Times New Roman" w:hAnsi="Times New Roman" w:cs="Times New Roman"/>
        </w:rPr>
      </w:pPr>
      <w:r>
        <w:rPr>
          <w:rFonts w:ascii="Times New Roman" w:hAnsi="Times New Roman" w:cs="Times New Roman"/>
        </w:rPr>
        <w:t xml:space="preserve">Veterinary </w:t>
      </w:r>
      <w:r w:rsidR="00EC09DB">
        <w:rPr>
          <w:rFonts w:ascii="Times New Roman" w:hAnsi="Times New Roman" w:cs="Times New Roman"/>
        </w:rPr>
        <w:t>Toxicology</w:t>
      </w:r>
      <w:r w:rsidR="000175EE">
        <w:rPr>
          <w:rFonts w:ascii="Times New Roman" w:hAnsi="Times New Roman" w:cs="Times New Roman"/>
        </w:rPr>
        <w:t>-By</w:t>
      </w:r>
      <w:r w:rsidR="00917168">
        <w:rPr>
          <w:rFonts w:ascii="Times New Roman" w:hAnsi="Times New Roman" w:cs="Times New Roman"/>
        </w:rPr>
        <w:t xml:space="preserve"> </w:t>
      </w:r>
      <w:r w:rsidR="009F22E0" w:rsidRPr="00B60CE7">
        <w:rPr>
          <w:rFonts w:ascii="Times New Roman" w:hAnsi="Times New Roman" w:cs="Times New Roman"/>
        </w:rPr>
        <w:t>M.L</w:t>
      </w:r>
      <w:r>
        <w:rPr>
          <w:rFonts w:ascii="Times New Roman" w:hAnsi="Times New Roman" w:cs="Times New Roman"/>
        </w:rPr>
        <w:t xml:space="preserve">. Clarke, D.G. Harvey and D.J. </w:t>
      </w:r>
      <w:proofErr w:type="spellStart"/>
      <w:r>
        <w:rPr>
          <w:rFonts w:ascii="Times New Roman" w:hAnsi="Times New Roman" w:cs="Times New Roman"/>
        </w:rPr>
        <w:t>H</w:t>
      </w:r>
      <w:r w:rsidR="009F22E0" w:rsidRPr="00B60CE7">
        <w:rPr>
          <w:rFonts w:ascii="Times New Roman" w:hAnsi="Times New Roman" w:cs="Times New Roman"/>
        </w:rPr>
        <w:t>umphreyes</w:t>
      </w:r>
      <w:proofErr w:type="spellEnd"/>
      <w:r w:rsidR="009F22E0" w:rsidRPr="00B60CE7">
        <w:rPr>
          <w:rFonts w:ascii="Times New Roman" w:hAnsi="Times New Roman" w:cs="Times New Roman"/>
        </w:rPr>
        <w:t>, Latest edition.</w:t>
      </w:r>
      <w:r>
        <w:rPr>
          <w:rFonts w:ascii="Times New Roman" w:hAnsi="Times New Roman" w:cs="Times New Roman"/>
        </w:rPr>
        <w:t xml:space="preserve"> ELBS and </w:t>
      </w:r>
      <w:proofErr w:type="spellStart"/>
      <w:r w:rsidR="009F22E0" w:rsidRPr="00B60CE7">
        <w:rPr>
          <w:rFonts w:ascii="Times New Roman" w:hAnsi="Times New Roman" w:cs="Times New Roman"/>
        </w:rPr>
        <w:t>BailliereTindall</w:t>
      </w:r>
      <w:proofErr w:type="spellEnd"/>
      <w:r w:rsidR="009F22E0" w:rsidRPr="00B60CE7">
        <w:rPr>
          <w:rFonts w:ascii="Times New Roman" w:hAnsi="Times New Roman" w:cs="Times New Roman"/>
        </w:rPr>
        <w:t>, U.K.</w:t>
      </w:r>
    </w:p>
    <w:p w:rsidR="009F22E0" w:rsidRDefault="009F22E0" w:rsidP="002C7EA1">
      <w:pPr>
        <w:pStyle w:val="ListParagraph"/>
        <w:numPr>
          <w:ilvl w:val="0"/>
          <w:numId w:val="3"/>
        </w:numPr>
        <w:spacing w:after="0" w:line="288" w:lineRule="auto"/>
        <w:rPr>
          <w:rFonts w:ascii="Times New Roman" w:hAnsi="Times New Roman" w:cs="Times New Roman"/>
        </w:rPr>
      </w:pPr>
      <w:r w:rsidRPr="00B60CE7">
        <w:rPr>
          <w:rFonts w:ascii="Times New Roman" w:hAnsi="Times New Roman" w:cs="Times New Roman"/>
        </w:rPr>
        <w:t>Veterinary Toxicolo</w:t>
      </w:r>
      <w:r w:rsidR="00E845F4">
        <w:rPr>
          <w:rFonts w:ascii="Times New Roman" w:hAnsi="Times New Roman" w:cs="Times New Roman"/>
        </w:rPr>
        <w:t>gy</w:t>
      </w:r>
      <w:r w:rsidR="000175EE">
        <w:rPr>
          <w:rFonts w:ascii="Times New Roman" w:hAnsi="Times New Roman" w:cs="Times New Roman"/>
        </w:rPr>
        <w:t>-By</w:t>
      </w:r>
      <w:r w:rsidR="006C1F71">
        <w:rPr>
          <w:rFonts w:ascii="Times New Roman" w:hAnsi="Times New Roman" w:cs="Times New Roman"/>
        </w:rPr>
        <w:t xml:space="preserve">M. </w:t>
      </w:r>
      <w:proofErr w:type="spellStart"/>
      <w:r w:rsidR="006C1F71">
        <w:rPr>
          <w:rFonts w:ascii="Times New Roman" w:hAnsi="Times New Roman" w:cs="Times New Roman"/>
        </w:rPr>
        <w:t>Bartik</w:t>
      </w:r>
      <w:proofErr w:type="spellEnd"/>
      <w:r w:rsidR="006C1F71">
        <w:rPr>
          <w:rFonts w:ascii="Times New Roman" w:hAnsi="Times New Roman" w:cs="Times New Roman"/>
        </w:rPr>
        <w:t xml:space="preserve"> and A. </w:t>
      </w:r>
      <w:proofErr w:type="spellStart"/>
      <w:r w:rsidR="006C1F71">
        <w:rPr>
          <w:rFonts w:ascii="Times New Roman" w:hAnsi="Times New Roman" w:cs="Times New Roman"/>
        </w:rPr>
        <w:t>Piskac</w:t>
      </w:r>
      <w:proofErr w:type="spellEnd"/>
      <w:r w:rsidR="006C1F71">
        <w:rPr>
          <w:rFonts w:ascii="Times New Roman" w:hAnsi="Times New Roman" w:cs="Times New Roman"/>
        </w:rPr>
        <w:t>. L</w:t>
      </w:r>
      <w:r w:rsidRPr="00B60CE7">
        <w:rPr>
          <w:rFonts w:ascii="Times New Roman" w:hAnsi="Times New Roman" w:cs="Times New Roman"/>
        </w:rPr>
        <w:t>atest edition. Elsevier</w:t>
      </w:r>
      <w:r w:rsidR="00EF4719">
        <w:rPr>
          <w:rFonts w:ascii="Times New Roman" w:hAnsi="Times New Roman" w:cs="Times New Roman"/>
        </w:rPr>
        <w:t>Scientific Publishers</w:t>
      </w:r>
      <w:r w:rsidR="00CA2817">
        <w:rPr>
          <w:rFonts w:ascii="Times New Roman" w:hAnsi="Times New Roman" w:cs="Times New Roman"/>
        </w:rPr>
        <w:t>, Amsterdam, Oxford, New York.</w:t>
      </w:r>
    </w:p>
    <w:p w:rsidR="00FF4169" w:rsidRPr="00FF4169" w:rsidRDefault="00FF4169" w:rsidP="00FF4169">
      <w:pPr>
        <w:pStyle w:val="Heading1"/>
        <w:numPr>
          <w:ilvl w:val="0"/>
          <w:numId w:val="3"/>
        </w:numPr>
        <w:rPr>
          <w:b w:val="0"/>
          <w:sz w:val="22"/>
          <w:szCs w:val="22"/>
        </w:rPr>
      </w:pPr>
      <w:proofErr w:type="gramStart"/>
      <w:r w:rsidRPr="00FF4169">
        <w:rPr>
          <w:b w:val="0"/>
          <w:sz w:val="22"/>
          <w:szCs w:val="22"/>
        </w:rPr>
        <w:t xml:space="preserve">Plant Toxicology- By </w:t>
      </w:r>
      <w:hyperlink r:id="rId11" w:tooltip="Search for more titles by Bertold Hock" w:history="1">
        <w:proofErr w:type="spellStart"/>
        <w:r w:rsidRPr="00FF4169">
          <w:rPr>
            <w:rStyle w:val="Hyperlink"/>
            <w:b w:val="0"/>
            <w:color w:val="auto"/>
            <w:sz w:val="22"/>
            <w:szCs w:val="22"/>
            <w:u w:val="none"/>
          </w:rPr>
          <w:t>Bertold</w:t>
        </w:r>
        <w:proofErr w:type="spellEnd"/>
        <w:r w:rsidRPr="00FF4169">
          <w:rPr>
            <w:rStyle w:val="Hyperlink"/>
            <w:b w:val="0"/>
            <w:color w:val="auto"/>
            <w:sz w:val="22"/>
            <w:szCs w:val="22"/>
            <w:u w:val="none"/>
          </w:rPr>
          <w:t xml:space="preserve"> Hock</w:t>
        </w:r>
      </w:hyperlink>
      <w:r w:rsidRPr="00FF4169">
        <w:rPr>
          <w:b w:val="0"/>
          <w:sz w:val="22"/>
          <w:szCs w:val="22"/>
        </w:rPr>
        <w:t xml:space="preserve">, </w:t>
      </w:r>
      <w:hyperlink r:id="rId12" w:tooltip="Search for more titles by Erich F. Elstner" w:history="1">
        <w:r w:rsidRPr="00FF4169">
          <w:rPr>
            <w:rStyle w:val="Hyperlink"/>
            <w:b w:val="0"/>
            <w:color w:val="auto"/>
            <w:sz w:val="22"/>
            <w:szCs w:val="22"/>
            <w:u w:val="none"/>
          </w:rPr>
          <w:t xml:space="preserve">Erich F. </w:t>
        </w:r>
        <w:proofErr w:type="spellStart"/>
        <w:r w:rsidRPr="00FF4169">
          <w:rPr>
            <w:rStyle w:val="Hyperlink"/>
            <w:b w:val="0"/>
            <w:color w:val="auto"/>
            <w:sz w:val="22"/>
            <w:szCs w:val="22"/>
            <w:u w:val="none"/>
          </w:rPr>
          <w:t>Elstner</w:t>
        </w:r>
        <w:proofErr w:type="spellEnd"/>
      </w:hyperlink>
      <w:r w:rsidRPr="00FF4169">
        <w:rPr>
          <w:b w:val="0"/>
          <w:sz w:val="22"/>
          <w:szCs w:val="22"/>
        </w:rPr>
        <w:t xml:space="preserve">, </w:t>
      </w:r>
      <w:r w:rsidRPr="00FF4169">
        <w:rPr>
          <w:rStyle w:val="meta"/>
          <w:b w:val="0"/>
          <w:sz w:val="22"/>
          <w:szCs w:val="22"/>
        </w:rPr>
        <w:t>CRC Press</w:t>
      </w:r>
      <w:r>
        <w:rPr>
          <w:rStyle w:val="meta"/>
          <w:b w:val="0"/>
          <w:sz w:val="22"/>
          <w:szCs w:val="22"/>
        </w:rPr>
        <w:t>.</w:t>
      </w:r>
      <w:proofErr w:type="gramEnd"/>
    </w:p>
    <w:p w:rsidR="00D31014" w:rsidRPr="00B60CE7" w:rsidRDefault="00D31014" w:rsidP="00FF4169">
      <w:pPr>
        <w:pStyle w:val="ListParagraph"/>
        <w:spacing w:after="0" w:line="288" w:lineRule="auto"/>
        <w:rPr>
          <w:rFonts w:ascii="Times New Roman" w:hAnsi="Times New Roman" w:cs="Times New Roman"/>
        </w:rPr>
      </w:pPr>
    </w:p>
    <w:p w:rsidR="009F22E0" w:rsidRPr="00B60CE7" w:rsidRDefault="009F22E0" w:rsidP="002C7EA1">
      <w:pPr>
        <w:pStyle w:val="ListParagraph"/>
        <w:spacing w:after="0" w:line="288" w:lineRule="auto"/>
        <w:rPr>
          <w:rFonts w:ascii="Times New Roman" w:hAnsi="Times New Roman" w:cs="Times New Roman"/>
        </w:rPr>
      </w:pPr>
    </w:p>
    <w:p w:rsidR="009F22E0" w:rsidRPr="00B60CE7" w:rsidRDefault="009F22E0" w:rsidP="009F22E0">
      <w:pPr>
        <w:spacing w:after="0" w:line="240" w:lineRule="auto"/>
        <w:contextualSpacing/>
        <w:jc w:val="both"/>
        <w:rPr>
          <w:rFonts w:ascii="Times New Roman" w:hAnsi="Times New Roman" w:cs="Times New Roman"/>
        </w:rPr>
      </w:pPr>
    </w:p>
    <w:p w:rsidR="009F22E0" w:rsidRPr="00E22764" w:rsidRDefault="009F22E0" w:rsidP="009F22E0">
      <w:pPr>
        <w:spacing w:after="120" w:line="240" w:lineRule="auto"/>
        <w:contextualSpacing/>
        <w:jc w:val="center"/>
        <w:rPr>
          <w:rFonts w:ascii="Times New Roman" w:hAnsi="Times New Roman" w:cs="Times New Roman"/>
          <w:sz w:val="24"/>
          <w:szCs w:val="24"/>
        </w:rPr>
      </w:pPr>
    </w:p>
    <w:p w:rsidR="009F22E0" w:rsidRDefault="009F22E0"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793210" w:rsidRDefault="00793210" w:rsidP="009F22E0">
      <w:pPr>
        <w:spacing w:after="120" w:line="240" w:lineRule="auto"/>
        <w:contextualSpacing/>
        <w:jc w:val="center"/>
        <w:rPr>
          <w:rFonts w:ascii="Times New Roman" w:hAnsi="Times New Roman" w:cs="Times New Roman"/>
          <w:sz w:val="24"/>
          <w:szCs w:val="24"/>
        </w:rPr>
      </w:pPr>
    </w:p>
    <w:p w:rsidR="00793210" w:rsidRDefault="00793210" w:rsidP="009F22E0">
      <w:pPr>
        <w:spacing w:after="120" w:line="240" w:lineRule="auto"/>
        <w:contextualSpacing/>
        <w:jc w:val="center"/>
        <w:rPr>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793210" w:rsidTr="006B6F24">
        <w:tc>
          <w:tcPr>
            <w:tcW w:w="1710" w:type="dxa"/>
          </w:tcPr>
          <w:p w:rsidR="00793210" w:rsidRDefault="00793210" w:rsidP="006B6F24">
            <w:pPr>
              <w:pStyle w:val="ListParagraph"/>
              <w:ind w:left="0"/>
              <w:rPr>
                <w:rFonts w:ascii="Times New Roman" w:hAnsi="Times New Roman" w:cs="Times New Roman"/>
                <w:sz w:val="26"/>
                <w:szCs w:val="26"/>
              </w:rPr>
            </w:pPr>
            <w:r w:rsidRPr="001F4E55">
              <w:rPr>
                <w:rFonts w:ascii="Times New Roman" w:hAnsi="Times New Roman" w:cs="Times New Roman"/>
                <w:noProof/>
                <w:sz w:val="26"/>
                <w:szCs w:val="26"/>
              </w:rPr>
              <w:drawing>
                <wp:inline distT="0" distB="0" distL="0" distR="0">
                  <wp:extent cx="857250" cy="752475"/>
                  <wp:effectExtent l="19050" t="0" r="0" b="0"/>
                  <wp:docPr id="3"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793210" w:rsidRPr="00105EF2" w:rsidRDefault="00793210"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793210" w:rsidRPr="005924DB" w:rsidRDefault="00793210"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793210" w:rsidRDefault="00793210"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793210" w:rsidRDefault="00793210" w:rsidP="006B6F24">
            <w:pPr>
              <w:pStyle w:val="ListParagraph"/>
              <w:ind w:left="0"/>
              <w:rPr>
                <w:rFonts w:ascii="Times New Roman" w:hAnsi="Times New Roman" w:cs="Times New Roman"/>
                <w:sz w:val="26"/>
                <w:szCs w:val="26"/>
              </w:rPr>
            </w:pPr>
          </w:p>
        </w:tc>
      </w:tr>
    </w:tbl>
    <w:p w:rsidR="00FB24F9" w:rsidRPr="009722E0" w:rsidRDefault="00796E22" w:rsidP="009722E0">
      <w:pPr>
        <w:spacing w:after="120" w:line="240" w:lineRule="auto"/>
        <w:contextualSpacing/>
        <w:jc w:val="center"/>
        <w:rPr>
          <w:rFonts w:ascii="Times New Roman" w:hAnsi="Times New Roman" w:cs="Times New Roman"/>
          <w:b/>
          <w:sz w:val="26"/>
          <w:szCs w:val="26"/>
        </w:rPr>
      </w:pPr>
      <w:r w:rsidRPr="00796E22">
        <w:rPr>
          <w:rFonts w:ascii="Times New Roman" w:hAnsi="Times New Roman" w:cs="Times New Roman"/>
          <w:b/>
          <w:noProof/>
          <w:sz w:val="26"/>
          <w:szCs w:val="26"/>
          <w:u w:val="single"/>
        </w:rPr>
        <w:pict>
          <v:shape id="_x0000_s1030" type="#_x0000_t32" style="position:absolute;left:0;text-align:left;margin-left:2.1pt;margin-top:-.15pt;width:462.15pt;height:0;z-index:251661312;mso-position-horizontal-relative:text;mso-position-vertical-relative:text" o:connectortype="straight"/>
        </w:pict>
      </w:r>
      <w:r w:rsidR="00CB3C15">
        <w:rPr>
          <w:rFonts w:ascii="Times New Roman" w:hAnsi="Times New Roman" w:cs="Times New Roman"/>
          <w:b/>
          <w:i/>
          <w:sz w:val="26"/>
          <w:szCs w:val="26"/>
          <w:u w:val="single"/>
        </w:rPr>
        <w:t xml:space="preserve">Syllabus for </w:t>
      </w:r>
      <w:r w:rsidR="00531415">
        <w:rPr>
          <w:rFonts w:ascii="Times New Roman" w:hAnsi="Times New Roman" w:cs="Times New Roman"/>
          <w:b/>
          <w:i/>
          <w:sz w:val="26"/>
          <w:szCs w:val="26"/>
          <w:u w:val="single"/>
        </w:rPr>
        <w:t>M.S. i</w:t>
      </w:r>
      <w:r w:rsidR="00FB24F9" w:rsidRPr="009722E0">
        <w:rPr>
          <w:rFonts w:ascii="Times New Roman" w:hAnsi="Times New Roman" w:cs="Times New Roman"/>
          <w:b/>
          <w:i/>
          <w:sz w:val="26"/>
          <w:szCs w:val="26"/>
          <w:u w:val="single"/>
        </w:rPr>
        <w:t>n Pharmacology</w:t>
      </w:r>
    </w:p>
    <w:p w:rsidR="00FB24F9" w:rsidRPr="009722E0" w:rsidRDefault="00FB24F9" w:rsidP="00FB24F9">
      <w:pPr>
        <w:spacing w:after="0" w:line="240" w:lineRule="auto"/>
        <w:jc w:val="center"/>
        <w:rPr>
          <w:rFonts w:ascii="Times New Roman" w:hAnsi="Times New Roman" w:cs="Times New Roman"/>
          <w:sz w:val="20"/>
          <w:szCs w:val="20"/>
        </w:rPr>
      </w:pPr>
      <w:r w:rsidRPr="009722E0">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ED64DC" w:rsidRPr="00247D99" w:rsidTr="00ED64DC">
        <w:trPr>
          <w:trHeight w:val="1340"/>
        </w:trPr>
        <w:tc>
          <w:tcPr>
            <w:tcW w:w="9360" w:type="dxa"/>
          </w:tcPr>
          <w:p w:rsidR="00ED64DC" w:rsidRPr="00247D99" w:rsidRDefault="00ED64DC" w:rsidP="00ED64DC">
            <w:pPr>
              <w:jc w:val="center"/>
              <w:rPr>
                <w:rFonts w:ascii="Times New Roman" w:hAnsi="Times New Roman" w:cs="Times New Roman"/>
              </w:rPr>
            </w:pPr>
            <w:r w:rsidRPr="00247D99">
              <w:rPr>
                <w:rFonts w:ascii="Times New Roman" w:hAnsi="Times New Roman" w:cs="Times New Roman"/>
                <w:b/>
              </w:rPr>
              <w:t>Course No</w:t>
            </w:r>
            <w:r w:rsidRPr="00247D99">
              <w:rPr>
                <w:rFonts w:ascii="Times New Roman" w:hAnsi="Times New Roman" w:cs="Times New Roman"/>
              </w:rPr>
              <w:t>: PTOX-607</w:t>
            </w:r>
          </w:p>
          <w:p w:rsidR="00ED64DC" w:rsidRPr="00247D99" w:rsidRDefault="00ED64DC" w:rsidP="00ED64DC">
            <w:pPr>
              <w:jc w:val="center"/>
              <w:rPr>
                <w:rFonts w:ascii="Times New Roman" w:hAnsi="Times New Roman" w:cs="Times New Roman"/>
              </w:rPr>
            </w:pPr>
            <w:r w:rsidRPr="00247D99">
              <w:rPr>
                <w:rFonts w:ascii="Times New Roman" w:hAnsi="Times New Roman" w:cs="Times New Roman"/>
                <w:b/>
              </w:rPr>
              <w:t>Course Title</w:t>
            </w:r>
            <w:r w:rsidRPr="00247D99">
              <w:rPr>
                <w:rFonts w:ascii="Times New Roman" w:hAnsi="Times New Roman" w:cs="Times New Roman"/>
              </w:rPr>
              <w:t>: Pharmacology of Autacoids &amp; Locally Acting Drugs</w:t>
            </w:r>
          </w:p>
          <w:p w:rsidR="00ED64DC" w:rsidRPr="00247D99" w:rsidRDefault="00ED64DC" w:rsidP="00ED64DC">
            <w:pPr>
              <w:jc w:val="center"/>
              <w:rPr>
                <w:rFonts w:ascii="Times New Roman" w:hAnsi="Times New Roman" w:cs="Times New Roman"/>
              </w:rPr>
            </w:pPr>
            <w:r w:rsidRPr="00247D99">
              <w:rPr>
                <w:rFonts w:ascii="Times New Roman" w:hAnsi="Times New Roman" w:cs="Times New Roman"/>
                <w:b/>
              </w:rPr>
              <w:t>Credit Hours</w:t>
            </w:r>
            <w:r w:rsidRPr="00247D99">
              <w:rPr>
                <w:rFonts w:ascii="Times New Roman" w:hAnsi="Times New Roman" w:cs="Times New Roman"/>
              </w:rPr>
              <w:t>: 3</w:t>
            </w:r>
          </w:p>
          <w:p w:rsidR="00ED64DC" w:rsidRPr="00247D99" w:rsidRDefault="00ED64DC" w:rsidP="00ED64DC">
            <w:pPr>
              <w:jc w:val="center"/>
              <w:rPr>
                <w:rFonts w:ascii="Times New Roman" w:hAnsi="Times New Roman" w:cs="Times New Roman"/>
              </w:rPr>
            </w:pPr>
            <w:r w:rsidRPr="00247D99">
              <w:rPr>
                <w:rFonts w:ascii="Times New Roman" w:hAnsi="Times New Roman" w:cs="Times New Roman"/>
                <w:b/>
              </w:rPr>
              <w:t>Marks</w:t>
            </w:r>
            <w:r w:rsidRPr="00247D99">
              <w:rPr>
                <w:rFonts w:ascii="Times New Roman" w:hAnsi="Times New Roman" w:cs="Times New Roman"/>
              </w:rPr>
              <w:t>: 100</w:t>
            </w:r>
          </w:p>
          <w:p w:rsidR="00ED64DC" w:rsidRPr="00123328" w:rsidRDefault="00ED64DC" w:rsidP="00ED64DC">
            <w:pPr>
              <w:jc w:val="center"/>
              <w:rPr>
                <w:rFonts w:ascii="Times New Roman" w:hAnsi="Times New Roman" w:cs="Times New Roman"/>
                <w:sz w:val="2"/>
              </w:rPr>
            </w:pPr>
          </w:p>
          <w:p w:rsidR="00ED64DC" w:rsidRPr="00123328" w:rsidRDefault="00ED64DC" w:rsidP="00ED64DC">
            <w:pPr>
              <w:jc w:val="center"/>
              <w:rPr>
                <w:rFonts w:ascii="Times New Roman" w:hAnsi="Times New Roman" w:cs="Times New Roman"/>
                <w:sz w:val="2"/>
              </w:rPr>
            </w:pPr>
          </w:p>
          <w:p w:rsidR="00ED64DC" w:rsidRPr="00247D99" w:rsidRDefault="00ED64DC" w:rsidP="00ED64DC">
            <w:pPr>
              <w:jc w:val="center"/>
              <w:rPr>
                <w:rFonts w:ascii="Times New Roman" w:hAnsi="Times New Roman" w:cs="Times New Roman"/>
              </w:rPr>
            </w:pPr>
          </w:p>
        </w:tc>
      </w:tr>
    </w:tbl>
    <w:p w:rsidR="009F22E0" w:rsidRPr="00330770" w:rsidRDefault="009F22E0" w:rsidP="009F22E0">
      <w:pPr>
        <w:spacing w:after="120" w:line="240" w:lineRule="auto"/>
        <w:contextualSpacing/>
        <w:jc w:val="center"/>
        <w:rPr>
          <w:rFonts w:ascii="Times New Roman" w:hAnsi="Times New Roman" w:cs="Times New Roman"/>
          <w:sz w:val="14"/>
          <w:szCs w:val="24"/>
        </w:rPr>
      </w:pPr>
    </w:p>
    <w:p w:rsidR="00E27703" w:rsidRPr="00472EB1" w:rsidRDefault="00E27703" w:rsidP="00E27703">
      <w:pPr>
        <w:spacing w:after="0" w:line="240" w:lineRule="auto"/>
        <w:rPr>
          <w:rFonts w:ascii="Times New Roman" w:hAnsi="Times New Roman" w:cs="Times New Roman"/>
          <w:b/>
        </w:rPr>
      </w:pPr>
      <w:r w:rsidRPr="00472EB1">
        <w:rPr>
          <w:rFonts w:ascii="Times New Roman" w:hAnsi="Times New Roman" w:cs="Times New Roman"/>
          <w:b/>
        </w:rPr>
        <w:t>Course Contents:</w:t>
      </w:r>
    </w:p>
    <w:p w:rsidR="00A005C7" w:rsidRPr="00330770" w:rsidRDefault="00A005C7" w:rsidP="00472EB1">
      <w:pPr>
        <w:spacing w:after="0" w:line="288" w:lineRule="auto"/>
        <w:rPr>
          <w:rFonts w:ascii="Times New Roman" w:hAnsi="Times New Roman" w:cs="Times New Roman"/>
          <w:b/>
          <w:sz w:val="6"/>
        </w:rPr>
      </w:pPr>
    </w:p>
    <w:p w:rsidR="00FF4169" w:rsidRDefault="00E27703" w:rsidP="00330770">
      <w:pPr>
        <w:spacing w:line="288" w:lineRule="auto"/>
        <w:jc w:val="both"/>
        <w:rPr>
          <w:rFonts w:ascii="Times New Roman" w:hAnsi="Times New Roman" w:cs="Times New Roman"/>
        </w:rPr>
      </w:pPr>
      <w:r w:rsidRPr="00C501BA">
        <w:rPr>
          <w:rFonts w:ascii="Times New Roman" w:hAnsi="Times New Roman" w:cs="Times New Roman"/>
          <w:b/>
        </w:rPr>
        <w:t>Autacoids:</w:t>
      </w:r>
      <w:r w:rsidRPr="00C501BA">
        <w:rPr>
          <w:rFonts w:ascii="Times New Roman" w:hAnsi="Times New Roman" w:cs="Times New Roman"/>
        </w:rPr>
        <w:t>Chemistry, pharmacological actions, metabolism, toxicity, therapeutic uses and</w:t>
      </w:r>
      <w:r w:rsidR="00A3736E" w:rsidRPr="00C501BA">
        <w:rPr>
          <w:rFonts w:ascii="Times New Roman" w:hAnsi="Times New Roman" w:cs="Times New Roman"/>
        </w:rPr>
        <w:t xml:space="preserve"> doses of different autacoids (h</w:t>
      </w:r>
      <w:r w:rsidRPr="00C501BA">
        <w:rPr>
          <w:rFonts w:ascii="Times New Roman" w:hAnsi="Times New Roman" w:cs="Times New Roman"/>
        </w:rPr>
        <w:t>istamine and anti-histaminic drugs, serotonin and anti-</w:t>
      </w:r>
      <w:proofErr w:type="spellStart"/>
      <w:r w:rsidRPr="00C501BA">
        <w:rPr>
          <w:rFonts w:ascii="Times New Roman" w:hAnsi="Times New Roman" w:cs="Times New Roman"/>
        </w:rPr>
        <w:t>serotonergics</w:t>
      </w:r>
      <w:proofErr w:type="spellEnd"/>
      <w:r w:rsidRPr="00C501BA">
        <w:rPr>
          <w:rFonts w:ascii="Times New Roman" w:hAnsi="Times New Roman" w:cs="Times New Roman"/>
        </w:rPr>
        <w:t xml:space="preserve"> agents, peptide-</w:t>
      </w:r>
      <w:proofErr w:type="spellStart"/>
      <w:r w:rsidRPr="00C501BA">
        <w:rPr>
          <w:rFonts w:ascii="Times New Roman" w:hAnsi="Times New Roman" w:cs="Times New Roman"/>
        </w:rPr>
        <w:t>angiotensin</w:t>
      </w:r>
      <w:proofErr w:type="spellEnd"/>
      <w:r w:rsidRPr="00C501BA">
        <w:rPr>
          <w:rFonts w:ascii="Times New Roman" w:hAnsi="Times New Roman" w:cs="Times New Roman"/>
        </w:rPr>
        <w:t xml:space="preserve"> and </w:t>
      </w:r>
      <w:proofErr w:type="spellStart"/>
      <w:r w:rsidRPr="00C501BA">
        <w:rPr>
          <w:rFonts w:ascii="Times New Roman" w:hAnsi="Times New Roman" w:cs="Times New Roman"/>
        </w:rPr>
        <w:t>kinins</w:t>
      </w:r>
      <w:proofErr w:type="spellEnd"/>
      <w:r w:rsidRPr="00C501BA">
        <w:rPr>
          <w:rFonts w:ascii="Times New Roman" w:hAnsi="Times New Roman" w:cs="Times New Roman"/>
        </w:rPr>
        <w:t xml:space="preserve">, prostaglandins and </w:t>
      </w:r>
      <w:r w:rsidR="00C501BA">
        <w:rPr>
          <w:rFonts w:ascii="Times New Roman" w:hAnsi="Times New Roman" w:cs="Times New Roman"/>
        </w:rPr>
        <w:t>related factors-</w:t>
      </w:r>
      <w:proofErr w:type="spellStart"/>
      <w:r w:rsidR="00051463">
        <w:rPr>
          <w:rFonts w:ascii="Times New Roman" w:hAnsi="Times New Roman" w:cs="Times New Roman"/>
        </w:rPr>
        <w:t>cytoki</w:t>
      </w:r>
      <w:r w:rsidR="00C501BA" w:rsidRPr="00C501BA">
        <w:rPr>
          <w:rFonts w:ascii="Times New Roman" w:hAnsi="Times New Roman" w:cs="Times New Roman"/>
        </w:rPr>
        <w:t>nin</w:t>
      </w:r>
      <w:proofErr w:type="spellEnd"/>
      <w:r w:rsidRPr="00C501BA">
        <w:rPr>
          <w:rFonts w:ascii="Times New Roman" w:hAnsi="Times New Roman" w:cs="Times New Roman"/>
        </w:rPr>
        <w:t xml:space="preserve">, </w:t>
      </w:r>
      <w:r w:rsidR="00964084" w:rsidRPr="00C501BA">
        <w:rPr>
          <w:rStyle w:val="hgkelc"/>
          <w:rFonts w:ascii="Times New Roman" w:hAnsi="Times New Roman" w:cs="Times New Roman"/>
        </w:rPr>
        <w:t>platelet</w:t>
      </w:r>
      <w:r w:rsidR="00472EB1" w:rsidRPr="00C501BA">
        <w:rPr>
          <w:rStyle w:val="hgkelc"/>
          <w:rFonts w:ascii="Times New Roman" w:hAnsi="Times New Roman" w:cs="Times New Roman"/>
        </w:rPr>
        <w:t>-activating factor</w:t>
      </w:r>
      <w:r w:rsidR="00335018" w:rsidRPr="00C501BA">
        <w:rPr>
          <w:rStyle w:val="hgkelc"/>
          <w:rFonts w:ascii="Times New Roman" w:hAnsi="Times New Roman" w:cs="Times New Roman"/>
        </w:rPr>
        <w:t>s</w:t>
      </w:r>
      <w:r w:rsidR="00772299" w:rsidRPr="00C501BA">
        <w:rPr>
          <w:rStyle w:val="hgkelc"/>
          <w:rFonts w:ascii="Times New Roman" w:hAnsi="Times New Roman" w:cs="Times New Roman"/>
        </w:rPr>
        <w:t xml:space="preserve"> etc.</w:t>
      </w:r>
      <w:r w:rsidR="00772299" w:rsidRPr="00C501BA">
        <w:rPr>
          <w:rFonts w:ascii="Times New Roman" w:hAnsi="Times New Roman" w:cs="Times New Roman"/>
        </w:rPr>
        <w:t>)</w:t>
      </w:r>
      <w:r w:rsidR="00E933B9">
        <w:rPr>
          <w:rFonts w:ascii="Times New Roman" w:hAnsi="Times New Roman" w:cs="Times New Roman"/>
        </w:rPr>
        <w:t xml:space="preserve">, Role of </w:t>
      </w:r>
      <w:r w:rsidR="00964084">
        <w:rPr>
          <w:rFonts w:ascii="Times New Roman" w:hAnsi="Times New Roman" w:cs="Times New Roman"/>
        </w:rPr>
        <w:t>prostaglandins</w:t>
      </w:r>
      <w:r w:rsidR="00D811F0" w:rsidRPr="00C501BA">
        <w:rPr>
          <w:rFonts w:ascii="Times New Roman" w:hAnsi="Times New Roman" w:cs="Times New Roman"/>
        </w:rPr>
        <w:t xml:space="preserve">, </w:t>
      </w:r>
      <w:proofErr w:type="spellStart"/>
      <w:r w:rsidR="00964084" w:rsidRPr="00C501BA">
        <w:rPr>
          <w:rFonts w:ascii="Times New Roman" w:hAnsi="Times New Roman" w:cs="Times New Roman"/>
        </w:rPr>
        <w:t>bradykinins</w:t>
      </w:r>
      <w:r w:rsidRPr="00C501BA">
        <w:rPr>
          <w:rFonts w:ascii="Times New Roman" w:hAnsi="Times New Roman" w:cs="Times New Roman"/>
        </w:rPr>
        <w:t>in</w:t>
      </w:r>
      <w:proofErr w:type="spellEnd"/>
      <w:r w:rsidRPr="00C501BA">
        <w:rPr>
          <w:rFonts w:ascii="Times New Roman" w:hAnsi="Times New Roman" w:cs="Times New Roman"/>
        </w:rPr>
        <w:t xml:space="preserve"> various immunolog</w:t>
      </w:r>
      <w:r w:rsidR="00E933B9">
        <w:rPr>
          <w:rFonts w:ascii="Times New Roman" w:hAnsi="Times New Roman" w:cs="Times New Roman"/>
        </w:rPr>
        <w:t>ical and inflammatory disorders</w:t>
      </w:r>
      <w:r w:rsidR="00FF4169">
        <w:rPr>
          <w:rFonts w:ascii="Times New Roman" w:hAnsi="Times New Roman" w:cs="Times New Roman"/>
        </w:rPr>
        <w:t>.</w:t>
      </w:r>
    </w:p>
    <w:p w:rsidR="00E27703" w:rsidRDefault="00E27703" w:rsidP="00330770">
      <w:pPr>
        <w:spacing w:line="288" w:lineRule="auto"/>
        <w:jc w:val="both"/>
        <w:rPr>
          <w:rFonts w:ascii="Times New Roman" w:eastAsia="Times New Roman" w:hAnsi="Times New Roman" w:cs="Times New Roman"/>
        </w:rPr>
      </w:pPr>
      <w:proofErr w:type="gramStart"/>
      <w:r w:rsidRPr="00472EB1">
        <w:rPr>
          <w:rFonts w:ascii="Times New Roman" w:hAnsi="Times New Roman" w:cs="Times New Roman"/>
          <w:b/>
        </w:rPr>
        <w:t xml:space="preserve">Locally acting drugs: </w:t>
      </w:r>
      <w:r w:rsidRPr="00472EB1">
        <w:rPr>
          <w:rFonts w:ascii="Times New Roman" w:hAnsi="Times New Roman" w:cs="Times New Roman"/>
        </w:rPr>
        <w:t>Chemistry, pharmacological actions, metabolism, toxicity, therapeutic uses and doses of different drugs acting locally on the skin,</w:t>
      </w:r>
      <w:r w:rsidR="00FF4169">
        <w:rPr>
          <w:rFonts w:ascii="Times New Roman" w:hAnsi="Times New Roman" w:cs="Times New Roman"/>
        </w:rPr>
        <w:t xml:space="preserve"> mucous membrane, eyes and ears,</w:t>
      </w:r>
      <w:r w:rsidR="003E78A9">
        <w:rPr>
          <w:rFonts w:ascii="Times New Roman" w:hAnsi="Times New Roman" w:cs="Times New Roman"/>
        </w:rPr>
        <w:t xml:space="preserve"> </w:t>
      </w:r>
      <w:r w:rsidR="00FF4169" w:rsidRPr="00C501BA">
        <w:rPr>
          <w:rFonts w:ascii="Times New Roman" w:hAnsi="Times New Roman" w:cs="Times New Roman"/>
        </w:rPr>
        <w:t>Pharmacological studies on analgesic</w:t>
      </w:r>
      <w:r w:rsidR="003E78A9">
        <w:rPr>
          <w:rFonts w:ascii="Times New Roman" w:hAnsi="Times New Roman" w:cs="Times New Roman"/>
        </w:rPr>
        <w:t xml:space="preserve"> </w:t>
      </w:r>
      <w:r w:rsidR="00FF4169" w:rsidRPr="00FF4169">
        <w:rPr>
          <w:rFonts w:ascii="Times New Roman" w:eastAsia="Times New Roman" w:hAnsi="Times New Roman" w:cs="Times New Roman"/>
        </w:rPr>
        <w:t>and gases of therapeutic</w:t>
      </w:r>
      <w:r w:rsidR="00FF4169" w:rsidRPr="00C501BA">
        <w:rPr>
          <w:rFonts w:ascii="Times New Roman" w:eastAsia="Times New Roman" w:hAnsi="Times New Roman" w:cs="Times New Roman"/>
        </w:rPr>
        <w:t xml:space="preserve"> values.</w:t>
      </w:r>
      <w:proofErr w:type="gramEnd"/>
    </w:p>
    <w:p w:rsidR="004E49BA" w:rsidRPr="004E49BA" w:rsidRDefault="004E49BA" w:rsidP="00330770">
      <w:pPr>
        <w:spacing w:line="288" w:lineRule="auto"/>
        <w:jc w:val="both"/>
        <w:rPr>
          <w:rFonts w:ascii="Times New Roman" w:eastAsia="Times New Roman" w:hAnsi="Times New Roman" w:cs="Times New Roman"/>
          <w:sz w:val="10"/>
        </w:rPr>
      </w:pPr>
    </w:p>
    <w:p w:rsidR="00E27703" w:rsidRPr="00472EB1" w:rsidRDefault="00E27703" w:rsidP="00330770">
      <w:pPr>
        <w:spacing w:line="288" w:lineRule="auto"/>
        <w:jc w:val="both"/>
        <w:rPr>
          <w:rFonts w:ascii="Times New Roman" w:hAnsi="Times New Roman" w:cs="Times New Roman"/>
          <w:b/>
        </w:rPr>
      </w:pPr>
      <w:r w:rsidRPr="00472EB1">
        <w:rPr>
          <w:rFonts w:ascii="Times New Roman" w:hAnsi="Times New Roman" w:cs="Times New Roman"/>
          <w:b/>
        </w:rPr>
        <w:t>Books Recommended:</w:t>
      </w:r>
    </w:p>
    <w:p w:rsidR="00E27703" w:rsidRPr="00472EB1" w:rsidRDefault="006A0E0D" w:rsidP="00330770">
      <w:pPr>
        <w:pStyle w:val="ListParagraph"/>
        <w:numPr>
          <w:ilvl w:val="0"/>
          <w:numId w:val="4"/>
        </w:numPr>
        <w:spacing w:after="0" w:line="288" w:lineRule="auto"/>
        <w:jc w:val="both"/>
        <w:rPr>
          <w:rFonts w:ascii="Times New Roman" w:hAnsi="Times New Roman" w:cs="Times New Roman"/>
        </w:rPr>
      </w:pPr>
      <w:r w:rsidRPr="00472EB1">
        <w:rPr>
          <w:rFonts w:ascii="Times New Roman" w:hAnsi="Times New Roman" w:cs="Times New Roman"/>
        </w:rPr>
        <w:t>Veterinary</w:t>
      </w:r>
      <w:r w:rsidR="00940C12">
        <w:rPr>
          <w:rFonts w:ascii="Times New Roman" w:hAnsi="Times New Roman" w:cs="Times New Roman"/>
        </w:rPr>
        <w:t xml:space="preserve"> </w:t>
      </w:r>
      <w:r w:rsidR="00E27703" w:rsidRPr="00472EB1">
        <w:rPr>
          <w:rFonts w:ascii="Times New Roman" w:hAnsi="Times New Roman" w:cs="Times New Roman"/>
        </w:rPr>
        <w:t>Applied</w:t>
      </w:r>
      <w:r w:rsidR="00964084">
        <w:rPr>
          <w:rFonts w:ascii="Times New Roman" w:hAnsi="Times New Roman" w:cs="Times New Roman"/>
        </w:rPr>
        <w:t xml:space="preserve"> Pharmacology and Therapeutics</w:t>
      </w:r>
      <w:r w:rsidR="000175EE">
        <w:rPr>
          <w:rFonts w:ascii="Times New Roman" w:hAnsi="Times New Roman" w:cs="Times New Roman"/>
        </w:rPr>
        <w:t>-By</w:t>
      </w:r>
      <w:r w:rsidR="00940C12">
        <w:rPr>
          <w:rFonts w:ascii="Times New Roman" w:hAnsi="Times New Roman" w:cs="Times New Roman"/>
        </w:rPr>
        <w:t xml:space="preserve"> </w:t>
      </w:r>
      <w:r w:rsidR="00E27703" w:rsidRPr="00472EB1">
        <w:rPr>
          <w:rFonts w:ascii="Times New Roman" w:hAnsi="Times New Roman" w:cs="Times New Roman"/>
        </w:rPr>
        <w:t>G.C. Brander,</w:t>
      </w:r>
      <w:r w:rsidR="00940C12">
        <w:rPr>
          <w:rFonts w:ascii="Times New Roman" w:hAnsi="Times New Roman" w:cs="Times New Roman"/>
        </w:rPr>
        <w:t xml:space="preserve"> </w:t>
      </w:r>
      <w:r w:rsidR="00E27703" w:rsidRPr="00472EB1">
        <w:rPr>
          <w:rFonts w:ascii="Times New Roman" w:hAnsi="Times New Roman" w:cs="Times New Roman"/>
        </w:rPr>
        <w:t xml:space="preserve">D.M. Pugh, R.J. </w:t>
      </w:r>
      <w:proofErr w:type="spellStart"/>
      <w:r w:rsidR="00E27703" w:rsidRPr="00472EB1">
        <w:rPr>
          <w:rFonts w:ascii="Times New Roman" w:hAnsi="Times New Roman" w:cs="Times New Roman"/>
        </w:rPr>
        <w:t>Bywater</w:t>
      </w:r>
      <w:proofErr w:type="spellEnd"/>
      <w:r w:rsidR="00E27703" w:rsidRPr="00472EB1">
        <w:rPr>
          <w:rFonts w:ascii="Times New Roman" w:hAnsi="Times New Roman" w:cs="Times New Roman"/>
        </w:rPr>
        <w:t xml:space="preserve">&amp; W.L. Jenkins. Latest editions, ELBS with </w:t>
      </w:r>
      <w:proofErr w:type="spellStart"/>
      <w:r w:rsidR="00E27703" w:rsidRPr="00472EB1">
        <w:rPr>
          <w:rFonts w:ascii="Times New Roman" w:hAnsi="Times New Roman" w:cs="Times New Roman"/>
        </w:rPr>
        <w:t>Bailliere</w:t>
      </w:r>
      <w:proofErr w:type="spellEnd"/>
      <w:r w:rsidR="00F015F8">
        <w:rPr>
          <w:rFonts w:ascii="Times New Roman" w:hAnsi="Times New Roman" w:cs="Times New Roman"/>
        </w:rPr>
        <w:t xml:space="preserve"> </w:t>
      </w:r>
      <w:proofErr w:type="spellStart"/>
      <w:r w:rsidR="00A82FDE">
        <w:rPr>
          <w:rFonts w:ascii="Times New Roman" w:hAnsi="Times New Roman" w:cs="Times New Roman"/>
        </w:rPr>
        <w:t>T</w:t>
      </w:r>
      <w:r w:rsidR="00E27703" w:rsidRPr="00472EB1">
        <w:rPr>
          <w:rFonts w:ascii="Times New Roman" w:hAnsi="Times New Roman" w:cs="Times New Roman"/>
        </w:rPr>
        <w:t>indall</w:t>
      </w:r>
      <w:proofErr w:type="spellEnd"/>
      <w:r w:rsidR="00E27703" w:rsidRPr="00472EB1">
        <w:rPr>
          <w:rFonts w:ascii="Times New Roman" w:hAnsi="Times New Roman" w:cs="Times New Roman"/>
        </w:rPr>
        <w:t>, U.K.</w:t>
      </w:r>
    </w:p>
    <w:p w:rsidR="00E27703" w:rsidRPr="00472EB1" w:rsidRDefault="00E27703" w:rsidP="00330770">
      <w:pPr>
        <w:pStyle w:val="ListParagraph"/>
        <w:numPr>
          <w:ilvl w:val="0"/>
          <w:numId w:val="4"/>
        </w:numPr>
        <w:spacing w:line="288" w:lineRule="auto"/>
        <w:jc w:val="both"/>
        <w:rPr>
          <w:rFonts w:ascii="Times New Roman" w:hAnsi="Times New Roman" w:cs="Times New Roman"/>
        </w:rPr>
      </w:pPr>
      <w:r w:rsidRPr="00472EB1">
        <w:rPr>
          <w:rFonts w:ascii="Times New Roman" w:hAnsi="Times New Roman" w:cs="Times New Roman"/>
        </w:rPr>
        <w:t>Goodman &amp; Gilman’s The Pharmacological Basis of Th</w:t>
      </w:r>
      <w:r w:rsidR="00964084">
        <w:rPr>
          <w:rFonts w:ascii="Times New Roman" w:hAnsi="Times New Roman" w:cs="Times New Roman"/>
        </w:rPr>
        <w:t>erapeutics</w:t>
      </w:r>
      <w:r w:rsidR="000175EE">
        <w:rPr>
          <w:rFonts w:ascii="Times New Roman" w:hAnsi="Times New Roman" w:cs="Times New Roman"/>
        </w:rPr>
        <w:t>-By</w:t>
      </w:r>
      <w:r w:rsidRPr="00472EB1">
        <w:rPr>
          <w:rFonts w:ascii="Times New Roman" w:hAnsi="Times New Roman" w:cs="Times New Roman"/>
        </w:rPr>
        <w:t>Alfred Goodman Gilman, Louis S. Goo</w:t>
      </w:r>
      <w:r w:rsidR="001439B0">
        <w:rPr>
          <w:rFonts w:ascii="Times New Roman" w:hAnsi="Times New Roman" w:cs="Times New Roman"/>
        </w:rPr>
        <w:t xml:space="preserve">dman and Alfred Gilman, Latest </w:t>
      </w:r>
      <w:r w:rsidRPr="00472EB1">
        <w:rPr>
          <w:rFonts w:ascii="Times New Roman" w:hAnsi="Times New Roman" w:cs="Times New Roman"/>
        </w:rPr>
        <w:t>edition, Macmillan Publishing Co. Inc.  New York.</w:t>
      </w:r>
    </w:p>
    <w:p w:rsidR="00E27703" w:rsidRPr="00D974CA" w:rsidRDefault="00E27703" w:rsidP="00330770">
      <w:pPr>
        <w:pStyle w:val="ListParagraph"/>
        <w:numPr>
          <w:ilvl w:val="0"/>
          <w:numId w:val="4"/>
        </w:numPr>
        <w:spacing w:after="0" w:line="288" w:lineRule="auto"/>
        <w:jc w:val="both"/>
        <w:rPr>
          <w:rFonts w:ascii="Times New Roman" w:hAnsi="Times New Roman" w:cs="Times New Roman"/>
        </w:rPr>
      </w:pPr>
      <w:r w:rsidRPr="00472EB1">
        <w:rPr>
          <w:rFonts w:ascii="Times New Roman" w:hAnsi="Times New Roman" w:cs="Times New Roman"/>
        </w:rPr>
        <w:t xml:space="preserve">Textbook </w:t>
      </w:r>
      <w:r w:rsidR="00964084">
        <w:rPr>
          <w:rFonts w:ascii="Times New Roman" w:hAnsi="Times New Roman" w:cs="Times New Roman"/>
        </w:rPr>
        <w:t>of Pharmacology</w:t>
      </w:r>
      <w:r w:rsidR="000175EE">
        <w:rPr>
          <w:rFonts w:ascii="Times New Roman" w:hAnsi="Times New Roman" w:cs="Times New Roman"/>
        </w:rPr>
        <w:t>-</w:t>
      </w:r>
      <w:proofErr w:type="spellStart"/>
      <w:r w:rsidR="000175EE">
        <w:rPr>
          <w:rFonts w:ascii="Times New Roman" w:hAnsi="Times New Roman" w:cs="Times New Roman"/>
        </w:rPr>
        <w:t>By</w:t>
      </w:r>
      <w:r w:rsidR="00D974CA">
        <w:rPr>
          <w:rFonts w:ascii="Times New Roman" w:hAnsi="Times New Roman" w:cs="Times New Roman"/>
        </w:rPr>
        <w:t>W.C</w:t>
      </w:r>
      <w:proofErr w:type="spellEnd"/>
      <w:r w:rsidR="00D974CA">
        <w:rPr>
          <w:rFonts w:ascii="Times New Roman" w:hAnsi="Times New Roman" w:cs="Times New Roman"/>
        </w:rPr>
        <w:t>.</w:t>
      </w:r>
      <w:r w:rsidRPr="00472EB1">
        <w:rPr>
          <w:rFonts w:ascii="Times New Roman" w:hAnsi="Times New Roman" w:cs="Times New Roman"/>
        </w:rPr>
        <w:t xml:space="preserve"> Bowman and M.J. </w:t>
      </w:r>
      <w:proofErr w:type="spellStart"/>
      <w:r w:rsidRPr="00472EB1">
        <w:rPr>
          <w:rFonts w:ascii="Times New Roman" w:hAnsi="Times New Roman" w:cs="Times New Roman"/>
        </w:rPr>
        <w:t>Rand.Latest</w:t>
      </w:r>
      <w:proofErr w:type="spellEnd"/>
      <w:r w:rsidRPr="00472EB1">
        <w:rPr>
          <w:rFonts w:ascii="Times New Roman" w:hAnsi="Times New Roman" w:cs="Times New Roman"/>
        </w:rPr>
        <w:t xml:space="preserve"> edition Blackwell </w:t>
      </w:r>
      <w:proofErr w:type="spellStart"/>
      <w:r w:rsidR="00931909" w:rsidRPr="00472EB1">
        <w:rPr>
          <w:rFonts w:ascii="Times New Roman" w:hAnsi="Times New Roman" w:cs="Times New Roman"/>
        </w:rPr>
        <w:t>Scientific</w:t>
      </w:r>
      <w:r w:rsidRPr="00D974CA">
        <w:rPr>
          <w:rFonts w:ascii="Times New Roman" w:hAnsi="Times New Roman" w:cs="Times New Roman"/>
        </w:rPr>
        <w:t>Publicaitons.U.K</w:t>
      </w:r>
      <w:proofErr w:type="spellEnd"/>
      <w:r w:rsidRPr="00D974CA">
        <w:rPr>
          <w:rFonts w:ascii="Times New Roman" w:hAnsi="Times New Roman" w:cs="Times New Roman"/>
        </w:rPr>
        <w:t xml:space="preserve">. </w:t>
      </w:r>
      <w:proofErr w:type="gramStart"/>
      <w:r w:rsidRPr="00D974CA">
        <w:rPr>
          <w:rFonts w:ascii="Times New Roman" w:hAnsi="Times New Roman" w:cs="Times New Roman"/>
        </w:rPr>
        <w:t>and</w:t>
      </w:r>
      <w:proofErr w:type="gramEnd"/>
      <w:r w:rsidRPr="00D974CA">
        <w:rPr>
          <w:rFonts w:ascii="Times New Roman" w:hAnsi="Times New Roman" w:cs="Times New Roman"/>
        </w:rPr>
        <w:t xml:space="preserve"> Australia.</w:t>
      </w:r>
    </w:p>
    <w:p w:rsidR="00D974CA" w:rsidRPr="00D974CA" w:rsidRDefault="00D974CA" w:rsidP="00D974CA">
      <w:pPr>
        <w:pStyle w:val="ListParagraph"/>
        <w:numPr>
          <w:ilvl w:val="0"/>
          <w:numId w:val="4"/>
        </w:numPr>
        <w:spacing w:after="0" w:line="288" w:lineRule="auto"/>
        <w:jc w:val="both"/>
        <w:rPr>
          <w:rFonts w:ascii="Times New Roman" w:hAnsi="Times New Roman" w:cs="Times New Roman"/>
        </w:rPr>
      </w:pPr>
      <w:r w:rsidRPr="00D974CA">
        <w:rPr>
          <w:rFonts w:ascii="Times New Roman" w:eastAsia="Times New Roman" w:hAnsi="Times New Roman" w:cs="Times New Roman"/>
        </w:rPr>
        <w:t xml:space="preserve">Lippincott's Illustrated Reviews: Pharmacology- By Michelle A. Clark, Richard </w:t>
      </w:r>
      <w:proofErr w:type="spellStart"/>
      <w:r w:rsidRPr="00D974CA">
        <w:rPr>
          <w:rFonts w:ascii="Times New Roman" w:eastAsia="Times New Roman" w:hAnsi="Times New Roman" w:cs="Times New Roman"/>
        </w:rPr>
        <w:t>Finkel</w:t>
      </w:r>
      <w:proofErr w:type="spellEnd"/>
      <w:r w:rsidRPr="00D974CA">
        <w:rPr>
          <w:rFonts w:ascii="Times New Roman" w:eastAsia="Times New Roman" w:hAnsi="Times New Roman" w:cs="Times New Roman"/>
        </w:rPr>
        <w:t>, Jose A. Rey, Karen Whalen , 5</w:t>
      </w:r>
      <w:r w:rsidRPr="00D974CA">
        <w:rPr>
          <w:rFonts w:ascii="Times New Roman" w:eastAsia="Times New Roman" w:hAnsi="Times New Roman" w:cs="Times New Roman"/>
          <w:vertAlign w:val="superscript"/>
        </w:rPr>
        <w:t>th</w:t>
      </w:r>
      <w:r w:rsidRPr="00D974CA">
        <w:rPr>
          <w:rFonts w:ascii="Times New Roman" w:eastAsia="Times New Roman" w:hAnsi="Times New Roman" w:cs="Times New Roman"/>
        </w:rPr>
        <w:t>edition.</w:t>
      </w:r>
    </w:p>
    <w:p w:rsidR="00E27703" w:rsidRPr="00472EB1" w:rsidRDefault="00E27703" w:rsidP="00472EB1">
      <w:pPr>
        <w:pStyle w:val="ListParagraph"/>
        <w:spacing w:line="288" w:lineRule="auto"/>
        <w:ind w:left="1080"/>
        <w:jc w:val="both"/>
        <w:rPr>
          <w:rFonts w:ascii="Times New Roman" w:hAnsi="Times New Roman" w:cs="Times New Roman"/>
        </w:rPr>
      </w:pPr>
    </w:p>
    <w:p w:rsidR="0065501F" w:rsidRPr="00472EB1" w:rsidRDefault="0065501F" w:rsidP="00472EB1">
      <w:pPr>
        <w:spacing w:after="0" w:line="288" w:lineRule="auto"/>
        <w:jc w:val="center"/>
        <w:rPr>
          <w:rFonts w:ascii="Times New Roman" w:hAnsi="Times New Roman" w:cs="Times New Roman"/>
        </w:rPr>
      </w:pPr>
    </w:p>
    <w:p w:rsidR="009855CF" w:rsidRDefault="009855CF" w:rsidP="00472EB1">
      <w:pPr>
        <w:spacing w:after="0" w:line="288" w:lineRule="auto"/>
        <w:jc w:val="center"/>
        <w:rPr>
          <w:rFonts w:ascii="Times New Roman" w:hAnsi="Times New Roman" w:cs="Times New Roman"/>
        </w:rPr>
      </w:pPr>
    </w:p>
    <w:p w:rsidR="00472EB1" w:rsidRDefault="00472EB1" w:rsidP="00472EB1">
      <w:pPr>
        <w:spacing w:after="0" w:line="288" w:lineRule="auto"/>
        <w:jc w:val="center"/>
        <w:rPr>
          <w:rFonts w:ascii="Times New Roman" w:hAnsi="Times New Roman" w:cs="Times New Roman"/>
        </w:rPr>
      </w:pPr>
    </w:p>
    <w:p w:rsidR="00472EB1" w:rsidRDefault="00472EB1" w:rsidP="00472EB1">
      <w:pPr>
        <w:spacing w:after="0" w:line="288" w:lineRule="auto"/>
        <w:jc w:val="center"/>
        <w:rPr>
          <w:rFonts w:ascii="Times New Roman" w:hAnsi="Times New Roman" w:cs="Times New Roman"/>
        </w:rPr>
      </w:pPr>
    </w:p>
    <w:p w:rsidR="00472EB1" w:rsidRPr="00472EB1" w:rsidRDefault="00472EB1" w:rsidP="00472EB1">
      <w:pPr>
        <w:spacing w:after="0" w:line="288" w:lineRule="auto"/>
        <w:jc w:val="center"/>
        <w:rPr>
          <w:rFonts w:ascii="Times New Roman" w:hAnsi="Times New Roman" w:cs="Times New Roman"/>
        </w:rPr>
      </w:pPr>
    </w:p>
    <w:p w:rsidR="009855CF" w:rsidRPr="00472EB1" w:rsidRDefault="009855CF" w:rsidP="00472EB1">
      <w:pPr>
        <w:spacing w:after="0" w:line="288" w:lineRule="auto"/>
        <w:jc w:val="center"/>
        <w:rPr>
          <w:rFonts w:ascii="Times New Roman" w:hAnsi="Times New Roman" w:cs="Times New Roman"/>
        </w:rPr>
      </w:pPr>
    </w:p>
    <w:p w:rsidR="009855CF" w:rsidRDefault="009855CF" w:rsidP="00472EB1">
      <w:pPr>
        <w:spacing w:after="0" w:line="288" w:lineRule="auto"/>
        <w:jc w:val="center"/>
        <w:rPr>
          <w:rFonts w:ascii="Times New Roman" w:hAnsi="Times New Roman" w:cs="Times New Roman"/>
          <w:sz w:val="28"/>
          <w:szCs w:val="28"/>
        </w:rPr>
      </w:pPr>
    </w:p>
    <w:p w:rsidR="009855CF" w:rsidRDefault="009855CF" w:rsidP="00016D31">
      <w:pPr>
        <w:spacing w:after="0" w:line="240" w:lineRule="auto"/>
        <w:jc w:val="center"/>
        <w:rPr>
          <w:rFonts w:ascii="Times New Roman" w:hAnsi="Times New Roman" w:cs="Times New Roman"/>
          <w:sz w:val="28"/>
          <w:szCs w:val="28"/>
        </w:rPr>
      </w:pPr>
    </w:p>
    <w:p w:rsidR="009855CF" w:rsidRDefault="009855CF" w:rsidP="00016D31">
      <w:pPr>
        <w:spacing w:after="0" w:line="240" w:lineRule="auto"/>
        <w:jc w:val="center"/>
        <w:rPr>
          <w:rFonts w:ascii="Times New Roman" w:hAnsi="Times New Roman" w:cs="Times New Roman"/>
          <w:sz w:val="28"/>
          <w:szCs w:val="28"/>
        </w:rPr>
      </w:pPr>
    </w:p>
    <w:p w:rsidR="009855CF" w:rsidRDefault="009855CF" w:rsidP="00016D31">
      <w:pPr>
        <w:spacing w:after="0" w:line="240" w:lineRule="auto"/>
        <w:jc w:val="center"/>
        <w:rPr>
          <w:rFonts w:ascii="Times New Roman" w:hAnsi="Times New Roman" w:cs="Times New Roman"/>
          <w:sz w:val="28"/>
          <w:szCs w:val="28"/>
        </w:rPr>
      </w:pPr>
    </w:p>
    <w:p w:rsidR="001C54B7" w:rsidRDefault="001C54B7" w:rsidP="00016D31">
      <w:pPr>
        <w:spacing w:after="0" w:line="240" w:lineRule="auto"/>
        <w:jc w:val="center"/>
        <w:rPr>
          <w:rFonts w:ascii="Times New Roman" w:hAnsi="Times New Roman" w:cs="Times New Roman"/>
          <w:sz w:val="28"/>
          <w:szCs w:val="28"/>
        </w:rPr>
      </w:pPr>
    </w:p>
    <w:p w:rsidR="001C54B7" w:rsidRDefault="001C54B7" w:rsidP="00016D31">
      <w:pPr>
        <w:spacing w:after="0" w:line="240" w:lineRule="auto"/>
        <w:jc w:val="center"/>
        <w:rPr>
          <w:rFonts w:ascii="Times New Roman" w:hAnsi="Times New Roman" w:cs="Times New Roman"/>
          <w:sz w:val="28"/>
          <w:szCs w:val="28"/>
        </w:rPr>
      </w:pPr>
    </w:p>
    <w:p w:rsidR="001C54B7" w:rsidRDefault="001C54B7" w:rsidP="00016D31">
      <w:pPr>
        <w:spacing w:after="0" w:line="240" w:lineRule="auto"/>
        <w:jc w:val="center"/>
        <w:rPr>
          <w:rFonts w:ascii="Times New Roman" w:hAnsi="Times New Roman" w:cs="Times New Roman"/>
          <w:sz w:val="28"/>
          <w:szCs w:val="28"/>
        </w:rPr>
      </w:pPr>
    </w:p>
    <w:p w:rsidR="001C54B7" w:rsidRDefault="001C54B7" w:rsidP="00016D31">
      <w:pPr>
        <w:spacing w:after="0" w:line="240" w:lineRule="auto"/>
        <w:jc w:val="center"/>
        <w:rPr>
          <w:rFonts w:ascii="Times New Roman" w:hAnsi="Times New Roman" w:cs="Times New Roman"/>
          <w:sz w:val="28"/>
          <w:szCs w:val="28"/>
        </w:rPr>
      </w:pPr>
    </w:p>
    <w:p w:rsidR="00C0653C" w:rsidRDefault="00C0653C"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C0653C" w:rsidTr="006B6F24">
        <w:tc>
          <w:tcPr>
            <w:tcW w:w="1710" w:type="dxa"/>
          </w:tcPr>
          <w:p w:rsidR="00C0653C" w:rsidRDefault="00C0653C" w:rsidP="006B6F24">
            <w:pPr>
              <w:pStyle w:val="ListParagraph"/>
              <w:ind w:left="0"/>
              <w:rPr>
                <w:rFonts w:ascii="Times New Roman" w:hAnsi="Times New Roman" w:cs="Times New Roman"/>
                <w:sz w:val="26"/>
                <w:szCs w:val="26"/>
              </w:rPr>
            </w:pPr>
            <w:r w:rsidRPr="001F4E55">
              <w:rPr>
                <w:rFonts w:ascii="Times New Roman" w:hAnsi="Times New Roman" w:cs="Times New Roman"/>
                <w:noProof/>
                <w:sz w:val="26"/>
                <w:szCs w:val="26"/>
              </w:rPr>
              <w:drawing>
                <wp:inline distT="0" distB="0" distL="0" distR="0">
                  <wp:extent cx="857250" cy="752475"/>
                  <wp:effectExtent l="19050" t="0" r="0" b="0"/>
                  <wp:docPr id="5"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C0653C" w:rsidRPr="00105EF2" w:rsidRDefault="00C0653C"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C0653C" w:rsidRPr="005924DB" w:rsidRDefault="00C0653C"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C0653C" w:rsidRDefault="00C0653C"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C0653C" w:rsidRDefault="00C0653C" w:rsidP="006B6F24">
            <w:pPr>
              <w:pStyle w:val="ListParagraph"/>
              <w:ind w:left="0"/>
              <w:rPr>
                <w:rFonts w:ascii="Times New Roman" w:hAnsi="Times New Roman" w:cs="Times New Roman"/>
                <w:sz w:val="26"/>
                <w:szCs w:val="26"/>
              </w:rPr>
            </w:pPr>
          </w:p>
        </w:tc>
      </w:tr>
    </w:tbl>
    <w:p w:rsidR="009855CF" w:rsidRPr="00C0653C" w:rsidRDefault="00796E22" w:rsidP="005750F5">
      <w:pPr>
        <w:spacing w:after="0" w:line="240" w:lineRule="auto"/>
        <w:rPr>
          <w:rFonts w:ascii="Times New Roman" w:hAnsi="Times New Roman" w:cs="Times New Roman"/>
          <w:sz w:val="2"/>
          <w:szCs w:val="28"/>
          <w:u w:val="single"/>
        </w:rPr>
      </w:pPr>
      <w:r>
        <w:rPr>
          <w:rFonts w:ascii="Times New Roman" w:hAnsi="Times New Roman" w:cs="Times New Roman"/>
          <w:noProof/>
          <w:sz w:val="2"/>
          <w:szCs w:val="28"/>
          <w:u w:val="single"/>
        </w:rPr>
        <w:pict>
          <v:shape id="_x0000_s1052" type="#_x0000_t32" style="position:absolute;margin-left:0;margin-top:-.1pt;width:467.25pt;height:0;z-index:251702272;mso-position-horizontal-relative:text;mso-position-vertical-relative:text" o:connectortype="straight"/>
        </w:pict>
      </w:r>
    </w:p>
    <w:p w:rsidR="009855CF" w:rsidRPr="005750F5" w:rsidRDefault="00CB3C15" w:rsidP="009855CF">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Syllabus for</w:t>
      </w:r>
      <w:r w:rsidR="00217276">
        <w:rPr>
          <w:rFonts w:ascii="Times New Roman" w:hAnsi="Times New Roman" w:cs="Times New Roman"/>
          <w:b/>
          <w:i/>
          <w:sz w:val="26"/>
          <w:szCs w:val="26"/>
          <w:u w:val="single"/>
        </w:rPr>
        <w:t xml:space="preserve"> M.S. i</w:t>
      </w:r>
      <w:r w:rsidR="009855CF" w:rsidRPr="005750F5">
        <w:rPr>
          <w:rFonts w:ascii="Times New Roman" w:hAnsi="Times New Roman" w:cs="Times New Roman"/>
          <w:b/>
          <w:i/>
          <w:sz w:val="26"/>
          <w:szCs w:val="26"/>
          <w:u w:val="single"/>
        </w:rPr>
        <w:t>n Pharmacology</w:t>
      </w:r>
    </w:p>
    <w:p w:rsidR="009855CF" w:rsidRPr="005750F5" w:rsidRDefault="009855CF" w:rsidP="009855CF">
      <w:pPr>
        <w:spacing w:after="0" w:line="240" w:lineRule="auto"/>
        <w:jc w:val="center"/>
        <w:rPr>
          <w:rFonts w:ascii="Times New Roman" w:hAnsi="Times New Roman" w:cs="Times New Roman"/>
          <w:sz w:val="20"/>
          <w:szCs w:val="20"/>
        </w:rPr>
      </w:pPr>
      <w:r w:rsidRPr="005750F5">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2E71F0" w:rsidRPr="00C0653C" w:rsidTr="00FC3FB2">
        <w:trPr>
          <w:trHeight w:val="1223"/>
        </w:trPr>
        <w:tc>
          <w:tcPr>
            <w:tcW w:w="9360" w:type="dxa"/>
          </w:tcPr>
          <w:p w:rsidR="002E71F0" w:rsidRPr="00C0653C" w:rsidRDefault="002E71F0" w:rsidP="002E71F0">
            <w:pPr>
              <w:jc w:val="center"/>
              <w:rPr>
                <w:rFonts w:ascii="Times New Roman" w:hAnsi="Times New Roman" w:cs="Times New Roman"/>
              </w:rPr>
            </w:pPr>
            <w:r w:rsidRPr="00C0653C">
              <w:rPr>
                <w:rFonts w:ascii="Times New Roman" w:hAnsi="Times New Roman" w:cs="Times New Roman"/>
                <w:b/>
              </w:rPr>
              <w:t>Course No</w:t>
            </w:r>
            <w:r w:rsidRPr="00C0653C">
              <w:rPr>
                <w:rFonts w:ascii="Times New Roman" w:hAnsi="Times New Roman" w:cs="Times New Roman"/>
              </w:rPr>
              <w:t>: PTOX-609</w:t>
            </w:r>
          </w:p>
          <w:p w:rsidR="002E71F0" w:rsidRPr="00C0653C" w:rsidRDefault="002E71F0" w:rsidP="002E71F0">
            <w:pPr>
              <w:jc w:val="center"/>
              <w:rPr>
                <w:rFonts w:ascii="Times New Roman" w:hAnsi="Times New Roman" w:cs="Times New Roman"/>
              </w:rPr>
            </w:pPr>
            <w:r w:rsidRPr="00C0653C">
              <w:rPr>
                <w:rFonts w:ascii="Times New Roman" w:hAnsi="Times New Roman" w:cs="Times New Roman"/>
                <w:b/>
              </w:rPr>
              <w:t>Course Title</w:t>
            </w:r>
            <w:r w:rsidRPr="00C0653C">
              <w:rPr>
                <w:rFonts w:ascii="Times New Roman" w:hAnsi="Times New Roman" w:cs="Times New Roman"/>
              </w:rPr>
              <w:t>: Experimental Pharmacology</w:t>
            </w:r>
          </w:p>
          <w:p w:rsidR="002E71F0" w:rsidRPr="00C0653C" w:rsidRDefault="002E71F0" w:rsidP="002E71F0">
            <w:pPr>
              <w:jc w:val="center"/>
              <w:rPr>
                <w:rFonts w:ascii="Times New Roman" w:hAnsi="Times New Roman" w:cs="Times New Roman"/>
              </w:rPr>
            </w:pPr>
            <w:r w:rsidRPr="00C0653C">
              <w:rPr>
                <w:rFonts w:ascii="Times New Roman" w:hAnsi="Times New Roman" w:cs="Times New Roman"/>
                <w:b/>
              </w:rPr>
              <w:t>Credit Hours</w:t>
            </w:r>
            <w:r w:rsidRPr="00C0653C">
              <w:rPr>
                <w:rFonts w:ascii="Times New Roman" w:hAnsi="Times New Roman" w:cs="Times New Roman"/>
              </w:rPr>
              <w:t>: 3</w:t>
            </w:r>
          </w:p>
          <w:p w:rsidR="002E71F0" w:rsidRPr="00C0653C" w:rsidRDefault="002E71F0" w:rsidP="002E71F0">
            <w:pPr>
              <w:jc w:val="center"/>
              <w:rPr>
                <w:rFonts w:ascii="Times New Roman" w:hAnsi="Times New Roman" w:cs="Times New Roman"/>
              </w:rPr>
            </w:pPr>
            <w:r w:rsidRPr="00C0653C">
              <w:rPr>
                <w:rFonts w:ascii="Times New Roman" w:hAnsi="Times New Roman" w:cs="Times New Roman"/>
                <w:b/>
              </w:rPr>
              <w:t>Marks</w:t>
            </w:r>
            <w:r w:rsidRPr="00C0653C">
              <w:rPr>
                <w:rFonts w:ascii="Times New Roman" w:hAnsi="Times New Roman" w:cs="Times New Roman"/>
              </w:rPr>
              <w:t>: 100</w:t>
            </w:r>
          </w:p>
          <w:p w:rsidR="002E71F0" w:rsidRPr="00C0653C" w:rsidRDefault="002E71F0" w:rsidP="002E71F0">
            <w:pPr>
              <w:jc w:val="center"/>
              <w:rPr>
                <w:rFonts w:ascii="Times New Roman" w:hAnsi="Times New Roman" w:cs="Times New Roman"/>
              </w:rPr>
            </w:pPr>
          </w:p>
          <w:p w:rsidR="002E71F0" w:rsidRPr="00611CD9" w:rsidRDefault="002E71F0" w:rsidP="002E71F0">
            <w:pPr>
              <w:jc w:val="center"/>
              <w:rPr>
                <w:rFonts w:ascii="Times New Roman" w:hAnsi="Times New Roman" w:cs="Times New Roman"/>
                <w:sz w:val="2"/>
              </w:rPr>
            </w:pPr>
          </w:p>
          <w:p w:rsidR="002E71F0" w:rsidRPr="00C0653C" w:rsidRDefault="002E71F0" w:rsidP="002E71F0">
            <w:pPr>
              <w:jc w:val="center"/>
              <w:rPr>
                <w:rFonts w:ascii="Times New Roman" w:hAnsi="Times New Roman" w:cs="Times New Roman"/>
              </w:rPr>
            </w:pPr>
          </w:p>
        </w:tc>
      </w:tr>
    </w:tbl>
    <w:p w:rsidR="009E4AA7" w:rsidRPr="009E4AA7" w:rsidRDefault="009E4AA7" w:rsidP="006C2992">
      <w:pPr>
        <w:spacing w:after="120" w:line="288" w:lineRule="auto"/>
        <w:jc w:val="both"/>
        <w:rPr>
          <w:rFonts w:ascii="Times New Roman" w:hAnsi="Times New Roman" w:cs="Times New Roman"/>
          <w:b/>
          <w:sz w:val="2"/>
        </w:rPr>
      </w:pPr>
    </w:p>
    <w:p w:rsidR="001C0A6B" w:rsidRPr="00A6525D" w:rsidRDefault="001C0A6B" w:rsidP="006C2992">
      <w:pPr>
        <w:spacing w:after="120" w:line="288" w:lineRule="auto"/>
        <w:jc w:val="both"/>
        <w:rPr>
          <w:rFonts w:ascii="Times New Roman" w:hAnsi="Times New Roman" w:cs="Times New Roman"/>
          <w:b/>
        </w:rPr>
      </w:pPr>
      <w:r w:rsidRPr="00A6525D">
        <w:rPr>
          <w:rFonts w:ascii="Times New Roman" w:hAnsi="Times New Roman" w:cs="Times New Roman"/>
          <w:b/>
        </w:rPr>
        <w:t>Course contents</w:t>
      </w:r>
      <w:r w:rsidR="00081441">
        <w:rPr>
          <w:rFonts w:ascii="Times New Roman" w:hAnsi="Times New Roman" w:cs="Times New Roman"/>
          <w:b/>
        </w:rPr>
        <w:t>:</w:t>
      </w:r>
    </w:p>
    <w:p w:rsidR="00A6525D" w:rsidRDefault="001C0A6B" w:rsidP="006C2992">
      <w:pPr>
        <w:spacing w:after="0" w:line="288" w:lineRule="auto"/>
        <w:contextualSpacing/>
        <w:jc w:val="both"/>
        <w:rPr>
          <w:rFonts w:ascii="Times New Roman" w:eastAsia="Times New Roman" w:hAnsi="Times New Roman" w:cs="Times New Roman"/>
        </w:rPr>
      </w:pPr>
      <w:r w:rsidRPr="00A6525D">
        <w:rPr>
          <w:rFonts w:ascii="Times New Roman" w:eastAsia="Times New Roman" w:hAnsi="Times New Roman" w:cs="Times New Roman"/>
          <w:b/>
          <w:bCs/>
        </w:rPr>
        <w:t xml:space="preserve">Study on Laboratory Animals: </w:t>
      </w:r>
      <w:r w:rsidRPr="00A6525D">
        <w:rPr>
          <w:rFonts w:ascii="Times New Roman" w:eastAsia="Times New Roman" w:hAnsi="Times New Roman" w:cs="Times New Roman"/>
        </w:rPr>
        <w:t xml:space="preserve">CPCSEA and OECD guidelines for maintenance, breeding and conduct of experiments on laboratory animals, </w:t>
      </w:r>
      <w:r w:rsidR="00081441" w:rsidRPr="00A6525D">
        <w:rPr>
          <w:rFonts w:ascii="Times New Roman" w:eastAsia="Times New Roman" w:hAnsi="Times New Roman" w:cs="Times New Roman"/>
        </w:rPr>
        <w:t xml:space="preserve">Description </w:t>
      </w:r>
      <w:r w:rsidRPr="00A6525D">
        <w:rPr>
          <w:rFonts w:ascii="Times New Roman" w:eastAsia="Times New Roman" w:hAnsi="Times New Roman" w:cs="Times New Roman"/>
        </w:rPr>
        <w:t>and applications of different</w:t>
      </w:r>
      <w:r w:rsidR="00081441">
        <w:rPr>
          <w:rFonts w:ascii="Times New Roman" w:eastAsia="Times New Roman" w:hAnsi="Times New Roman" w:cs="Times New Roman"/>
        </w:rPr>
        <w:t xml:space="preserve"> species and strains of animals</w:t>
      </w:r>
      <w:proofErr w:type="gramStart"/>
      <w:r w:rsidR="00081441">
        <w:rPr>
          <w:rFonts w:ascii="Times New Roman" w:eastAsia="Times New Roman" w:hAnsi="Times New Roman" w:cs="Times New Roman"/>
        </w:rPr>
        <w:t>,</w:t>
      </w:r>
      <w:r w:rsidRPr="00A6525D">
        <w:rPr>
          <w:rFonts w:ascii="Times New Roman" w:eastAsia="Times New Roman" w:hAnsi="Times New Roman" w:cs="Times New Roman"/>
        </w:rPr>
        <w:t>Popular</w:t>
      </w:r>
      <w:proofErr w:type="gramEnd"/>
      <w:r w:rsidRPr="00A6525D">
        <w:rPr>
          <w:rFonts w:ascii="Times New Roman" w:eastAsia="Times New Roman" w:hAnsi="Times New Roman" w:cs="Times New Roman"/>
        </w:rPr>
        <w:t xml:space="preserve"> transgenic and mutant animals.</w:t>
      </w:r>
    </w:p>
    <w:p w:rsidR="006C2992" w:rsidRPr="006C2992" w:rsidRDefault="006C2992" w:rsidP="006C2992">
      <w:pPr>
        <w:spacing w:after="0" w:line="288" w:lineRule="auto"/>
        <w:contextualSpacing/>
        <w:jc w:val="both"/>
        <w:rPr>
          <w:rFonts w:ascii="Times New Roman" w:eastAsia="Times New Roman" w:hAnsi="Times New Roman" w:cs="Times New Roman"/>
          <w:sz w:val="8"/>
        </w:rPr>
      </w:pPr>
    </w:p>
    <w:p w:rsidR="001C0A6B" w:rsidRPr="00250582" w:rsidRDefault="001C0A6B" w:rsidP="00250582">
      <w:pPr>
        <w:spacing w:after="0" w:line="288" w:lineRule="auto"/>
        <w:contextualSpacing/>
        <w:jc w:val="both"/>
        <w:rPr>
          <w:rFonts w:ascii="Times New Roman" w:eastAsia="Times New Roman" w:hAnsi="Times New Roman" w:cs="Times New Roman"/>
        </w:rPr>
      </w:pPr>
      <w:r w:rsidRPr="00A6525D">
        <w:rPr>
          <w:rFonts w:ascii="Times New Roman" w:eastAsia="Times New Roman" w:hAnsi="Times New Roman" w:cs="Times New Roman"/>
          <w:b/>
        </w:rPr>
        <w:t>Basics of Experimental Pharmacology:</w:t>
      </w:r>
      <w:r w:rsidRPr="00A6525D">
        <w:rPr>
          <w:rFonts w:ascii="Times New Roman" w:eastAsia="Times New Roman" w:hAnsi="Times New Roman" w:cs="Times New Roman"/>
        </w:rPr>
        <w:t xml:space="preserve"> Commonly used instrument in experimental </w:t>
      </w:r>
      <w:r w:rsidR="00081441" w:rsidRPr="00A6525D">
        <w:rPr>
          <w:rFonts w:ascii="Times New Roman" w:eastAsia="Times New Roman" w:hAnsi="Times New Roman" w:cs="Times New Roman"/>
        </w:rPr>
        <w:t>pharmacology</w:t>
      </w:r>
      <w:r w:rsidRPr="00A6525D">
        <w:rPr>
          <w:rFonts w:ascii="Times New Roman" w:eastAsia="Times New Roman" w:hAnsi="Times New Roman" w:cs="Times New Roman"/>
        </w:rPr>
        <w:t>,</w:t>
      </w:r>
      <w:r w:rsidRPr="00A6525D">
        <w:rPr>
          <w:rStyle w:val="markedcontent"/>
          <w:rFonts w:ascii="Times New Roman" w:hAnsi="Times New Roman" w:cs="Times New Roman"/>
        </w:rPr>
        <w:t xml:space="preserve"> Handling and restraint of small laboratory animals,</w:t>
      </w:r>
      <w:r w:rsidRPr="00A6525D">
        <w:rPr>
          <w:rFonts w:ascii="Times New Roman" w:eastAsia="Times New Roman" w:hAnsi="Times New Roman" w:cs="Times New Roman"/>
        </w:rPr>
        <w:t xml:space="preserve"> Techniques for collection of blood and common routes of drug admi</w:t>
      </w:r>
      <w:r w:rsidR="00250582">
        <w:rPr>
          <w:rFonts w:ascii="Times New Roman" w:eastAsia="Times New Roman" w:hAnsi="Times New Roman" w:cs="Times New Roman"/>
        </w:rPr>
        <w:t>nistration</w:t>
      </w:r>
      <w:r w:rsidRPr="00A6525D">
        <w:rPr>
          <w:rFonts w:ascii="Times New Roman" w:eastAsia="Times New Roman" w:hAnsi="Times New Roman" w:cs="Times New Roman"/>
        </w:rPr>
        <w:t>, A</w:t>
      </w:r>
      <w:r w:rsidR="00250582">
        <w:rPr>
          <w:rFonts w:ascii="Times New Roman" w:eastAsia="Times New Roman" w:hAnsi="Times New Roman" w:cs="Times New Roman"/>
        </w:rPr>
        <w:t xml:space="preserve">nesthetics and </w:t>
      </w:r>
      <w:r w:rsidRPr="00A6525D">
        <w:rPr>
          <w:rFonts w:ascii="Times New Roman" w:eastAsia="Times New Roman" w:hAnsi="Times New Roman" w:cs="Times New Roman"/>
        </w:rPr>
        <w:t xml:space="preserve">techniques of euthanasia used in experimental </w:t>
      </w:r>
      <w:r w:rsidR="00250582" w:rsidRPr="00A6525D">
        <w:rPr>
          <w:rFonts w:ascii="Times New Roman" w:eastAsia="Times New Roman" w:hAnsi="Times New Roman" w:cs="Times New Roman"/>
        </w:rPr>
        <w:t>pharmacology</w:t>
      </w:r>
      <w:r w:rsidR="00250582">
        <w:rPr>
          <w:rFonts w:ascii="Times New Roman" w:eastAsia="Times New Roman" w:hAnsi="Times New Roman" w:cs="Times New Roman"/>
        </w:rPr>
        <w:t>,</w:t>
      </w:r>
      <w:r w:rsidRPr="00A6525D">
        <w:rPr>
          <w:rFonts w:ascii="Times New Roman" w:eastAsia="Times New Roman" w:hAnsi="Times New Roman" w:cs="Times New Roman"/>
        </w:rPr>
        <w:t xml:space="preserve"> Dose selection, calculation and conversions, </w:t>
      </w:r>
      <w:r w:rsidR="00250582" w:rsidRPr="00A6525D">
        <w:rPr>
          <w:rFonts w:ascii="Times New Roman" w:eastAsia="Times New Roman" w:hAnsi="Times New Roman" w:cs="Times New Roman"/>
        </w:rPr>
        <w:t xml:space="preserve">Preparation </w:t>
      </w:r>
      <w:r w:rsidRPr="00A6525D">
        <w:rPr>
          <w:rFonts w:ascii="Times New Roman" w:eastAsia="Times New Roman" w:hAnsi="Times New Roman" w:cs="Times New Roman"/>
        </w:rPr>
        <w:t xml:space="preserve">of drug solution/suspensions, </w:t>
      </w:r>
      <w:r w:rsidR="00250582" w:rsidRPr="00A6525D">
        <w:rPr>
          <w:rFonts w:ascii="Times New Roman" w:eastAsia="Times New Roman" w:hAnsi="Times New Roman" w:cs="Times New Roman"/>
        </w:rPr>
        <w:t xml:space="preserve">Grouping </w:t>
      </w:r>
      <w:r w:rsidRPr="00A6525D">
        <w:rPr>
          <w:rFonts w:ascii="Times New Roman" w:eastAsia="Times New Roman" w:hAnsi="Times New Roman" w:cs="Times New Roman"/>
        </w:rPr>
        <w:t>of animals and importance of negati</w:t>
      </w:r>
      <w:r w:rsidR="00250582">
        <w:rPr>
          <w:rFonts w:ascii="Times New Roman" w:eastAsia="Times New Roman" w:hAnsi="Times New Roman" w:cs="Times New Roman"/>
        </w:rPr>
        <w:t>ve and positive control groups and rational</w:t>
      </w:r>
      <w:r w:rsidRPr="00A6525D">
        <w:rPr>
          <w:rFonts w:ascii="Times New Roman" w:eastAsia="Times New Roman" w:hAnsi="Times New Roman" w:cs="Times New Roman"/>
        </w:rPr>
        <w:t xml:space="preserve"> selection of animal species and sex for </w:t>
      </w:r>
      <w:r w:rsidR="00250582">
        <w:rPr>
          <w:rFonts w:ascii="Times New Roman" w:eastAsia="Times New Roman" w:hAnsi="Times New Roman" w:cs="Times New Roman"/>
        </w:rPr>
        <w:t xml:space="preserve">the experimental study, </w:t>
      </w:r>
      <w:r w:rsidRPr="00A6525D">
        <w:rPr>
          <w:rFonts w:ascii="Times New Roman" w:hAnsi="Times New Roman" w:cs="Times New Roman"/>
        </w:rPr>
        <w:t>Experimental studies on the pharmacology of</w:t>
      </w:r>
      <w:r w:rsidR="00250582">
        <w:rPr>
          <w:rFonts w:ascii="Times New Roman" w:hAnsi="Times New Roman" w:cs="Times New Roman"/>
        </w:rPr>
        <w:t xml:space="preserve"> different</w:t>
      </w:r>
      <w:r w:rsidRPr="00A6525D">
        <w:rPr>
          <w:rFonts w:ascii="Times New Roman" w:hAnsi="Times New Roman" w:cs="Times New Roman"/>
        </w:rPr>
        <w:t xml:space="preserve"> drugs acting on nervous,respiratory, circulatory, gastrointestina</w:t>
      </w:r>
      <w:r w:rsidR="00250582">
        <w:rPr>
          <w:rFonts w:ascii="Times New Roman" w:hAnsi="Times New Roman" w:cs="Times New Roman"/>
        </w:rPr>
        <w:t>l and reproductive systems.</w:t>
      </w:r>
    </w:p>
    <w:p w:rsidR="004E49BA" w:rsidRDefault="001C0A6B" w:rsidP="00F75B55">
      <w:pPr>
        <w:spacing w:before="100" w:beforeAutospacing="1" w:after="120" w:line="288" w:lineRule="auto"/>
        <w:jc w:val="both"/>
        <w:rPr>
          <w:rFonts w:ascii="Times New Roman" w:eastAsia="Times New Roman" w:hAnsi="Times New Roman" w:cs="Times New Roman"/>
        </w:rPr>
      </w:pPr>
      <w:r w:rsidRPr="00A6525D">
        <w:rPr>
          <w:rFonts w:ascii="Times New Roman" w:eastAsia="Times New Roman" w:hAnsi="Times New Roman" w:cs="Times New Roman"/>
          <w:b/>
          <w:bCs/>
        </w:rPr>
        <w:t xml:space="preserve">Research methodology and </w:t>
      </w:r>
      <w:r w:rsidR="00250582" w:rsidRPr="00A6525D">
        <w:rPr>
          <w:rFonts w:ascii="Times New Roman" w:eastAsia="Times New Roman" w:hAnsi="Times New Roman" w:cs="Times New Roman"/>
          <w:b/>
          <w:bCs/>
        </w:rPr>
        <w:t>bio</w:t>
      </w:r>
      <w:r w:rsidRPr="00A6525D">
        <w:rPr>
          <w:rFonts w:ascii="Times New Roman" w:eastAsia="Times New Roman" w:hAnsi="Times New Roman" w:cs="Times New Roman"/>
          <w:b/>
          <w:bCs/>
        </w:rPr>
        <w:t>-statistics</w:t>
      </w:r>
      <w:r w:rsidRPr="00970AE9">
        <w:rPr>
          <w:rFonts w:ascii="Times New Roman" w:eastAsia="Times New Roman" w:hAnsi="Times New Roman" w:cs="Times New Roman"/>
          <w:b/>
          <w:bCs/>
        </w:rPr>
        <w:t>:</w:t>
      </w:r>
      <w:r w:rsidRPr="00970AE9">
        <w:rPr>
          <w:rFonts w:ascii="Times New Roman" w:eastAsia="Times New Roman" w:hAnsi="Times New Roman" w:cs="Times New Roman"/>
        </w:rPr>
        <w:t>Selection of research topic, review of literature, research hypothesis</w:t>
      </w:r>
      <w:r w:rsidR="00250582">
        <w:rPr>
          <w:rFonts w:ascii="Times New Roman" w:eastAsia="Times New Roman" w:hAnsi="Times New Roman" w:cs="Times New Roman"/>
        </w:rPr>
        <w:t xml:space="preserve"> and study design, </w:t>
      </w:r>
      <w:r w:rsidR="00250582" w:rsidRPr="00970AE9">
        <w:rPr>
          <w:rFonts w:ascii="Times New Roman" w:eastAsia="Times New Roman" w:hAnsi="Times New Roman" w:cs="Times New Roman"/>
        </w:rPr>
        <w:t xml:space="preserve">Data </w:t>
      </w:r>
      <w:r w:rsidRPr="00970AE9">
        <w:rPr>
          <w:rFonts w:ascii="Times New Roman" w:eastAsia="Times New Roman" w:hAnsi="Times New Roman" w:cs="Times New Roman"/>
        </w:rPr>
        <w:t xml:space="preserve">analysis and </w:t>
      </w:r>
      <w:r w:rsidR="00574FED">
        <w:rPr>
          <w:rFonts w:ascii="Times New Roman" w:eastAsia="Times New Roman" w:hAnsi="Times New Roman" w:cs="Times New Roman"/>
        </w:rPr>
        <w:t xml:space="preserve">interpretation, </w:t>
      </w:r>
      <w:r w:rsidRPr="00970AE9">
        <w:rPr>
          <w:rFonts w:ascii="Times New Roman" w:eastAsia="Times New Roman" w:hAnsi="Times New Roman" w:cs="Times New Roman"/>
        </w:rPr>
        <w:t>Graphical representation of data.</w:t>
      </w:r>
    </w:p>
    <w:p w:rsidR="004E49BA" w:rsidRPr="004E49BA" w:rsidRDefault="004E49BA" w:rsidP="00F75B55">
      <w:pPr>
        <w:spacing w:before="100" w:beforeAutospacing="1" w:after="120" w:line="288" w:lineRule="auto"/>
        <w:jc w:val="both"/>
        <w:rPr>
          <w:rFonts w:ascii="Times New Roman" w:eastAsia="Times New Roman" w:hAnsi="Times New Roman" w:cs="Times New Roman"/>
          <w:sz w:val="8"/>
        </w:rPr>
      </w:pPr>
    </w:p>
    <w:p w:rsidR="001C0A6B" w:rsidRPr="00A6525D" w:rsidRDefault="001C0A6B" w:rsidP="006C2992">
      <w:pPr>
        <w:spacing w:after="120" w:line="288" w:lineRule="auto"/>
        <w:jc w:val="both"/>
        <w:rPr>
          <w:rFonts w:ascii="Times New Roman" w:hAnsi="Times New Roman" w:cs="Times New Roman"/>
          <w:b/>
        </w:rPr>
      </w:pPr>
      <w:r w:rsidRPr="00A6525D">
        <w:rPr>
          <w:rFonts w:ascii="Times New Roman" w:hAnsi="Times New Roman" w:cs="Times New Roman"/>
          <w:b/>
        </w:rPr>
        <w:t>Books recommended:</w:t>
      </w:r>
    </w:p>
    <w:p w:rsidR="001C0A6B" w:rsidRPr="00A6525D" w:rsidRDefault="001C0A6B" w:rsidP="006C2992">
      <w:pPr>
        <w:pStyle w:val="ListParagraph"/>
        <w:numPr>
          <w:ilvl w:val="0"/>
          <w:numId w:val="5"/>
        </w:numPr>
        <w:spacing w:after="0" w:line="288" w:lineRule="auto"/>
        <w:jc w:val="both"/>
        <w:rPr>
          <w:rFonts w:ascii="Times New Roman" w:hAnsi="Times New Roman" w:cs="Times New Roman"/>
        </w:rPr>
      </w:pPr>
      <w:r w:rsidRPr="00A6525D">
        <w:rPr>
          <w:rFonts w:ascii="Times New Roman" w:hAnsi="Times New Roman" w:cs="Times New Roman"/>
        </w:rPr>
        <w:t>E</w:t>
      </w:r>
      <w:r w:rsidR="00F75B55">
        <w:rPr>
          <w:rFonts w:ascii="Times New Roman" w:hAnsi="Times New Roman" w:cs="Times New Roman"/>
        </w:rPr>
        <w:t xml:space="preserve">xperimental </w:t>
      </w:r>
      <w:proofErr w:type="spellStart"/>
      <w:r w:rsidR="00F75B55">
        <w:rPr>
          <w:rFonts w:ascii="Times New Roman" w:hAnsi="Times New Roman" w:cs="Times New Roman"/>
        </w:rPr>
        <w:t>Pharmacodynamics</w:t>
      </w:r>
      <w:r w:rsidR="000175EE">
        <w:rPr>
          <w:rFonts w:ascii="Times New Roman" w:hAnsi="Times New Roman" w:cs="Times New Roman"/>
        </w:rPr>
        <w:t>-By</w:t>
      </w:r>
      <w:r w:rsidRPr="00A6525D">
        <w:rPr>
          <w:rFonts w:ascii="Times New Roman" w:hAnsi="Times New Roman" w:cs="Times New Roman"/>
        </w:rPr>
        <w:t>T.Koppanyi</w:t>
      </w:r>
      <w:proofErr w:type="spellEnd"/>
      <w:r w:rsidRPr="00A6525D">
        <w:rPr>
          <w:rFonts w:ascii="Times New Roman" w:hAnsi="Times New Roman" w:cs="Times New Roman"/>
        </w:rPr>
        <w:t xml:space="preserve"> and A.G. </w:t>
      </w:r>
      <w:proofErr w:type="spellStart"/>
      <w:r w:rsidRPr="00A6525D">
        <w:rPr>
          <w:rFonts w:ascii="Times New Roman" w:hAnsi="Times New Roman" w:cs="Times New Roman"/>
        </w:rPr>
        <w:t>Karczmar</w:t>
      </w:r>
      <w:proofErr w:type="spellEnd"/>
      <w:r w:rsidRPr="00A6525D">
        <w:rPr>
          <w:rFonts w:ascii="Times New Roman" w:hAnsi="Times New Roman" w:cs="Times New Roman"/>
        </w:rPr>
        <w:t>, Burgess Publishing Co, U.S.A.</w:t>
      </w:r>
    </w:p>
    <w:p w:rsidR="001C0A6B" w:rsidRPr="00A6525D" w:rsidRDefault="00F75B55" w:rsidP="006C2992">
      <w:pPr>
        <w:pStyle w:val="ListParagraph"/>
        <w:numPr>
          <w:ilvl w:val="0"/>
          <w:numId w:val="5"/>
        </w:numPr>
        <w:spacing w:after="0" w:line="288" w:lineRule="auto"/>
        <w:jc w:val="both"/>
        <w:rPr>
          <w:rFonts w:ascii="Times New Roman" w:hAnsi="Times New Roman" w:cs="Times New Roman"/>
        </w:rPr>
      </w:pPr>
      <w:r>
        <w:rPr>
          <w:rFonts w:ascii="Times New Roman" w:hAnsi="Times New Roman" w:cs="Times New Roman"/>
        </w:rPr>
        <w:t>Clinical Pharmacology</w:t>
      </w:r>
      <w:r w:rsidR="000175EE">
        <w:rPr>
          <w:rFonts w:ascii="Times New Roman" w:hAnsi="Times New Roman" w:cs="Times New Roman"/>
        </w:rPr>
        <w:t>-</w:t>
      </w:r>
      <w:proofErr w:type="spellStart"/>
      <w:r w:rsidR="000175EE">
        <w:rPr>
          <w:rFonts w:ascii="Times New Roman" w:hAnsi="Times New Roman" w:cs="Times New Roman"/>
        </w:rPr>
        <w:t>By</w:t>
      </w:r>
      <w:r w:rsidR="001C0A6B" w:rsidRPr="00A6525D">
        <w:rPr>
          <w:rFonts w:ascii="Times New Roman" w:hAnsi="Times New Roman" w:cs="Times New Roman"/>
        </w:rPr>
        <w:t>D.R</w:t>
      </w:r>
      <w:proofErr w:type="spellEnd"/>
      <w:r w:rsidR="001C0A6B" w:rsidRPr="00A6525D">
        <w:rPr>
          <w:rFonts w:ascii="Times New Roman" w:hAnsi="Times New Roman" w:cs="Times New Roman"/>
        </w:rPr>
        <w:t xml:space="preserve">. Laurence &amp; P.N. </w:t>
      </w:r>
      <w:proofErr w:type="spellStart"/>
      <w:r w:rsidR="001C0A6B" w:rsidRPr="00A6525D">
        <w:rPr>
          <w:rFonts w:ascii="Times New Roman" w:hAnsi="Times New Roman" w:cs="Times New Roman"/>
        </w:rPr>
        <w:t>Benenett</w:t>
      </w:r>
      <w:proofErr w:type="spellEnd"/>
      <w:r w:rsidR="001C0A6B" w:rsidRPr="00A6525D">
        <w:rPr>
          <w:rFonts w:ascii="Times New Roman" w:hAnsi="Times New Roman" w:cs="Times New Roman"/>
        </w:rPr>
        <w:t xml:space="preserve">, Latest </w:t>
      </w:r>
      <w:proofErr w:type="spellStart"/>
      <w:r w:rsidR="001C0A6B" w:rsidRPr="00A6525D">
        <w:rPr>
          <w:rFonts w:ascii="Times New Roman" w:hAnsi="Times New Roman" w:cs="Times New Roman"/>
        </w:rPr>
        <w:t>edition.ELBS</w:t>
      </w:r>
      <w:proofErr w:type="spellEnd"/>
      <w:r w:rsidR="001C0A6B" w:rsidRPr="00A6525D">
        <w:rPr>
          <w:rFonts w:ascii="Times New Roman" w:hAnsi="Times New Roman" w:cs="Times New Roman"/>
        </w:rPr>
        <w:t>, Longman Singapore Publishers Ltd. Singapore &amp; U.K.</w:t>
      </w:r>
    </w:p>
    <w:p w:rsidR="001C0A6B" w:rsidRPr="00A6525D" w:rsidRDefault="00F75B55" w:rsidP="006C2992">
      <w:pPr>
        <w:pStyle w:val="ListParagraph"/>
        <w:numPr>
          <w:ilvl w:val="0"/>
          <w:numId w:val="5"/>
        </w:numPr>
        <w:spacing w:after="0" w:line="288" w:lineRule="auto"/>
        <w:jc w:val="both"/>
        <w:rPr>
          <w:rFonts w:ascii="Times New Roman" w:hAnsi="Times New Roman" w:cs="Times New Roman"/>
        </w:rPr>
      </w:pPr>
      <w:r>
        <w:rPr>
          <w:rFonts w:ascii="Times New Roman" w:hAnsi="Times New Roman" w:cs="Times New Roman"/>
        </w:rPr>
        <w:t>Text book of Pharmacology</w:t>
      </w:r>
      <w:r w:rsidR="000175EE">
        <w:rPr>
          <w:rFonts w:ascii="Times New Roman" w:hAnsi="Times New Roman" w:cs="Times New Roman"/>
        </w:rPr>
        <w:t>-By</w:t>
      </w:r>
      <w:r w:rsidR="001C0A6B" w:rsidRPr="00A6525D">
        <w:rPr>
          <w:rFonts w:ascii="Times New Roman" w:hAnsi="Times New Roman" w:cs="Times New Roman"/>
        </w:rPr>
        <w:t>T.E. Wallis, Latest edition J</w:t>
      </w:r>
      <w:proofErr w:type="gramStart"/>
      <w:r w:rsidR="001C0A6B" w:rsidRPr="00A6525D">
        <w:rPr>
          <w:rFonts w:ascii="Times New Roman" w:hAnsi="Times New Roman" w:cs="Times New Roman"/>
        </w:rPr>
        <w:t>.&amp;</w:t>
      </w:r>
      <w:proofErr w:type="gramEnd"/>
      <w:r w:rsidR="001C0A6B" w:rsidRPr="00A6525D">
        <w:rPr>
          <w:rFonts w:ascii="Times New Roman" w:hAnsi="Times New Roman" w:cs="Times New Roman"/>
        </w:rPr>
        <w:t xml:space="preserve"> A Churchill, Ltd. London,U.K.</w:t>
      </w:r>
    </w:p>
    <w:p w:rsidR="001C0A6B" w:rsidRPr="00A6525D" w:rsidRDefault="001C0A6B" w:rsidP="006C2992">
      <w:pPr>
        <w:pStyle w:val="ListParagraph"/>
        <w:numPr>
          <w:ilvl w:val="0"/>
          <w:numId w:val="5"/>
        </w:numPr>
        <w:spacing w:after="0" w:line="288" w:lineRule="auto"/>
        <w:jc w:val="both"/>
        <w:rPr>
          <w:rFonts w:ascii="Times New Roman" w:hAnsi="Times New Roman" w:cs="Times New Roman"/>
        </w:rPr>
      </w:pPr>
      <w:r w:rsidRPr="00A6525D">
        <w:rPr>
          <w:rFonts w:ascii="Times New Roman" w:hAnsi="Times New Roman" w:cs="Times New Roman"/>
        </w:rPr>
        <w:t>A Laboratory Manual of Experimental Pharma</w:t>
      </w:r>
      <w:r w:rsidR="00087F87">
        <w:rPr>
          <w:rFonts w:ascii="Times New Roman" w:hAnsi="Times New Roman" w:cs="Times New Roman"/>
        </w:rPr>
        <w:t>cology for Veterinary students</w:t>
      </w:r>
      <w:r w:rsidR="000175EE">
        <w:rPr>
          <w:rFonts w:ascii="Times New Roman" w:hAnsi="Times New Roman" w:cs="Times New Roman"/>
        </w:rPr>
        <w:t>-By</w:t>
      </w:r>
      <w:r w:rsidRPr="00A6525D">
        <w:rPr>
          <w:rFonts w:ascii="Times New Roman" w:hAnsi="Times New Roman" w:cs="Times New Roman"/>
        </w:rPr>
        <w:t xml:space="preserve"> B.V. </w:t>
      </w:r>
      <w:proofErr w:type="spellStart"/>
      <w:r w:rsidRPr="00A6525D">
        <w:rPr>
          <w:rFonts w:ascii="Times New Roman" w:hAnsi="Times New Roman" w:cs="Times New Roman"/>
        </w:rPr>
        <w:t>Alfredson</w:t>
      </w:r>
      <w:proofErr w:type="spellEnd"/>
      <w:r w:rsidRPr="00A6525D">
        <w:rPr>
          <w:rFonts w:ascii="Times New Roman" w:hAnsi="Times New Roman" w:cs="Times New Roman"/>
        </w:rPr>
        <w:t>. Burgess Publishing Co. U.S.A</w:t>
      </w:r>
    </w:p>
    <w:p w:rsidR="001C0A6B" w:rsidRDefault="001C0A6B"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FD63FF" w:rsidRDefault="00FD63FF" w:rsidP="006C2992">
      <w:pPr>
        <w:spacing w:after="0" w:line="288" w:lineRule="auto"/>
        <w:rPr>
          <w:rFonts w:ascii="Times New Roman" w:hAnsi="Times New Roman" w:cs="Times New Roman"/>
        </w:rPr>
      </w:pPr>
    </w:p>
    <w:p w:rsidR="004E1444" w:rsidRDefault="004E1444" w:rsidP="006C2992">
      <w:pPr>
        <w:spacing w:after="0" w:line="288" w:lineRule="auto"/>
        <w:rPr>
          <w:rFonts w:ascii="Times New Roman" w:hAnsi="Times New Roman" w:cs="Times New Roman"/>
        </w:rPr>
      </w:pPr>
    </w:p>
    <w:p w:rsidR="00A6525D" w:rsidRDefault="00A6525D" w:rsidP="000933A9">
      <w:pPr>
        <w:spacing w:after="0" w:line="288" w:lineRule="auto"/>
        <w:rPr>
          <w:rFonts w:ascii="Times New Roman" w:hAnsi="Times New Roman" w:cs="Times New Roman"/>
        </w:rPr>
      </w:pPr>
    </w:p>
    <w:p w:rsidR="00970AE9" w:rsidRDefault="00970AE9" w:rsidP="000933A9">
      <w:pPr>
        <w:spacing w:after="0" w:line="288" w:lineRule="auto"/>
        <w:rPr>
          <w:rFonts w:ascii="Times New Roman" w:hAnsi="Times New Roman" w:cs="Times New Roman"/>
        </w:rPr>
      </w:pPr>
    </w:p>
    <w:p w:rsidR="00970AE9" w:rsidRPr="00A6525D" w:rsidRDefault="00970AE9" w:rsidP="000933A9">
      <w:pPr>
        <w:spacing w:after="0" w:line="288" w:lineRule="auto"/>
        <w:rPr>
          <w:rFonts w:ascii="Times New Roman" w:hAnsi="Times New Roman" w:cs="Times New Roman"/>
        </w:rPr>
      </w:pPr>
    </w:p>
    <w:p w:rsidR="001C0A6B" w:rsidRDefault="001C0A6B" w:rsidP="001C0A6B">
      <w:pPr>
        <w:spacing w:after="0" w:line="240" w:lineRule="auto"/>
        <w:rPr>
          <w:rFonts w:ascii="Times New Roman" w:hAnsi="Times New Roman" w:cs="Times New Roman"/>
          <w:sz w:val="24"/>
          <w:szCs w:val="24"/>
        </w:rPr>
      </w:pPr>
    </w:p>
    <w:p w:rsidR="00087F87" w:rsidRDefault="00087F87" w:rsidP="001C0A6B">
      <w:pPr>
        <w:spacing w:after="0" w:line="240" w:lineRule="auto"/>
        <w:rPr>
          <w:rFonts w:ascii="Times New Roman" w:hAnsi="Times New Roman" w:cs="Times New Roman"/>
          <w:sz w:val="24"/>
          <w:szCs w:val="24"/>
        </w:rPr>
      </w:pPr>
    </w:p>
    <w:p w:rsidR="00087F87" w:rsidRDefault="00087F87" w:rsidP="001C0A6B">
      <w:pPr>
        <w:spacing w:after="0" w:line="240" w:lineRule="auto"/>
        <w:rPr>
          <w:rFonts w:ascii="Times New Roman" w:hAnsi="Times New Roman" w:cs="Times New Roman"/>
          <w:sz w:val="24"/>
          <w:szCs w:val="24"/>
        </w:rPr>
      </w:pPr>
    </w:p>
    <w:p w:rsidR="00087F87" w:rsidRDefault="00087F87" w:rsidP="001C0A6B">
      <w:pPr>
        <w:spacing w:after="0" w:line="240" w:lineRule="auto"/>
        <w:rPr>
          <w:rFonts w:ascii="Times New Roman" w:hAnsi="Times New Roman" w:cs="Times New Roman"/>
          <w:sz w:val="24"/>
          <w:szCs w:val="24"/>
        </w:rPr>
      </w:pPr>
    </w:p>
    <w:p w:rsidR="00087F87" w:rsidRDefault="00087F87" w:rsidP="001C0A6B">
      <w:pPr>
        <w:spacing w:after="0" w:line="240" w:lineRule="auto"/>
        <w:rPr>
          <w:rFonts w:ascii="Times New Roman" w:hAnsi="Times New Roman" w:cs="Times New Roman"/>
          <w:sz w:val="24"/>
          <w:szCs w:val="24"/>
        </w:rPr>
      </w:pPr>
    </w:p>
    <w:p w:rsidR="00087F87" w:rsidRDefault="00087F87" w:rsidP="001C0A6B">
      <w:pPr>
        <w:spacing w:after="0" w:line="240" w:lineRule="auto"/>
        <w:rPr>
          <w:rFonts w:ascii="Times New Roman" w:hAnsi="Times New Roman" w:cs="Times New Roman"/>
          <w:sz w:val="24"/>
          <w:szCs w:val="24"/>
        </w:rPr>
      </w:pPr>
    </w:p>
    <w:p w:rsidR="00087F87" w:rsidRPr="00E22764" w:rsidRDefault="00087F87" w:rsidP="001C0A6B">
      <w:pPr>
        <w:spacing w:after="0" w:line="240" w:lineRule="auto"/>
        <w:rPr>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4761EE" w:rsidTr="00C265CB">
        <w:tc>
          <w:tcPr>
            <w:tcW w:w="1710" w:type="dxa"/>
          </w:tcPr>
          <w:p w:rsidR="004761EE" w:rsidRDefault="004E1444" w:rsidP="005362F3">
            <w:pPr>
              <w:pStyle w:val="ListParagraph"/>
              <w:ind w:left="0"/>
              <w:rPr>
                <w:rFonts w:ascii="Times New Roman" w:hAnsi="Times New Roman" w:cs="Times New Roman"/>
                <w:sz w:val="26"/>
                <w:szCs w:val="26"/>
              </w:rPr>
            </w:pPr>
            <w:r w:rsidRPr="004E1444">
              <w:rPr>
                <w:rFonts w:ascii="Times New Roman" w:hAnsi="Times New Roman" w:cs="Times New Roman"/>
                <w:noProof/>
                <w:sz w:val="26"/>
                <w:szCs w:val="26"/>
              </w:rPr>
              <w:drawing>
                <wp:inline distT="0" distB="0" distL="0" distR="0">
                  <wp:extent cx="857250" cy="752475"/>
                  <wp:effectExtent l="19050" t="0" r="0" b="0"/>
                  <wp:docPr id="25"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4761EE" w:rsidRPr="00105EF2" w:rsidRDefault="004761EE" w:rsidP="005362F3">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4761EE" w:rsidRPr="005924DB" w:rsidRDefault="004761EE" w:rsidP="005362F3">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4761EE" w:rsidRDefault="004761EE" w:rsidP="005362F3">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4761EE" w:rsidRDefault="004761EE" w:rsidP="005362F3">
            <w:pPr>
              <w:pStyle w:val="ListParagraph"/>
              <w:ind w:left="0"/>
              <w:rPr>
                <w:rFonts w:ascii="Times New Roman" w:hAnsi="Times New Roman" w:cs="Times New Roman"/>
                <w:sz w:val="26"/>
                <w:szCs w:val="26"/>
              </w:rPr>
            </w:pPr>
          </w:p>
        </w:tc>
      </w:tr>
    </w:tbl>
    <w:p w:rsidR="00492D18" w:rsidRPr="004761EE" w:rsidRDefault="00796E22" w:rsidP="004761EE">
      <w:pPr>
        <w:spacing w:after="0" w:line="240" w:lineRule="auto"/>
        <w:rPr>
          <w:rFonts w:ascii="Times New Roman" w:hAnsi="Times New Roman" w:cs="Times New Roman"/>
          <w:sz w:val="4"/>
          <w:szCs w:val="28"/>
          <w:u w:val="single"/>
        </w:rPr>
      </w:pPr>
      <w:r w:rsidRPr="00796E22">
        <w:rPr>
          <w:rFonts w:ascii="Times New Roman" w:hAnsi="Times New Roman" w:cs="Times New Roman"/>
          <w:noProof/>
          <w:sz w:val="16"/>
          <w:szCs w:val="28"/>
          <w:u w:val="single"/>
        </w:rPr>
        <w:pict>
          <v:shape id="_x0000_s1045" type="#_x0000_t32" style="position:absolute;margin-left:2.1pt;margin-top:-.15pt;width:465.15pt;height:0;z-index:251692032;mso-position-horizontal-relative:text;mso-position-vertical-relative:text" o:connectortype="straight"/>
        </w:pict>
      </w:r>
    </w:p>
    <w:p w:rsidR="00492D18" w:rsidRPr="00775E49" w:rsidRDefault="00E70D8E" w:rsidP="00492D18">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r w:rsidR="00CB3C15">
        <w:rPr>
          <w:rFonts w:ascii="Times New Roman" w:hAnsi="Times New Roman" w:cs="Times New Roman"/>
          <w:b/>
          <w:i/>
          <w:sz w:val="26"/>
          <w:szCs w:val="26"/>
          <w:u w:val="single"/>
        </w:rPr>
        <w:t xml:space="preserve">for </w:t>
      </w:r>
      <w:r>
        <w:rPr>
          <w:rFonts w:ascii="Times New Roman" w:hAnsi="Times New Roman" w:cs="Times New Roman"/>
          <w:b/>
          <w:i/>
          <w:sz w:val="26"/>
          <w:szCs w:val="26"/>
          <w:u w:val="single"/>
        </w:rPr>
        <w:t>M.S. i</w:t>
      </w:r>
      <w:r w:rsidR="00492D18" w:rsidRPr="00775E49">
        <w:rPr>
          <w:rFonts w:ascii="Times New Roman" w:hAnsi="Times New Roman" w:cs="Times New Roman"/>
          <w:b/>
          <w:i/>
          <w:sz w:val="26"/>
          <w:szCs w:val="26"/>
          <w:u w:val="single"/>
        </w:rPr>
        <w:t>n Pharmacology</w:t>
      </w:r>
    </w:p>
    <w:p w:rsidR="00492D18" w:rsidRPr="0070693C" w:rsidRDefault="00492D18" w:rsidP="00492D18">
      <w:pPr>
        <w:spacing w:after="0" w:line="240" w:lineRule="auto"/>
        <w:jc w:val="center"/>
        <w:rPr>
          <w:rFonts w:ascii="Times New Roman" w:hAnsi="Times New Roman" w:cs="Times New Roman"/>
          <w:sz w:val="20"/>
          <w:szCs w:val="20"/>
        </w:rPr>
      </w:pPr>
      <w:r w:rsidRPr="0070693C">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7C79CA" w:rsidRPr="004D5B17" w:rsidTr="004F7C2D">
        <w:trPr>
          <w:trHeight w:val="1286"/>
        </w:trPr>
        <w:tc>
          <w:tcPr>
            <w:tcW w:w="9360" w:type="dxa"/>
          </w:tcPr>
          <w:p w:rsidR="007C79CA" w:rsidRPr="004D5B17" w:rsidRDefault="007C79CA" w:rsidP="007C79CA">
            <w:pPr>
              <w:jc w:val="center"/>
              <w:rPr>
                <w:rFonts w:ascii="Times New Roman" w:hAnsi="Times New Roman" w:cs="Times New Roman"/>
              </w:rPr>
            </w:pPr>
            <w:r w:rsidRPr="004D5B17">
              <w:rPr>
                <w:rFonts w:ascii="Times New Roman" w:hAnsi="Times New Roman" w:cs="Times New Roman"/>
                <w:b/>
              </w:rPr>
              <w:t>Course No</w:t>
            </w:r>
            <w:r w:rsidRPr="004D5B17">
              <w:rPr>
                <w:rFonts w:ascii="Times New Roman" w:hAnsi="Times New Roman" w:cs="Times New Roman"/>
              </w:rPr>
              <w:t>:PTOX-611</w:t>
            </w:r>
          </w:p>
          <w:p w:rsidR="007C79CA" w:rsidRPr="004D5B17" w:rsidRDefault="007C79CA" w:rsidP="007C79CA">
            <w:pPr>
              <w:jc w:val="center"/>
              <w:rPr>
                <w:rFonts w:ascii="Times New Roman" w:hAnsi="Times New Roman" w:cs="Times New Roman"/>
              </w:rPr>
            </w:pPr>
            <w:r w:rsidRPr="004D5B17">
              <w:rPr>
                <w:rFonts w:ascii="Times New Roman" w:hAnsi="Times New Roman" w:cs="Times New Roman"/>
                <w:b/>
              </w:rPr>
              <w:t>Course Title</w:t>
            </w:r>
            <w:r w:rsidRPr="004D5B17">
              <w:rPr>
                <w:rFonts w:ascii="Times New Roman" w:hAnsi="Times New Roman" w:cs="Times New Roman"/>
              </w:rPr>
              <w:t>: Antimicrobial Resistance and Residue</w:t>
            </w:r>
          </w:p>
          <w:p w:rsidR="007C79CA" w:rsidRPr="004D5B17" w:rsidRDefault="007C79CA" w:rsidP="007C79CA">
            <w:pPr>
              <w:jc w:val="center"/>
              <w:rPr>
                <w:rFonts w:ascii="Times New Roman" w:hAnsi="Times New Roman" w:cs="Times New Roman"/>
              </w:rPr>
            </w:pPr>
            <w:r w:rsidRPr="004D5B17">
              <w:rPr>
                <w:rFonts w:ascii="Times New Roman" w:hAnsi="Times New Roman" w:cs="Times New Roman"/>
                <w:b/>
              </w:rPr>
              <w:t>Credit Hours</w:t>
            </w:r>
            <w:r w:rsidRPr="004D5B17">
              <w:rPr>
                <w:rFonts w:ascii="Times New Roman" w:hAnsi="Times New Roman" w:cs="Times New Roman"/>
              </w:rPr>
              <w:t>: 3</w:t>
            </w:r>
          </w:p>
          <w:p w:rsidR="007C79CA" w:rsidRPr="004D5B17" w:rsidRDefault="007C79CA" w:rsidP="007C79CA">
            <w:pPr>
              <w:jc w:val="center"/>
              <w:rPr>
                <w:rFonts w:ascii="Times New Roman" w:hAnsi="Times New Roman" w:cs="Times New Roman"/>
              </w:rPr>
            </w:pPr>
            <w:r w:rsidRPr="004D5B17">
              <w:rPr>
                <w:rFonts w:ascii="Times New Roman" w:hAnsi="Times New Roman" w:cs="Times New Roman"/>
                <w:b/>
              </w:rPr>
              <w:t>Marks</w:t>
            </w:r>
            <w:r w:rsidRPr="004D5B17">
              <w:rPr>
                <w:rFonts w:ascii="Times New Roman" w:hAnsi="Times New Roman" w:cs="Times New Roman"/>
              </w:rPr>
              <w:t>: 100</w:t>
            </w:r>
          </w:p>
          <w:p w:rsidR="007C79CA" w:rsidRPr="001909D4" w:rsidRDefault="007C79CA" w:rsidP="007C79CA">
            <w:pPr>
              <w:jc w:val="center"/>
              <w:rPr>
                <w:rFonts w:ascii="Times New Roman" w:hAnsi="Times New Roman" w:cs="Times New Roman"/>
                <w:sz w:val="2"/>
              </w:rPr>
            </w:pPr>
          </w:p>
          <w:p w:rsidR="007C79CA" w:rsidRPr="001909D4" w:rsidRDefault="007C79CA" w:rsidP="007C79CA">
            <w:pPr>
              <w:jc w:val="center"/>
              <w:rPr>
                <w:rFonts w:ascii="Times New Roman" w:hAnsi="Times New Roman" w:cs="Times New Roman"/>
                <w:sz w:val="2"/>
              </w:rPr>
            </w:pPr>
          </w:p>
          <w:p w:rsidR="007C79CA" w:rsidRPr="004D5B17" w:rsidRDefault="007C79CA" w:rsidP="007C79CA">
            <w:pPr>
              <w:jc w:val="center"/>
              <w:rPr>
                <w:rFonts w:ascii="Times New Roman" w:hAnsi="Times New Roman" w:cs="Times New Roman"/>
              </w:rPr>
            </w:pPr>
          </w:p>
        </w:tc>
      </w:tr>
    </w:tbl>
    <w:p w:rsidR="00BE0F79" w:rsidRPr="00E37107" w:rsidRDefault="00BE0F79" w:rsidP="00395DDB">
      <w:pPr>
        <w:spacing w:after="0" w:line="240" w:lineRule="auto"/>
        <w:jc w:val="both"/>
        <w:rPr>
          <w:rFonts w:ascii="Times New Roman" w:hAnsi="Times New Roman" w:cs="Times New Roman"/>
          <w:b/>
          <w:sz w:val="18"/>
          <w:szCs w:val="26"/>
        </w:rPr>
      </w:pPr>
    </w:p>
    <w:p w:rsidR="00395DDB" w:rsidRDefault="00395DDB" w:rsidP="000768DF">
      <w:pPr>
        <w:spacing w:after="0" w:line="288" w:lineRule="auto"/>
        <w:contextualSpacing/>
        <w:jc w:val="both"/>
        <w:rPr>
          <w:rFonts w:ascii="Times New Roman" w:hAnsi="Times New Roman" w:cs="Times New Roman"/>
          <w:b/>
        </w:rPr>
      </w:pPr>
      <w:r w:rsidRPr="00BE0F79">
        <w:rPr>
          <w:rFonts w:ascii="Times New Roman" w:hAnsi="Times New Roman" w:cs="Times New Roman"/>
          <w:b/>
        </w:rPr>
        <w:t>Course contents:</w:t>
      </w:r>
    </w:p>
    <w:p w:rsidR="00ED5295" w:rsidRPr="00BE0F79" w:rsidRDefault="00ED5295" w:rsidP="000768DF">
      <w:pPr>
        <w:spacing w:after="0" w:line="288" w:lineRule="auto"/>
        <w:contextualSpacing/>
        <w:jc w:val="both"/>
        <w:rPr>
          <w:rFonts w:ascii="Times New Roman" w:hAnsi="Times New Roman" w:cs="Times New Roman"/>
          <w:b/>
        </w:rPr>
      </w:pPr>
      <w:r w:rsidRPr="00ED5295">
        <w:rPr>
          <w:rFonts w:ascii="Times New Roman" w:hAnsi="Times New Roman" w:cs="Times New Roman"/>
          <w:b/>
        </w:rPr>
        <w:t>Antimicrobial Resistance</w:t>
      </w:r>
      <w:r>
        <w:rPr>
          <w:rFonts w:ascii="Times New Roman" w:hAnsi="Times New Roman" w:cs="Times New Roman"/>
          <w:b/>
        </w:rPr>
        <w:t>:</w:t>
      </w:r>
    </w:p>
    <w:p w:rsidR="00BE0F79" w:rsidRPr="001A447C" w:rsidRDefault="00BE0F79" w:rsidP="000768DF">
      <w:pPr>
        <w:spacing w:after="0" w:line="288" w:lineRule="auto"/>
        <w:contextualSpacing/>
        <w:jc w:val="both"/>
        <w:rPr>
          <w:rFonts w:ascii="Times New Roman" w:hAnsi="Times New Roman" w:cs="Times New Roman"/>
          <w:b/>
          <w:sz w:val="2"/>
        </w:rPr>
      </w:pPr>
    </w:p>
    <w:p w:rsidR="00930210" w:rsidRDefault="00F03D04" w:rsidP="000768DF">
      <w:pPr>
        <w:spacing w:after="0" w:line="288" w:lineRule="auto"/>
        <w:contextualSpacing/>
        <w:jc w:val="both"/>
        <w:rPr>
          <w:rFonts w:ascii="Times New Roman" w:hAnsi="Times New Roman" w:cs="Times New Roman"/>
        </w:rPr>
      </w:pPr>
      <w:r>
        <w:rPr>
          <w:rFonts w:ascii="Times New Roman" w:hAnsi="Times New Roman" w:cs="Times New Roman"/>
        </w:rPr>
        <w:t>B</w:t>
      </w:r>
      <w:r w:rsidR="00395DDB" w:rsidRPr="00BE0F79">
        <w:rPr>
          <w:rFonts w:ascii="Times New Roman" w:hAnsi="Times New Roman" w:cs="Times New Roman"/>
        </w:rPr>
        <w:t xml:space="preserve">asic overview of </w:t>
      </w:r>
      <w:r w:rsidR="00003FBD">
        <w:rPr>
          <w:rFonts w:ascii="Times New Roman" w:hAnsi="Times New Roman" w:cs="Times New Roman"/>
        </w:rPr>
        <w:t>anti</w:t>
      </w:r>
      <w:r w:rsidR="00930210">
        <w:rPr>
          <w:rFonts w:ascii="Times New Roman" w:hAnsi="Times New Roman" w:cs="Times New Roman"/>
        </w:rPr>
        <w:t>microbial</w:t>
      </w:r>
      <w:r w:rsidR="008C02E0">
        <w:rPr>
          <w:rFonts w:ascii="Times New Roman" w:hAnsi="Times New Roman" w:cs="Times New Roman"/>
        </w:rPr>
        <w:t xml:space="preserve"> </w:t>
      </w:r>
      <w:r w:rsidR="006742FE">
        <w:rPr>
          <w:rFonts w:ascii="Times New Roman" w:hAnsi="Times New Roman" w:cs="Times New Roman"/>
        </w:rPr>
        <w:t>resistance, Difference between a</w:t>
      </w:r>
      <w:r w:rsidR="00395DDB" w:rsidRPr="00BE0F79">
        <w:rPr>
          <w:rFonts w:ascii="Times New Roman" w:hAnsi="Times New Roman" w:cs="Times New Roman"/>
        </w:rPr>
        <w:t>ntimicro</w:t>
      </w:r>
      <w:r w:rsidR="006742FE">
        <w:rPr>
          <w:rFonts w:ascii="Times New Roman" w:hAnsi="Times New Roman" w:cs="Times New Roman"/>
        </w:rPr>
        <w:t>bial and a</w:t>
      </w:r>
      <w:r w:rsidR="00056F1F">
        <w:rPr>
          <w:rFonts w:ascii="Times New Roman" w:hAnsi="Times New Roman" w:cs="Times New Roman"/>
        </w:rPr>
        <w:t>ntibiotic resistance,</w:t>
      </w:r>
      <w:r w:rsidR="00395DDB" w:rsidRPr="00BE0F79">
        <w:rPr>
          <w:rFonts w:ascii="Times New Roman" w:hAnsi="Times New Roman" w:cs="Times New Roman"/>
          <w:bCs/>
          <w:shd w:val="clear" w:color="auto" w:fill="FFFFFF"/>
        </w:rPr>
        <w:t xml:space="preserve">Causes </w:t>
      </w:r>
      <w:r w:rsidR="00140E59">
        <w:rPr>
          <w:rFonts w:ascii="Times New Roman" w:hAnsi="Times New Roman" w:cs="Times New Roman"/>
          <w:bCs/>
          <w:shd w:val="clear" w:color="auto" w:fill="FFFFFF"/>
        </w:rPr>
        <w:t>and</w:t>
      </w:r>
      <w:r w:rsidR="000659D8" w:rsidRPr="00BE0F79">
        <w:rPr>
          <w:rFonts w:ascii="Times New Roman" w:hAnsi="Times New Roman" w:cs="Times New Roman"/>
          <w:bCs/>
          <w:shd w:val="clear" w:color="auto" w:fill="FFFFFF"/>
        </w:rPr>
        <w:t xml:space="preserve">spread of antimicrobial resistance, </w:t>
      </w:r>
      <w:r w:rsidR="000659D8" w:rsidRPr="00BE0F79">
        <w:rPr>
          <w:rFonts w:ascii="Times New Roman" w:hAnsi="Times New Roman" w:cs="Times New Roman"/>
        </w:rPr>
        <w:t>Molecular mechanism of  antibiotic resistance</w:t>
      </w:r>
      <w:r w:rsidR="00ED5295">
        <w:rPr>
          <w:rFonts w:ascii="Times New Roman" w:hAnsi="Times New Roman" w:cs="Times New Roman"/>
        </w:rPr>
        <w:t>,</w:t>
      </w:r>
      <w:r w:rsidR="00395DDB" w:rsidRPr="00BE0F79">
        <w:rPr>
          <w:rFonts w:ascii="Times New Roman" w:hAnsi="Times New Roman" w:cs="Times New Roman"/>
          <w:bCs/>
          <w:shd w:val="clear" w:color="auto" w:fill="FFFFFF"/>
        </w:rPr>
        <w:t xml:space="preserve">Factors accelerates </w:t>
      </w:r>
      <w:r w:rsidR="00395DDB" w:rsidRPr="00003FBD">
        <w:rPr>
          <w:rFonts w:ascii="Times New Roman" w:hAnsi="Times New Roman" w:cs="Times New Roman"/>
          <w:bCs/>
          <w:shd w:val="clear" w:color="auto" w:fill="FFFFFF"/>
        </w:rPr>
        <w:t xml:space="preserve">the </w:t>
      </w:r>
      <w:r w:rsidR="00003FBD" w:rsidRPr="00D40384">
        <w:rPr>
          <w:rFonts w:ascii="Times New Roman" w:hAnsi="Times New Roman" w:cs="Times New Roman"/>
        </w:rPr>
        <w:t>antimicrobial</w:t>
      </w:r>
      <w:r w:rsidR="00CC0D85" w:rsidRPr="00D40384">
        <w:rPr>
          <w:rFonts w:ascii="Times New Roman" w:hAnsi="Times New Roman" w:cs="Times New Roman"/>
          <w:bCs/>
          <w:shd w:val="clear" w:color="auto" w:fill="FFFFFF"/>
        </w:rPr>
        <w:t>d</w:t>
      </w:r>
      <w:r w:rsidR="001E04AE" w:rsidRPr="00D40384">
        <w:rPr>
          <w:rFonts w:ascii="Times New Roman" w:hAnsi="Times New Roman" w:cs="Times New Roman"/>
          <w:bCs/>
          <w:shd w:val="clear" w:color="auto" w:fill="FFFFFF"/>
        </w:rPr>
        <w:t>rug</w:t>
      </w:r>
      <w:r w:rsidR="00CC0D85" w:rsidRPr="00D40384">
        <w:rPr>
          <w:rFonts w:ascii="Times New Roman" w:hAnsi="Times New Roman" w:cs="Times New Roman"/>
          <w:bCs/>
          <w:shd w:val="clear" w:color="auto" w:fill="FFFFFF"/>
        </w:rPr>
        <w:t xml:space="preserve"> resistance</w:t>
      </w:r>
      <w:r w:rsidR="00395DDB" w:rsidRPr="00D40384">
        <w:rPr>
          <w:rFonts w:ascii="Times New Roman" w:hAnsi="Times New Roman" w:cs="Times New Roman"/>
        </w:rPr>
        <w:t>, Antibiotic resistance i</w:t>
      </w:r>
      <w:r w:rsidR="00E43D66" w:rsidRPr="00D40384">
        <w:rPr>
          <w:rFonts w:ascii="Times New Roman" w:hAnsi="Times New Roman" w:cs="Times New Roman"/>
        </w:rPr>
        <w:t>n sexually transmitted diseasesand</w:t>
      </w:r>
      <w:r w:rsidR="00ED5295">
        <w:rPr>
          <w:rFonts w:ascii="Times New Roman" w:hAnsi="Times New Roman" w:cs="Times New Roman"/>
        </w:rPr>
        <w:t xml:space="preserve">in </w:t>
      </w:r>
      <w:r w:rsidR="00395DDB" w:rsidRPr="00D40384">
        <w:rPr>
          <w:rFonts w:ascii="Times New Roman" w:hAnsi="Times New Roman" w:cs="Times New Roman"/>
        </w:rPr>
        <w:t>cancer,</w:t>
      </w:r>
      <w:r w:rsidR="00D40384">
        <w:rPr>
          <w:rFonts w:ascii="Times New Roman" w:hAnsi="Times New Roman" w:cs="Times New Roman"/>
        </w:rPr>
        <w:t>Self-m</w:t>
      </w:r>
      <w:r w:rsidR="00D40384" w:rsidRPr="00D40384">
        <w:rPr>
          <w:rFonts w:ascii="Times New Roman" w:hAnsi="Times New Roman" w:cs="Times New Roman"/>
        </w:rPr>
        <w:t>edication and its impact,</w:t>
      </w:r>
      <w:r w:rsidR="00395DDB" w:rsidRPr="00BE0F79">
        <w:rPr>
          <w:rFonts w:ascii="Times New Roman" w:hAnsi="Times New Roman" w:cs="Times New Roman"/>
        </w:rPr>
        <w:t xml:space="preserve"> Diagnosis, </w:t>
      </w:r>
      <w:r w:rsidR="00ED5295" w:rsidRPr="00BE0F79">
        <w:rPr>
          <w:rFonts w:ascii="Times New Roman" w:hAnsi="Times New Roman" w:cs="Times New Roman"/>
        </w:rPr>
        <w:t>proph</w:t>
      </w:r>
      <w:r w:rsidR="00ED5295">
        <w:rPr>
          <w:rFonts w:ascii="Times New Roman" w:hAnsi="Times New Roman" w:cs="Times New Roman"/>
        </w:rPr>
        <w:t xml:space="preserve">ylaxis </w:t>
      </w:r>
      <w:r w:rsidR="006742FE">
        <w:rPr>
          <w:rFonts w:ascii="Times New Roman" w:hAnsi="Times New Roman" w:cs="Times New Roman"/>
        </w:rPr>
        <w:t>and control measures of a</w:t>
      </w:r>
      <w:r w:rsidR="00395DDB" w:rsidRPr="00BE0F79">
        <w:rPr>
          <w:rFonts w:ascii="Times New Roman" w:hAnsi="Times New Roman" w:cs="Times New Roman"/>
        </w:rPr>
        <w:t>ntimicrobial resistance, Host targeted therapeutics, Hunt for novel antibioti</w:t>
      </w:r>
      <w:r w:rsidR="00395DDB" w:rsidRPr="00003FBD">
        <w:rPr>
          <w:rFonts w:ascii="Times New Roman" w:hAnsi="Times New Roman" w:cs="Times New Roman"/>
        </w:rPr>
        <w:t xml:space="preserve">cs, </w:t>
      </w:r>
      <w:r w:rsidR="00003FBD" w:rsidRPr="00003FBD">
        <w:rPr>
          <w:rFonts w:ascii="Times New Roman" w:hAnsi="Times New Roman" w:cs="Times New Roman"/>
        </w:rPr>
        <w:t>Antimicrobial stewardship.</w:t>
      </w:r>
    </w:p>
    <w:p w:rsidR="00395DDB" w:rsidRPr="00BE0F79" w:rsidRDefault="006742FE" w:rsidP="000768DF">
      <w:pPr>
        <w:spacing w:after="0" w:line="288" w:lineRule="auto"/>
        <w:contextualSpacing/>
        <w:jc w:val="both"/>
        <w:rPr>
          <w:rFonts w:ascii="Times New Roman" w:hAnsi="Times New Roman" w:cs="Times New Roman"/>
          <w:bCs/>
          <w:shd w:val="clear" w:color="auto" w:fill="FFFFFF"/>
        </w:rPr>
      </w:pPr>
      <w:r>
        <w:rPr>
          <w:rFonts w:ascii="Times New Roman" w:hAnsi="Times New Roman" w:cs="Times New Roman"/>
        </w:rPr>
        <w:t>Antibiotic r</w:t>
      </w:r>
      <w:r w:rsidR="00395DDB" w:rsidRPr="00BE0F79">
        <w:rPr>
          <w:rFonts w:ascii="Times New Roman" w:hAnsi="Times New Roman" w:cs="Times New Roman"/>
        </w:rPr>
        <w:t>e</w:t>
      </w:r>
      <w:r>
        <w:rPr>
          <w:rFonts w:ascii="Times New Roman" w:hAnsi="Times New Roman" w:cs="Times New Roman"/>
        </w:rPr>
        <w:t xml:space="preserve">sistance threats in </w:t>
      </w:r>
      <w:r w:rsidR="00ED5295">
        <w:rPr>
          <w:rFonts w:ascii="Times New Roman" w:hAnsi="Times New Roman" w:cs="Times New Roman"/>
        </w:rPr>
        <w:t>B</w:t>
      </w:r>
      <w:r w:rsidR="00ED5295" w:rsidRPr="00BE0F79">
        <w:rPr>
          <w:rFonts w:ascii="Times New Roman" w:hAnsi="Times New Roman" w:cs="Times New Roman"/>
        </w:rPr>
        <w:t>angladesh</w:t>
      </w:r>
      <w:r w:rsidR="00395DDB" w:rsidRPr="00BE0F79">
        <w:rPr>
          <w:rFonts w:ascii="Times New Roman" w:hAnsi="Times New Roman" w:cs="Times New Roman"/>
        </w:rPr>
        <w:t xml:space="preserve">, </w:t>
      </w:r>
      <w:r>
        <w:rPr>
          <w:rFonts w:ascii="Times New Roman" w:hAnsi="Times New Roman" w:cs="Times New Roman"/>
          <w:bCs/>
          <w:shd w:val="clear" w:color="auto" w:fill="FFFFFF"/>
        </w:rPr>
        <w:t>Global action plan on antimicrobial r</w:t>
      </w:r>
      <w:r w:rsidR="00F25B21">
        <w:rPr>
          <w:rFonts w:ascii="Times New Roman" w:hAnsi="Times New Roman" w:cs="Times New Roman"/>
          <w:bCs/>
          <w:shd w:val="clear" w:color="auto" w:fill="FFFFFF"/>
        </w:rPr>
        <w:t>esistance (GAP), Strategic priorities of global action p</w:t>
      </w:r>
      <w:r w:rsidR="00ED5295">
        <w:rPr>
          <w:rFonts w:ascii="Times New Roman" w:hAnsi="Times New Roman" w:cs="Times New Roman"/>
          <w:bCs/>
          <w:shd w:val="clear" w:color="auto" w:fill="FFFFFF"/>
        </w:rPr>
        <w:t xml:space="preserve">lan </w:t>
      </w:r>
      <w:r w:rsidR="00395DDB" w:rsidRPr="00BE0F79">
        <w:rPr>
          <w:rFonts w:ascii="Times New Roman" w:hAnsi="Times New Roman" w:cs="Times New Roman"/>
          <w:bCs/>
          <w:shd w:val="clear" w:color="auto" w:fill="FFFFFF"/>
        </w:rPr>
        <w:t>f</w:t>
      </w:r>
      <w:r w:rsidR="00ED5295">
        <w:rPr>
          <w:rFonts w:ascii="Times New Roman" w:hAnsi="Times New Roman" w:cs="Times New Roman"/>
          <w:bCs/>
          <w:shd w:val="clear" w:color="auto" w:fill="FFFFFF"/>
        </w:rPr>
        <w:t>or</w:t>
      </w:r>
      <w:r w:rsidR="00395DDB" w:rsidRPr="00BE0F79">
        <w:rPr>
          <w:rFonts w:ascii="Times New Roman" w:hAnsi="Times New Roman" w:cs="Times New Roman"/>
          <w:bCs/>
          <w:shd w:val="clear" w:color="auto" w:fill="FFFFFF"/>
        </w:rPr>
        <w:t xml:space="preserve"> AMR, Irrational use of antimicrobials and its hazard on human-animal and environment interface, </w:t>
      </w:r>
      <w:r w:rsidR="00395DDB" w:rsidRPr="00BE0F79">
        <w:rPr>
          <w:rFonts w:ascii="Times New Roman" w:hAnsi="Times New Roman" w:cs="Times New Roman"/>
        </w:rPr>
        <w:t>Antimicrobial</w:t>
      </w:r>
      <w:r w:rsidR="00395DDB" w:rsidRPr="00BE0F79">
        <w:rPr>
          <w:rFonts w:ascii="Times New Roman" w:hAnsi="Times New Roman" w:cs="Times New Roman"/>
          <w:bCs/>
          <w:shd w:val="clear" w:color="auto" w:fill="FFFFFF"/>
        </w:rPr>
        <w:t xml:space="preserve"> use guideline </w:t>
      </w:r>
      <w:r w:rsidR="00F25B21">
        <w:rPr>
          <w:rFonts w:ascii="Times New Roman" w:hAnsi="Times New Roman" w:cs="Times New Roman"/>
          <w:bCs/>
          <w:shd w:val="clear" w:color="auto" w:fill="FFFFFF"/>
        </w:rPr>
        <w:t>for human h</w:t>
      </w:r>
      <w:r w:rsidR="00395DDB" w:rsidRPr="00BE0F79">
        <w:rPr>
          <w:rFonts w:ascii="Times New Roman" w:hAnsi="Times New Roman" w:cs="Times New Roman"/>
          <w:bCs/>
          <w:shd w:val="clear" w:color="auto" w:fill="FFFFFF"/>
        </w:rPr>
        <w:t xml:space="preserve">ealth, poultry etc., Nanotech as intervention tool for AMR,Application of vitek-2 for laboratory detection of AMR pathogen, </w:t>
      </w:r>
      <w:r w:rsidR="00395DDB" w:rsidRPr="00BE0F79">
        <w:rPr>
          <w:rFonts w:ascii="Times New Roman" w:eastAsia="Times New Roman" w:hAnsi="Times New Roman" w:cs="Times New Roman"/>
        </w:rPr>
        <w:t>Antimicrobial suscept</w:t>
      </w:r>
      <w:r w:rsidR="001C3D17">
        <w:rPr>
          <w:rFonts w:ascii="Times New Roman" w:eastAsia="Times New Roman" w:hAnsi="Times New Roman" w:cs="Times New Roman"/>
        </w:rPr>
        <w:t>ibility testing- importance</w:t>
      </w:r>
      <w:r w:rsidR="00C54076">
        <w:rPr>
          <w:rFonts w:ascii="Times New Roman" w:eastAsia="Times New Roman" w:hAnsi="Times New Roman" w:cs="Times New Roman"/>
        </w:rPr>
        <w:t>,</w:t>
      </w:r>
      <w:r w:rsidR="00F25B21">
        <w:rPr>
          <w:rFonts w:ascii="Times New Roman" w:eastAsia="Times New Roman" w:hAnsi="Times New Roman" w:cs="Times New Roman"/>
        </w:rPr>
        <w:t xml:space="preserve">use, </w:t>
      </w:r>
      <w:r w:rsidR="00ED5295">
        <w:rPr>
          <w:rFonts w:ascii="Times New Roman" w:eastAsia="Times New Roman" w:hAnsi="Times New Roman" w:cs="Times New Roman"/>
        </w:rPr>
        <w:t>d</w:t>
      </w:r>
      <w:r w:rsidR="00ED5295" w:rsidRPr="00BE0F79">
        <w:rPr>
          <w:rFonts w:ascii="Times New Roman" w:eastAsia="Times New Roman" w:hAnsi="Times New Roman" w:cs="Times New Roman"/>
        </w:rPr>
        <w:t xml:space="preserve">escriptions </w:t>
      </w:r>
      <w:r w:rsidR="00395DDB" w:rsidRPr="00BE0F79">
        <w:rPr>
          <w:rFonts w:ascii="Times New Roman" w:eastAsia="Times New Roman" w:hAnsi="Times New Roman" w:cs="Times New Roman"/>
        </w:rPr>
        <w:t xml:space="preserve">of methods and their applications for </w:t>
      </w:r>
      <w:r w:rsidR="00395DDB" w:rsidRPr="00BE0F79">
        <w:rPr>
          <w:rFonts w:ascii="Times New Roman" w:hAnsi="Times New Roman" w:cs="Times New Roman"/>
        </w:rPr>
        <w:t>antimicrobial resistance.</w:t>
      </w:r>
    </w:p>
    <w:p w:rsidR="00395DDB" w:rsidRPr="00FE01F6" w:rsidRDefault="00395DDB" w:rsidP="000768DF">
      <w:pPr>
        <w:spacing w:after="0" w:line="288" w:lineRule="auto"/>
        <w:jc w:val="both"/>
        <w:rPr>
          <w:rFonts w:ascii="Times New Roman" w:hAnsi="Times New Roman" w:cs="Times New Roman"/>
          <w:sz w:val="10"/>
        </w:rPr>
      </w:pPr>
    </w:p>
    <w:p w:rsidR="00ED5295" w:rsidRPr="00ED5295" w:rsidRDefault="00ED5295" w:rsidP="00FE01F6">
      <w:pPr>
        <w:spacing w:after="0" w:line="288" w:lineRule="auto"/>
        <w:jc w:val="both"/>
        <w:rPr>
          <w:rFonts w:ascii="Times New Roman" w:hAnsi="Times New Roman" w:cs="Times New Roman"/>
          <w:b/>
        </w:rPr>
      </w:pPr>
      <w:r w:rsidRPr="00ED5295">
        <w:rPr>
          <w:rFonts w:ascii="Times New Roman" w:hAnsi="Times New Roman" w:cs="Times New Roman"/>
          <w:b/>
        </w:rPr>
        <w:t>Antimicrobial Residue</w:t>
      </w:r>
      <w:r>
        <w:rPr>
          <w:rFonts w:ascii="Times New Roman" w:hAnsi="Times New Roman" w:cs="Times New Roman"/>
          <w:b/>
        </w:rPr>
        <w:t>:</w:t>
      </w:r>
    </w:p>
    <w:p w:rsidR="00FE01F6" w:rsidRDefault="00367F0C" w:rsidP="00FE01F6">
      <w:pPr>
        <w:spacing w:after="0" w:line="288" w:lineRule="auto"/>
        <w:jc w:val="both"/>
        <w:rPr>
          <w:rFonts w:ascii="Times New Roman" w:hAnsi="Times New Roman" w:cs="Times New Roman"/>
        </w:rPr>
      </w:pPr>
      <w:r w:rsidRPr="00BE0F79">
        <w:rPr>
          <w:rFonts w:ascii="Times New Roman" w:hAnsi="Times New Roman" w:cs="Times New Roman"/>
        </w:rPr>
        <w:t>Residues of drugs and chemicals in food and fe</w:t>
      </w:r>
      <w:r>
        <w:rPr>
          <w:rFonts w:ascii="Times New Roman" w:hAnsi="Times New Roman" w:cs="Times New Roman"/>
        </w:rPr>
        <w:t xml:space="preserve">edstuff and in aquaculture, </w:t>
      </w:r>
      <w:r w:rsidR="00395DDB" w:rsidRPr="00BE0F79">
        <w:rPr>
          <w:rFonts w:ascii="Times New Roman" w:hAnsi="Times New Roman" w:cs="Times New Roman"/>
        </w:rPr>
        <w:t xml:space="preserve">Drug withdrawal time and tolerance level of different drugs and chemicals in livestock, Maximum residue limits (MRLs) of different antimicrobial agents, </w:t>
      </w:r>
      <w:r w:rsidR="00EF430B">
        <w:rPr>
          <w:rFonts w:ascii="Times New Roman" w:hAnsi="Times New Roman" w:cs="Times New Roman"/>
        </w:rPr>
        <w:t>E</w:t>
      </w:r>
      <w:r w:rsidR="00395DDB" w:rsidRPr="00BE0F79">
        <w:rPr>
          <w:rFonts w:ascii="Times New Roman" w:hAnsi="Times New Roman" w:cs="Times New Roman"/>
        </w:rPr>
        <w:t>ffects of antibiotic residue in human</w:t>
      </w:r>
      <w:r w:rsidR="00EF430B">
        <w:rPr>
          <w:rFonts w:ascii="Times New Roman" w:hAnsi="Times New Roman" w:cs="Times New Roman"/>
        </w:rPr>
        <w:t xml:space="preserve"> health and livestock animals, D</w:t>
      </w:r>
      <w:r w:rsidR="00395DDB" w:rsidRPr="00BE0F79">
        <w:rPr>
          <w:rFonts w:ascii="Times New Roman" w:hAnsi="Times New Roman" w:cs="Times New Roman"/>
        </w:rPr>
        <w:t>etection methods a</w:t>
      </w:r>
      <w:r w:rsidR="00925223">
        <w:rPr>
          <w:rFonts w:ascii="Times New Roman" w:hAnsi="Times New Roman" w:cs="Times New Roman"/>
        </w:rPr>
        <w:t>nd management of antimicrobial r</w:t>
      </w:r>
      <w:r w:rsidR="00395DDB" w:rsidRPr="00BE0F79">
        <w:rPr>
          <w:rFonts w:ascii="Times New Roman" w:hAnsi="Times New Roman" w:cs="Times New Roman"/>
        </w:rPr>
        <w:t>esidues.</w:t>
      </w:r>
    </w:p>
    <w:p w:rsidR="00872E76" w:rsidRDefault="00872E76" w:rsidP="001A447C">
      <w:pPr>
        <w:spacing w:after="0" w:line="288" w:lineRule="auto"/>
        <w:jc w:val="both"/>
        <w:rPr>
          <w:rFonts w:ascii="Times New Roman" w:hAnsi="Times New Roman" w:cs="Times New Roman"/>
        </w:rPr>
      </w:pPr>
    </w:p>
    <w:p w:rsidR="001A447C" w:rsidRPr="00872E76" w:rsidRDefault="00395DDB" w:rsidP="001A447C">
      <w:pPr>
        <w:spacing w:after="0" w:line="288" w:lineRule="auto"/>
        <w:jc w:val="both"/>
        <w:rPr>
          <w:rFonts w:ascii="Times New Roman" w:hAnsi="Times New Roman" w:cs="Times New Roman"/>
        </w:rPr>
      </w:pPr>
      <w:r w:rsidRPr="00766237">
        <w:rPr>
          <w:rFonts w:ascii="Times New Roman" w:hAnsi="Times New Roman" w:cs="Times New Roman"/>
          <w:b/>
        </w:rPr>
        <w:t>Books recommended:</w:t>
      </w:r>
    </w:p>
    <w:p w:rsidR="00444999" w:rsidRPr="00444999" w:rsidRDefault="00444999" w:rsidP="001A447C">
      <w:pPr>
        <w:spacing w:after="0" w:line="288" w:lineRule="auto"/>
        <w:contextualSpacing/>
        <w:jc w:val="both"/>
        <w:rPr>
          <w:rFonts w:ascii="Times New Roman" w:hAnsi="Times New Roman" w:cs="Times New Roman"/>
          <w:b/>
          <w:sz w:val="8"/>
        </w:rPr>
      </w:pPr>
    </w:p>
    <w:p w:rsidR="00084927" w:rsidRPr="001A447C" w:rsidRDefault="000B2E9E" w:rsidP="001A447C">
      <w:pPr>
        <w:pStyle w:val="ListParagraph"/>
        <w:numPr>
          <w:ilvl w:val="0"/>
          <w:numId w:val="18"/>
        </w:numPr>
        <w:spacing w:after="0" w:line="288" w:lineRule="auto"/>
        <w:jc w:val="both"/>
        <w:rPr>
          <w:rFonts w:ascii="Times New Roman" w:hAnsi="Times New Roman" w:cs="Times New Roman"/>
          <w:b/>
        </w:rPr>
      </w:pPr>
      <w:r w:rsidRPr="001A447C">
        <w:rPr>
          <w:rFonts w:ascii="Times New Roman" w:hAnsi="Times New Roman" w:cs="Times New Roman"/>
        </w:rPr>
        <w:t>Antibiotic Resistance</w:t>
      </w:r>
      <w:r w:rsidR="00697F2B" w:rsidRPr="001A447C">
        <w:rPr>
          <w:rFonts w:ascii="Times New Roman" w:hAnsi="Times New Roman" w:cs="Times New Roman"/>
        </w:rPr>
        <w:t xml:space="preserve">; </w:t>
      </w:r>
      <w:r w:rsidRPr="001A447C">
        <w:rPr>
          <w:rFonts w:ascii="Times New Roman" w:eastAsia="Times New Roman" w:hAnsi="Times New Roman" w:cs="Times New Roman"/>
          <w:bCs/>
        </w:rPr>
        <w:t>Mechanisms and New Antimicrobial Approaches</w:t>
      </w:r>
      <w:r w:rsidR="000D3EB0" w:rsidRPr="001A447C">
        <w:rPr>
          <w:rFonts w:ascii="Times New Roman" w:hAnsi="Times New Roman" w:cs="Times New Roman"/>
        </w:rPr>
        <w:t>-</w:t>
      </w:r>
      <w:r w:rsidR="00ED5295" w:rsidRPr="001A447C">
        <w:rPr>
          <w:rFonts w:ascii="Times New Roman" w:eastAsia="Times New Roman" w:hAnsi="Times New Roman" w:cs="Times New Roman"/>
        </w:rPr>
        <w:t xml:space="preserve">By </w:t>
      </w:r>
      <w:proofErr w:type="spellStart"/>
      <w:r w:rsidR="000D3EB0" w:rsidRPr="001A447C">
        <w:rPr>
          <w:rFonts w:ascii="Times New Roman" w:eastAsia="Times New Roman" w:hAnsi="Times New Roman" w:cs="Times New Roman"/>
        </w:rPr>
        <w:t>KaterynaKon</w:t>
      </w:r>
      <w:proofErr w:type="spellEnd"/>
      <w:r w:rsidR="000D3EB0" w:rsidRPr="001A447C">
        <w:rPr>
          <w:rFonts w:ascii="Times New Roman" w:eastAsia="Times New Roman" w:hAnsi="Times New Roman" w:cs="Times New Roman"/>
        </w:rPr>
        <w:t xml:space="preserve">, </w:t>
      </w:r>
      <w:proofErr w:type="spellStart"/>
      <w:r w:rsidR="004D164B">
        <w:rPr>
          <w:rFonts w:ascii="Times New Roman" w:eastAsia="Times New Roman" w:hAnsi="Times New Roman" w:cs="Times New Roman"/>
        </w:rPr>
        <w:t>Mahendra</w:t>
      </w:r>
      <w:r w:rsidR="000D3EB0" w:rsidRPr="001A447C">
        <w:rPr>
          <w:rFonts w:ascii="Times New Roman" w:eastAsia="Times New Roman" w:hAnsi="Times New Roman" w:cs="Times New Roman"/>
        </w:rPr>
        <w:t>Rai</w:t>
      </w:r>
      <w:proofErr w:type="spellEnd"/>
      <w:r w:rsidR="000D3EB0" w:rsidRPr="001A447C">
        <w:rPr>
          <w:rFonts w:ascii="Times New Roman" w:eastAsia="Times New Roman" w:hAnsi="Times New Roman" w:cs="Times New Roman"/>
        </w:rPr>
        <w:t xml:space="preserve">, </w:t>
      </w:r>
      <w:r w:rsidRPr="001A447C">
        <w:rPr>
          <w:rFonts w:ascii="Times New Roman" w:eastAsia="Times New Roman" w:hAnsi="Times New Roman" w:cs="Times New Roman"/>
        </w:rPr>
        <w:t>1st Edition - June 14, 2016</w:t>
      </w:r>
      <w:r w:rsidR="000D3EB0" w:rsidRPr="001A447C">
        <w:rPr>
          <w:rFonts w:ascii="Times New Roman" w:eastAsia="Times New Roman" w:hAnsi="Times New Roman" w:cs="Times New Roman"/>
        </w:rPr>
        <w:t>.</w:t>
      </w:r>
    </w:p>
    <w:p w:rsidR="00637692" w:rsidRPr="00124C55" w:rsidRDefault="00183A1D" w:rsidP="00124C55">
      <w:pPr>
        <w:pStyle w:val="ListParagraph"/>
        <w:numPr>
          <w:ilvl w:val="0"/>
          <w:numId w:val="18"/>
        </w:numPr>
        <w:spacing w:after="0" w:line="288" w:lineRule="auto"/>
        <w:rPr>
          <w:rStyle w:val="meta"/>
          <w:rFonts w:ascii="Times New Roman" w:hAnsi="Times New Roman" w:cs="Times New Roman"/>
        </w:rPr>
      </w:pPr>
      <w:r w:rsidRPr="00766237">
        <w:rPr>
          <w:rFonts w:ascii="Times New Roman" w:hAnsi="Times New Roman" w:cs="Times New Roman"/>
        </w:rPr>
        <w:t>Bacterial Resistance to Anti</w:t>
      </w:r>
      <w:r w:rsidR="00ED5295">
        <w:rPr>
          <w:rFonts w:ascii="Times New Roman" w:hAnsi="Times New Roman" w:cs="Times New Roman"/>
        </w:rPr>
        <w:t>microbials</w:t>
      </w:r>
      <w:r w:rsidRPr="00766237">
        <w:rPr>
          <w:rFonts w:ascii="Times New Roman" w:hAnsi="Times New Roman" w:cs="Times New Roman"/>
        </w:rPr>
        <w:t xml:space="preserve">-By </w:t>
      </w:r>
      <w:hyperlink r:id="rId13" w:tooltip="Search for more titles by Richard G. Wax" w:history="1">
        <w:r w:rsidRPr="00766237">
          <w:rPr>
            <w:rStyle w:val="Hyperlink"/>
            <w:rFonts w:ascii="Times New Roman" w:hAnsi="Times New Roman" w:cs="Times New Roman"/>
            <w:color w:val="auto"/>
            <w:u w:val="none"/>
          </w:rPr>
          <w:t>Richard G. Wax</w:t>
        </w:r>
      </w:hyperlink>
      <w:r w:rsidRPr="00766237">
        <w:rPr>
          <w:rFonts w:ascii="Times New Roman" w:hAnsi="Times New Roman" w:cs="Times New Roman"/>
        </w:rPr>
        <w:t xml:space="preserve">, </w:t>
      </w:r>
      <w:hyperlink r:id="rId14" w:tooltip="Search for more titles by Kim Lewis" w:history="1">
        <w:r w:rsidRPr="00766237">
          <w:rPr>
            <w:rStyle w:val="Hyperlink"/>
            <w:rFonts w:ascii="Times New Roman" w:hAnsi="Times New Roman" w:cs="Times New Roman"/>
            <w:color w:val="auto"/>
            <w:u w:val="none"/>
          </w:rPr>
          <w:t>Kim Lewis</w:t>
        </w:r>
      </w:hyperlink>
      <w:r w:rsidRPr="00766237">
        <w:rPr>
          <w:rFonts w:ascii="Times New Roman" w:hAnsi="Times New Roman" w:cs="Times New Roman"/>
        </w:rPr>
        <w:t xml:space="preserve">, </w:t>
      </w:r>
      <w:hyperlink r:id="rId15" w:tooltip="Search for more titles by Abigail A. Salyers" w:history="1">
        <w:r w:rsidRPr="00766237">
          <w:rPr>
            <w:rStyle w:val="Hyperlink"/>
            <w:rFonts w:ascii="Times New Roman" w:hAnsi="Times New Roman" w:cs="Times New Roman"/>
            <w:color w:val="auto"/>
            <w:u w:val="none"/>
          </w:rPr>
          <w:t xml:space="preserve">Abigail A. </w:t>
        </w:r>
        <w:proofErr w:type="spellStart"/>
        <w:r w:rsidRPr="00766237">
          <w:rPr>
            <w:rStyle w:val="Hyperlink"/>
            <w:rFonts w:ascii="Times New Roman" w:hAnsi="Times New Roman" w:cs="Times New Roman"/>
            <w:color w:val="auto"/>
            <w:u w:val="none"/>
          </w:rPr>
          <w:t>Salyers</w:t>
        </w:r>
        <w:proofErr w:type="spellEnd"/>
      </w:hyperlink>
      <w:r w:rsidRPr="00766237">
        <w:rPr>
          <w:rFonts w:ascii="Times New Roman" w:hAnsi="Times New Roman" w:cs="Times New Roman"/>
        </w:rPr>
        <w:t xml:space="preserve">, </w:t>
      </w:r>
      <w:hyperlink r:id="rId16" w:tooltip="Search for more titles by Harry Taber" w:history="1">
        <w:r w:rsidRPr="00124C55">
          <w:rPr>
            <w:rStyle w:val="Hyperlink"/>
            <w:rFonts w:ascii="Times New Roman" w:hAnsi="Times New Roman" w:cs="Times New Roman"/>
            <w:color w:val="auto"/>
            <w:u w:val="none"/>
          </w:rPr>
          <w:t>Harry Taber</w:t>
        </w:r>
      </w:hyperlink>
      <w:r w:rsidRPr="00124C55">
        <w:rPr>
          <w:rFonts w:ascii="Times New Roman" w:hAnsi="Times New Roman" w:cs="Times New Roman"/>
        </w:rPr>
        <w:t xml:space="preserve">, </w:t>
      </w:r>
      <w:r w:rsidR="005A0FC9" w:rsidRPr="00124C55">
        <w:rPr>
          <w:rStyle w:val="meta"/>
          <w:rFonts w:ascii="Times New Roman" w:hAnsi="Times New Roman" w:cs="Times New Roman"/>
        </w:rPr>
        <w:t>CRC Press,2019.</w:t>
      </w:r>
    </w:p>
    <w:p w:rsidR="00FD62ED" w:rsidRPr="00637692" w:rsidRDefault="005A0FC9" w:rsidP="000768DF">
      <w:pPr>
        <w:pStyle w:val="ListParagraph"/>
        <w:numPr>
          <w:ilvl w:val="0"/>
          <w:numId w:val="18"/>
        </w:numPr>
        <w:spacing w:after="0" w:line="288" w:lineRule="auto"/>
        <w:rPr>
          <w:rFonts w:ascii="Times New Roman" w:hAnsi="Times New Roman" w:cs="Times New Roman"/>
        </w:rPr>
      </w:pPr>
      <w:r w:rsidRPr="00766237">
        <w:rPr>
          <w:rFonts w:ascii="Times New Roman" w:hAnsi="Times New Roman" w:cs="Times New Roman"/>
        </w:rPr>
        <w:t>Antimicrobial Resistance in Bacteria from Livestock and Companion Animals</w:t>
      </w:r>
      <w:r w:rsidR="00ED5295">
        <w:rPr>
          <w:rFonts w:ascii="Times New Roman" w:hAnsi="Times New Roman" w:cs="Times New Roman"/>
        </w:rPr>
        <w:t xml:space="preserve">- By </w:t>
      </w:r>
      <w:hyperlink r:id="rId17" w:history="1">
        <w:r w:rsidR="00FD62ED" w:rsidRPr="00847C02">
          <w:rPr>
            <w:rStyle w:val="Hyperlink"/>
            <w:rFonts w:ascii="Times New Roman" w:hAnsi="Times New Roman" w:cs="Times New Roman"/>
            <w:color w:val="auto"/>
            <w:u w:val="none"/>
          </w:rPr>
          <w:t>Stefan Schwarz</w:t>
        </w:r>
      </w:hyperlink>
      <w:r w:rsidR="00FD62ED" w:rsidRPr="00847C02">
        <w:rPr>
          <w:rFonts w:ascii="Times New Roman" w:hAnsi="Times New Roman" w:cs="Times New Roman"/>
        </w:rPr>
        <w:t xml:space="preserve">, </w:t>
      </w:r>
      <w:hyperlink r:id="rId18" w:history="1">
        <w:proofErr w:type="spellStart"/>
        <w:r w:rsidR="00FD62ED" w:rsidRPr="00847C02">
          <w:rPr>
            <w:rStyle w:val="Hyperlink"/>
            <w:rFonts w:ascii="Times New Roman" w:hAnsi="Times New Roman" w:cs="Times New Roman"/>
            <w:color w:val="auto"/>
            <w:u w:val="none"/>
          </w:rPr>
          <w:t>Lina</w:t>
        </w:r>
        <w:proofErr w:type="spellEnd"/>
        <w:r w:rsidR="00FD62ED" w:rsidRPr="00847C02">
          <w:rPr>
            <w:rStyle w:val="Hyperlink"/>
            <w:rFonts w:ascii="Times New Roman" w:hAnsi="Times New Roman" w:cs="Times New Roman"/>
            <w:color w:val="auto"/>
            <w:u w:val="none"/>
          </w:rPr>
          <w:t xml:space="preserve"> Maria </w:t>
        </w:r>
        <w:proofErr w:type="spellStart"/>
        <w:r w:rsidR="00FD62ED" w:rsidRPr="00847C02">
          <w:rPr>
            <w:rStyle w:val="Hyperlink"/>
            <w:rFonts w:ascii="Times New Roman" w:hAnsi="Times New Roman" w:cs="Times New Roman"/>
            <w:color w:val="auto"/>
            <w:u w:val="none"/>
          </w:rPr>
          <w:t>Cavaco</w:t>
        </w:r>
        <w:proofErr w:type="spellEnd"/>
      </w:hyperlink>
      <w:r w:rsidR="00FD62ED" w:rsidRPr="00847C02">
        <w:rPr>
          <w:rFonts w:ascii="Times New Roman" w:hAnsi="Times New Roman" w:cs="Times New Roman"/>
        </w:rPr>
        <w:t xml:space="preserve">, </w:t>
      </w:r>
      <w:hyperlink r:id="rId19" w:history="1">
        <w:proofErr w:type="spellStart"/>
        <w:r w:rsidR="00FD62ED" w:rsidRPr="00847C02">
          <w:rPr>
            <w:rStyle w:val="Hyperlink"/>
            <w:rFonts w:ascii="Times New Roman" w:hAnsi="Times New Roman" w:cs="Times New Roman"/>
            <w:color w:val="auto"/>
            <w:u w:val="none"/>
          </w:rPr>
          <w:t>JianzhongShen</w:t>
        </w:r>
        <w:proofErr w:type="spellEnd"/>
      </w:hyperlink>
      <w:r w:rsidR="00FD62ED" w:rsidRPr="00847C02">
        <w:rPr>
          <w:rFonts w:ascii="Times New Roman" w:hAnsi="Times New Roman" w:cs="Times New Roman"/>
        </w:rPr>
        <w:t xml:space="preserve">, </w:t>
      </w:r>
      <w:hyperlink r:id="rId20" w:history="1">
        <w:r w:rsidR="00FD62ED" w:rsidRPr="00847C02">
          <w:rPr>
            <w:rStyle w:val="Hyperlink"/>
            <w:rFonts w:ascii="Times New Roman" w:hAnsi="Times New Roman" w:cs="Times New Roman"/>
            <w:color w:val="auto"/>
            <w:u w:val="none"/>
          </w:rPr>
          <w:t xml:space="preserve">Frank M. </w:t>
        </w:r>
        <w:proofErr w:type="spellStart"/>
        <w:r w:rsidR="00FD62ED" w:rsidRPr="00847C02">
          <w:rPr>
            <w:rStyle w:val="Hyperlink"/>
            <w:rFonts w:ascii="Times New Roman" w:hAnsi="Times New Roman" w:cs="Times New Roman"/>
            <w:color w:val="auto"/>
            <w:u w:val="none"/>
          </w:rPr>
          <w:t>Aarestrup</w:t>
        </w:r>
        <w:proofErr w:type="spellEnd"/>
      </w:hyperlink>
      <w:r w:rsidR="00FD62ED" w:rsidRPr="00766237">
        <w:rPr>
          <w:rFonts w:ascii="Times New Roman" w:hAnsi="Times New Roman" w:cs="Times New Roman"/>
          <w:b/>
        </w:rPr>
        <w:t xml:space="preserve">, </w:t>
      </w:r>
      <w:r w:rsidR="00FD62ED" w:rsidRPr="00766237">
        <w:rPr>
          <w:rFonts w:ascii="Times New Roman" w:hAnsi="Times New Roman" w:cs="Times New Roman"/>
        </w:rPr>
        <w:t>ASM Press</w:t>
      </w:r>
      <w:r w:rsidR="00FD62ED" w:rsidRPr="00766237">
        <w:rPr>
          <w:rFonts w:ascii="Times New Roman" w:hAnsi="Times New Roman" w:cs="Times New Roman"/>
          <w:b/>
        </w:rPr>
        <w:t xml:space="preserve">, </w:t>
      </w:r>
      <w:r w:rsidRPr="00766237">
        <w:rPr>
          <w:rFonts w:ascii="Times New Roman" w:hAnsi="Times New Roman" w:cs="Times New Roman"/>
        </w:rPr>
        <w:t>2018</w:t>
      </w:r>
      <w:r w:rsidR="00FD62ED" w:rsidRPr="00766237">
        <w:rPr>
          <w:rFonts w:ascii="Times New Roman" w:hAnsi="Times New Roman" w:cs="Times New Roman"/>
          <w:b/>
        </w:rPr>
        <w:t>.</w:t>
      </w:r>
    </w:p>
    <w:p w:rsidR="00635912" w:rsidRDefault="00F73277" w:rsidP="00635912">
      <w:pPr>
        <w:pStyle w:val="ListParagraph"/>
        <w:numPr>
          <w:ilvl w:val="0"/>
          <w:numId w:val="18"/>
        </w:numPr>
        <w:spacing w:after="0" w:line="288" w:lineRule="auto"/>
        <w:rPr>
          <w:rFonts w:ascii="Times New Roman" w:eastAsia="Times New Roman" w:hAnsi="Times New Roman" w:cs="Times New Roman"/>
        </w:rPr>
      </w:pPr>
      <w:r w:rsidRPr="00766237">
        <w:rPr>
          <w:rFonts w:ascii="Times New Roman" w:hAnsi="Times New Roman" w:cs="Times New Roman"/>
        </w:rPr>
        <w:t>Analysis of Antibiotic/Drug Residues in Food Products of Animal Origin</w:t>
      </w:r>
      <w:r w:rsidR="00EF39AC" w:rsidRPr="00766237">
        <w:rPr>
          <w:rFonts w:ascii="Times New Roman" w:hAnsi="Times New Roman" w:cs="Times New Roman"/>
        </w:rPr>
        <w:t>-</w:t>
      </w:r>
      <w:r w:rsidR="00ED5295" w:rsidRPr="00766237">
        <w:rPr>
          <w:rFonts w:ascii="Times New Roman" w:eastAsia="Times New Roman" w:hAnsi="Times New Roman" w:cs="Times New Roman"/>
        </w:rPr>
        <w:t xml:space="preserve">By </w:t>
      </w:r>
      <w:hyperlink r:id="rId21" w:history="1">
        <w:r w:rsidR="00EF39AC" w:rsidRPr="00766237">
          <w:rPr>
            <w:rFonts w:ascii="Times New Roman" w:eastAsia="Times New Roman" w:hAnsi="Times New Roman" w:cs="Times New Roman"/>
          </w:rPr>
          <w:t>V.K. Agarwal</w:t>
        </w:r>
      </w:hyperlink>
      <w:r w:rsidR="00EF39AC" w:rsidRPr="00766237">
        <w:rPr>
          <w:rFonts w:ascii="Times New Roman" w:eastAsia="Times New Roman" w:hAnsi="Times New Roman" w:cs="Times New Roman"/>
        </w:rPr>
        <w:t>,</w:t>
      </w:r>
      <w:r w:rsidR="00EF39AC" w:rsidRPr="00766237">
        <w:rPr>
          <w:rStyle w:val="a-text-bold"/>
          <w:rFonts w:ascii="Times New Roman" w:hAnsi="Times New Roman" w:cs="Times New Roman"/>
        </w:rPr>
        <w:t xml:space="preserve">‎ </w:t>
      </w:r>
      <w:r w:rsidR="00EF39AC" w:rsidRPr="00766237">
        <w:rPr>
          <w:rStyle w:val="a-list-item"/>
          <w:rFonts w:ascii="Times New Roman" w:hAnsi="Times New Roman" w:cs="Times New Roman"/>
        </w:rPr>
        <w:t xml:space="preserve">Springer </w:t>
      </w:r>
      <w:r w:rsidR="00EF39AC" w:rsidRPr="00766237">
        <w:rPr>
          <w:rStyle w:val="a-text-bold"/>
          <w:rFonts w:ascii="Times New Roman" w:hAnsi="Times New Roman" w:cs="Times New Roman"/>
        </w:rPr>
        <w:t>Publication</w:t>
      </w:r>
      <w:r w:rsidR="00EF39AC" w:rsidRPr="00766237">
        <w:rPr>
          <w:rStyle w:val="a-list-item"/>
          <w:rFonts w:ascii="Times New Roman" w:hAnsi="Times New Roman" w:cs="Times New Roman"/>
        </w:rPr>
        <w:t>;</w:t>
      </w:r>
      <w:r w:rsidR="00A256CC" w:rsidRPr="00766237">
        <w:rPr>
          <w:rFonts w:ascii="Times New Roman" w:eastAsia="Times New Roman" w:hAnsi="Times New Roman" w:cs="Times New Roman"/>
        </w:rPr>
        <w:t>2012</w:t>
      </w:r>
      <w:r w:rsidR="00A256CC" w:rsidRPr="00A256CC">
        <w:rPr>
          <w:rFonts w:ascii="Times New Roman" w:eastAsia="Times New Roman" w:hAnsi="Times New Roman" w:cs="Times New Roman"/>
        </w:rPr>
        <w:t>.</w:t>
      </w:r>
    </w:p>
    <w:p w:rsidR="005A0FC9" w:rsidRPr="00A256CC" w:rsidRDefault="005A0FC9" w:rsidP="000768DF">
      <w:pPr>
        <w:pStyle w:val="Heading1"/>
        <w:spacing w:line="288" w:lineRule="auto"/>
        <w:rPr>
          <w:b w:val="0"/>
          <w:sz w:val="22"/>
          <w:szCs w:val="22"/>
        </w:rPr>
      </w:pPr>
    </w:p>
    <w:p w:rsidR="00A66F58" w:rsidRPr="000B2E9E" w:rsidRDefault="00A66F58" w:rsidP="000B2E9E">
      <w:pPr>
        <w:spacing w:after="0" w:line="240" w:lineRule="auto"/>
        <w:rPr>
          <w:rFonts w:ascii="Times New Roman" w:eastAsia="Times New Roman" w:hAnsi="Times New Roman" w:cs="Times New Roman"/>
        </w:rPr>
      </w:pPr>
    </w:p>
    <w:p w:rsidR="000B2E9E" w:rsidRPr="00E22764" w:rsidRDefault="000B2E9E" w:rsidP="00395DDB">
      <w:pPr>
        <w:jc w:val="both"/>
        <w:rPr>
          <w:rFonts w:ascii="Times New Roman" w:hAnsi="Times New Roman" w:cs="Times New Roman"/>
          <w:b/>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A771E6" w:rsidTr="006B6F24">
        <w:tc>
          <w:tcPr>
            <w:tcW w:w="1710" w:type="dxa"/>
          </w:tcPr>
          <w:p w:rsidR="00A771E6"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53" type="#_x0000_t32" style="position:absolute;margin-left:-3.3pt;margin-top:58.35pt;width:465.15pt;height:0;z-index:251703296" o:connectortype="straight"/>
              </w:pict>
            </w:r>
            <w:r w:rsidR="00A771E6" w:rsidRPr="004E1444">
              <w:rPr>
                <w:rFonts w:ascii="Times New Roman" w:hAnsi="Times New Roman" w:cs="Times New Roman"/>
                <w:noProof/>
                <w:sz w:val="26"/>
                <w:szCs w:val="26"/>
              </w:rPr>
              <w:drawing>
                <wp:inline distT="0" distB="0" distL="0" distR="0">
                  <wp:extent cx="857250" cy="752475"/>
                  <wp:effectExtent l="19050" t="0" r="0" b="0"/>
                  <wp:docPr id="26"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A771E6" w:rsidRPr="00105EF2" w:rsidRDefault="00A771E6"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A771E6" w:rsidRPr="005924DB" w:rsidRDefault="00A771E6"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A771E6" w:rsidRDefault="00A771E6"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A771E6" w:rsidRDefault="00A771E6" w:rsidP="006B6F24">
            <w:pPr>
              <w:pStyle w:val="ListParagraph"/>
              <w:ind w:left="0"/>
              <w:rPr>
                <w:rFonts w:ascii="Times New Roman" w:hAnsi="Times New Roman" w:cs="Times New Roman"/>
                <w:sz w:val="26"/>
                <w:szCs w:val="26"/>
              </w:rPr>
            </w:pPr>
          </w:p>
        </w:tc>
      </w:tr>
    </w:tbl>
    <w:p w:rsidR="00A509EE" w:rsidRPr="00417E07" w:rsidRDefault="00A509EE" w:rsidP="00417E07">
      <w:pPr>
        <w:spacing w:after="0" w:line="240" w:lineRule="auto"/>
        <w:rPr>
          <w:rFonts w:ascii="Times New Roman" w:hAnsi="Times New Roman" w:cs="Times New Roman"/>
          <w:sz w:val="4"/>
          <w:szCs w:val="28"/>
          <w:u w:val="single"/>
        </w:rPr>
      </w:pPr>
    </w:p>
    <w:p w:rsidR="00A509EE" w:rsidRPr="00417E07" w:rsidRDefault="00CB3C15" w:rsidP="00A509EE">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for </w:t>
      </w:r>
      <w:r w:rsidR="00417E07">
        <w:rPr>
          <w:rFonts w:ascii="Times New Roman" w:hAnsi="Times New Roman" w:cs="Times New Roman"/>
          <w:b/>
          <w:i/>
          <w:sz w:val="26"/>
          <w:szCs w:val="26"/>
          <w:u w:val="single"/>
        </w:rPr>
        <w:t>M.S. i</w:t>
      </w:r>
      <w:r w:rsidR="00A509EE" w:rsidRPr="00417E07">
        <w:rPr>
          <w:rFonts w:ascii="Times New Roman" w:hAnsi="Times New Roman" w:cs="Times New Roman"/>
          <w:b/>
          <w:i/>
          <w:sz w:val="26"/>
          <w:szCs w:val="26"/>
          <w:u w:val="single"/>
        </w:rPr>
        <w:t>n Pharmacology</w:t>
      </w:r>
    </w:p>
    <w:p w:rsidR="00A509EE" w:rsidRPr="00417E07" w:rsidRDefault="00A509EE" w:rsidP="00A509EE">
      <w:pPr>
        <w:spacing w:after="0" w:line="240" w:lineRule="auto"/>
        <w:jc w:val="center"/>
        <w:rPr>
          <w:rFonts w:ascii="Times New Roman" w:hAnsi="Times New Roman" w:cs="Times New Roman"/>
          <w:sz w:val="20"/>
          <w:szCs w:val="20"/>
        </w:rPr>
      </w:pPr>
      <w:r w:rsidRPr="00417E07">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2670F2" w:rsidRPr="00417E07" w:rsidTr="002407B5">
        <w:trPr>
          <w:trHeight w:val="1286"/>
        </w:trPr>
        <w:tc>
          <w:tcPr>
            <w:tcW w:w="9360" w:type="dxa"/>
          </w:tcPr>
          <w:p w:rsidR="002670F2" w:rsidRPr="00417E07" w:rsidRDefault="002670F2" w:rsidP="002670F2">
            <w:pPr>
              <w:jc w:val="center"/>
              <w:rPr>
                <w:rFonts w:ascii="Times New Roman" w:hAnsi="Times New Roman" w:cs="Times New Roman"/>
              </w:rPr>
            </w:pPr>
            <w:r w:rsidRPr="00417E07">
              <w:rPr>
                <w:rFonts w:ascii="Times New Roman" w:hAnsi="Times New Roman" w:cs="Times New Roman"/>
                <w:b/>
              </w:rPr>
              <w:t>Course No</w:t>
            </w:r>
            <w:r w:rsidRPr="00417E07">
              <w:rPr>
                <w:rFonts w:ascii="Times New Roman" w:hAnsi="Times New Roman" w:cs="Times New Roman"/>
              </w:rPr>
              <w:t>: PTOX-613</w:t>
            </w:r>
          </w:p>
          <w:p w:rsidR="002670F2" w:rsidRPr="00417E07" w:rsidRDefault="002670F2" w:rsidP="002670F2">
            <w:pPr>
              <w:jc w:val="center"/>
              <w:rPr>
                <w:rFonts w:ascii="Times New Roman" w:hAnsi="Times New Roman" w:cs="Times New Roman"/>
              </w:rPr>
            </w:pPr>
            <w:r w:rsidRPr="00417E07">
              <w:rPr>
                <w:rFonts w:ascii="Times New Roman" w:hAnsi="Times New Roman" w:cs="Times New Roman"/>
                <w:b/>
              </w:rPr>
              <w:t>Course Title</w:t>
            </w:r>
            <w:r w:rsidRPr="00417E07">
              <w:rPr>
                <w:rFonts w:ascii="Times New Roman" w:hAnsi="Times New Roman" w:cs="Times New Roman"/>
              </w:rPr>
              <w:t>: Systemic Toxicology</w:t>
            </w:r>
          </w:p>
          <w:p w:rsidR="002670F2" w:rsidRPr="00417E07" w:rsidRDefault="002670F2" w:rsidP="002670F2">
            <w:pPr>
              <w:jc w:val="center"/>
              <w:rPr>
                <w:rFonts w:ascii="Times New Roman" w:hAnsi="Times New Roman" w:cs="Times New Roman"/>
              </w:rPr>
            </w:pPr>
            <w:r w:rsidRPr="00417E07">
              <w:rPr>
                <w:rFonts w:ascii="Times New Roman" w:hAnsi="Times New Roman" w:cs="Times New Roman"/>
                <w:b/>
              </w:rPr>
              <w:t>Credit Hours</w:t>
            </w:r>
            <w:r w:rsidRPr="00417E07">
              <w:rPr>
                <w:rFonts w:ascii="Times New Roman" w:hAnsi="Times New Roman" w:cs="Times New Roman"/>
              </w:rPr>
              <w:t>: 3</w:t>
            </w:r>
          </w:p>
          <w:p w:rsidR="002670F2" w:rsidRPr="00417E07" w:rsidRDefault="002670F2" w:rsidP="002670F2">
            <w:pPr>
              <w:jc w:val="center"/>
              <w:rPr>
                <w:rFonts w:ascii="Times New Roman" w:hAnsi="Times New Roman" w:cs="Times New Roman"/>
              </w:rPr>
            </w:pPr>
            <w:r w:rsidRPr="00417E07">
              <w:rPr>
                <w:rFonts w:ascii="Times New Roman" w:hAnsi="Times New Roman" w:cs="Times New Roman"/>
                <w:b/>
              </w:rPr>
              <w:t>Marks</w:t>
            </w:r>
            <w:r w:rsidRPr="00417E07">
              <w:rPr>
                <w:rFonts w:ascii="Times New Roman" w:hAnsi="Times New Roman" w:cs="Times New Roman"/>
              </w:rPr>
              <w:t>: 100</w:t>
            </w:r>
          </w:p>
          <w:p w:rsidR="002670F2" w:rsidRPr="00417E07" w:rsidRDefault="002670F2" w:rsidP="002670F2">
            <w:pPr>
              <w:jc w:val="center"/>
              <w:rPr>
                <w:rFonts w:ascii="Times New Roman" w:hAnsi="Times New Roman" w:cs="Times New Roman"/>
              </w:rPr>
            </w:pPr>
          </w:p>
          <w:p w:rsidR="002670F2" w:rsidRPr="004E0D60" w:rsidRDefault="002670F2" w:rsidP="002670F2">
            <w:pPr>
              <w:jc w:val="center"/>
              <w:rPr>
                <w:rFonts w:ascii="Times New Roman" w:hAnsi="Times New Roman" w:cs="Times New Roman"/>
                <w:sz w:val="2"/>
              </w:rPr>
            </w:pPr>
          </w:p>
          <w:p w:rsidR="002670F2" w:rsidRPr="00417E07" w:rsidRDefault="002670F2" w:rsidP="002670F2">
            <w:pPr>
              <w:jc w:val="center"/>
              <w:rPr>
                <w:rFonts w:ascii="Times New Roman" w:hAnsi="Times New Roman" w:cs="Times New Roman"/>
              </w:rPr>
            </w:pPr>
          </w:p>
        </w:tc>
      </w:tr>
    </w:tbl>
    <w:p w:rsidR="00184839" w:rsidRPr="00322808" w:rsidRDefault="00184839" w:rsidP="00184839">
      <w:pPr>
        <w:spacing w:after="0" w:line="240" w:lineRule="auto"/>
        <w:jc w:val="both"/>
        <w:rPr>
          <w:rFonts w:ascii="Times New Roman" w:hAnsi="Times New Roman" w:cs="Times New Roman"/>
          <w:b/>
          <w:sz w:val="14"/>
          <w:szCs w:val="26"/>
        </w:rPr>
      </w:pPr>
    </w:p>
    <w:p w:rsidR="00184839" w:rsidRPr="00351DD7" w:rsidRDefault="00184839" w:rsidP="00351DD7">
      <w:pPr>
        <w:spacing w:after="0" w:line="288" w:lineRule="auto"/>
        <w:jc w:val="both"/>
        <w:rPr>
          <w:rFonts w:ascii="Times New Roman" w:hAnsi="Times New Roman" w:cs="Times New Roman"/>
          <w:b/>
        </w:rPr>
      </w:pPr>
      <w:r w:rsidRPr="00351DD7">
        <w:rPr>
          <w:rFonts w:ascii="Times New Roman" w:hAnsi="Times New Roman" w:cs="Times New Roman"/>
          <w:b/>
        </w:rPr>
        <w:t>Course contents:</w:t>
      </w:r>
    </w:p>
    <w:p w:rsidR="00184839" w:rsidRPr="00691500" w:rsidRDefault="00184839" w:rsidP="00351DD7">
      <w:pPr>
        <w:spacing w:after="0" w:line="288" w:lineRule="auto"/>
        <w:jc w:val="both"/>
        <w:rPr>
          <w:rFonts w:ascii="Times New Roman" w:hAnsi="Times New Roman" w:cs="Times New Roman"/>
          <w:b/>
          <w:sz w:val="2"/>
        </w:rPr>
      </w:pPr>
    </w:p>
    <w:p w:rsidR="00184839" w:rsidRPr="00351DD7" w:rsidRDefault="00184839" w:rsidP="00351DD7">
      <w:pPr>
        <w:spacing w:after="0" w:line="288" w:lineRule="auto"/>
        <w:contextualSpacing/>
        <w:jc w:val="both"/>
        <w:rPr>
          <w:rFonts w:ascii="Times New Roman" w:hAnsi="Times New Roman" w:cs="Times New Roman"/>
        </w:rPr>
      </w:pPr>
      <w:r w:rsidRPr="00351DD7">
        <w:rPr>
          <w:rFonts w:ascii="Times New Roman" w:hAnsi="Times New Roman" w:cs="Times New Roman"/>
        </w:rPr>
        <w:t>Sources, chemistry, toxicity, mechanism of action, toxic signs, diagnosis, post-mortem lesions, treatment and prevention of various toxins and poisons acting on the nervous system, digestive system, respiratory system, cardiovascular system, renal system, integumentary system, reproductive</w:t>
      </w:r>
      <w:r w:rsidR="00E22F23">
        <w:rPr>
          <w:rFonts w:ascii="Times New Roman" w:hAnsi="Times New Roman" w:cs="Times New Roman"/>
        </w:rPr>
        <w:t xml:space="preserve"> system, </w:t>
      </w:r>
      <w:r w:rsidRPr="00351DD7">
        <w:rPr>
          <w:rFonts w:ascii="Times New Roman" w:hAnsi="Times New Roman" w:cs="Times New Roman"/>
        </w:rPr>
        <w:t xml:space="preserve">blood and various enzyme etc. </w:t>
      </w:r>
    </w:p>
    <w:p w:rsidR="00184839" w:rsidRDefault="00184839" w:rsidP="00351DD7">
      <w:pPr>
        <w:spacing w:after="0" w:line="288" w:lineRule="auto"/>
        <w:contextualSpacing/>
        <w:jc w:val="both"/>
        <w:rPr>
          <w:rFonts w:ascii="Times New Roman" w:hAnsi="Times New Roman" w:cs="Times New Roman"/>
          <w:sz w:val="10"/>
        </w:rPr>
      </w:pPr>
    </w:p>
    <w:p w:rsidR="004E49BA" w:rsidRDefault="004E49BA" w:rsidP="00351DD7">
      <w:pPr>
        <w:spacing w:after="0" w:line="288" w:lineRule="auto"/>
        <w:contextualSpacing/>
        <w:jc w:val="both"/>
        <w:rPr>
          <w:rFonts w:ascii="Times New Roman" w:hAnsi="Times New Roman" w:cs="Times New Roman"/>
          <w:sz w:val="10"/>
        </w:rPr>
      </w:pPr>
    </w:p>
    <w:p w:rsidR="004E49BA" w:rsidRDefault="004E49BA" w:rsidP="00351DD7">
      <w:pPr>
        <w:spacing w:after="0" w:line="288" w:lineRule="auto"/>
        <w:contextualSpacing/>
        <w:jc w:val="both"/>
        <w:rPr>
          <w:rFonts w:ascii="Times New Roman" w:hAnsi="Times New Roman" w:cs="Times New Roman"/>
          <w:sz w:val="10"/>
        </w:rPr>
      </w:pPr>
    </w:p>
    <w:p w:rsidR="004E49BA" w:rsidRPr="00232465" w:rsidRDefault="004E49BA" w:rsidP="00351DD7">
      <w:pPr>
        <w:spacing w:after="0" w:line="288" w:lineRule="auto"/>
        <w:contextualSpacing/>
        <w:jc w:val="both"/>
        <w:rPr>
          <w:rFonts w:ascii="Times New Roman" w:hAnsi="Times New Roman" w:cs="Times New Roman"/>
          <w:sz w:val="10"/>
        </w:rPr>
      </w:pPr>
    </w:p>
    <w:p w:rsidR="00184839" w:rsidRPr="00351DD7" w:rsidRDefault="00184839" w:rsidP="00351DD7">
      <w:pPr>
        <w:spacing w:line="288" w:lineRule="auto"/>
        <w:jc w:val="both"/>
        <w:rPr>
          <w:rFonts w:ascii="Times New Roman" w:hAnsi="Times New Roman" w:cs="Times New Roman"/>
          <w:b/>
        </w:rPr>
      </w:pPr>
      <w:r w:rsidRPr="00351DD7">
        <w:rPr>
          <w:rFonts w:ascii="Times New Roman" w:hAnsi="Times New Roman" w:cs="Times New Roman"/>
          <w:b/>
        </w:rPr>
        <w:t>Books recommended:</w:t>
      </w:r>
    </w:p>
    <w:p w:rsidR="00184839" w:rsidRPr="00351DD7" w:rsidRDefault="00184839" w:rsidP="00351DD7">
      <w:pPr>
        <w:pStyle w:val="ListParagraph"/>
        <w:numPr>
          <w:ilvl w:val="0"/>
          <w:numId w:val="6"/>
        </w:numPr>
        <w:spacing w:line="288" w:lineRule="auto"/>
        <w:jc w:val="both"/>
        <w:rPr>
          <w:rFonts w:ascii="Times New Roman" w:hAnsi="Times New Roman" w:cs="Times New Roman"/>
        </w:rPr>
      </w:pPr>
      <w:proofErr w:type="spellStart"/>
      <w:r w:rsidRPr="00351DD7">
        <w:rPr>
          <w:rFonts w:ascii="Times New Roman" w:hAnsi="Times New Roman" w:cs="Times New Roman"/>
        </w:rPr>
        <w:t>Casarett</w:t>
      </w:r>
      <w:proofErr w:type="spellEnd"/>
      <w:r w:rsidRPr="00351DD7">
        <w:rPr>
          <w:rFonts w:ascii="Times New Roman" w:hAnsi="Times New Roman" w:cs="Times New Roman"/>
        </w:rPr>
        <w:t xml:space="preserve"> and </w:t>
      </w:r>
      <w:proofErr w:type="spellStart"/>
      <w:r w:rsidRPr="00351DD7">
        <w:rPr>
          <w:rFonts w:ascii="Times New Roman" w:hAnsi="Times New Roman" w:cs="Times New Roman"/>
        </w:rPr>
        <w:t>Doull</w:t>
      </w:r>
      <w:r w:rsidR="0019541A">
        <w:rPr>
          <w:rFonts w:ascii="Times New Roman" w:hAnsi="Times New Roman" w:cs="Times New Roman"/>
        </w:rPr>
        <w:t>’</w:t>
      </w:r>
      <w:r w:rsidR="00AB0FC5">
        <w:rPr>
          <w:rFonts w:ascii="Times New Roman" w:hAnsi="Times New Roman" w:cs="Times New Roman"/>
        </w:rPr>
        <w:t>s</w:t>
      </w:r>
      <w:proofErr w:type="spellEnd"/>
      <w:r w:rsidR="00AB0FC5">
        <w:rPr>
          <w:rFonts w:ascii="Times New Roman" w:hAnsi="Times New Roman" w:cs="Times New Roman"/>
        </w:rPr>
        <w:t xml:space="preserve"> Toxicology-</w:t>
      </w:r>
      <w:r w:rsidRPr="00351DD7">
        <w:rPr>
          <w:rFonts w:ascii="Times New Roman" w:hAnsi="Times New Roman" w:cs="Times New Roman"/>
        </w:rPr>
        <w:t xml:space="preserve">By. J. </w:t>
      </w:r>
      <w:proofErr w:type="spellStart"/>
      <w:r w:rsidRPr="00351DD7">
        <w:rPr>
          <w:rFonts w:ascii="Times New Roman" w:hAnsi="Times New Roman" w:cs="Times New Roman"/>
        </w:rPr>
        <w:t>Doull</w:t>
      </w:r>
      <w:proofErr w:type="spellEnd"/>
      <w:r w:rsidRPr="00351DD7">
        <w:rPr>
          <w:rFonts w:ascii="Times New Roman" w:hAnsi="Times New Roman" w:cs="Times New Roman"/>
        </w:rPr>
        <w:t xml:space="preserve">, C.D. </w:t>
      </w:r>
      <w:proofErr w:type="spellStart"/>
      <w:r w:rsidRPr="00351DD7">
        <w:rPr>
          <w:rFonts w:ascii="Times New Roman" w:hAnsi="Times New Roman" w:cs="Times New Roman"/>
        </w:rPr>
        <w:t>Klaassen</w:t>
      </w:r>
      <w:proofErr w:type="spellEnd"/>
      <w:r w:rsidRPr="00351DD7">
        <w:rPr>
          <w:rFonts w:ascii="Times New Roman" w:hAnsi="Times New Roman" w:cs="Times New Roman"/>
        </w:rPr>
        <w:t xml:space="preserve"> and M.O. </w:t>
      </w:r>
      <w:proofErr w:type="spellStart"/>
      <w:r w:rsidRPr="00351DD7">
        <w:rPr>
          <w:rFonts w:ascii="Times New Roman" w:hAnsi="Times New Roman" w:cs="Times New Roman"/>
        </w:rPr>
        <w:t>Amdar,Latest</w:t>
      </w:r>
      <w:proofErr w:type="spellEnd"/>
      <w:r w:rsidRPr="00351DD7">
        <w:rPr>
          <w:rFonts w:ascii="Times New Roman" w:hAnsi="Times New Roman" w:cs="Times New Roman"/>
        </w:rPr>
        <w:t xml:space="preserve"> edition </w:t>
      </w:r>
      <w:proofErr w:type="spellStart"/>
      <w:r w:rsidRPr="00351DD7">
        <w:rPr>
          <w:rFonts w:ascii="Times New Roman" w:hAnsi="Times New Roman" w:cs="Times New Roman"/>
        </w:rPr>
        <w:t>Mecmillan</w:t>
      </w:r>
      <w:proofErr w:type="spellEnd"/>
      <w:r w:rsidRPr="00351DD7">
        <w:rPr>
          <w:rFonts w:ascii="Times New Roman" w:hAnsi="Times New Roman" w:cs="Times New Roman"/>
        </w:rPr>
        <w:t xml:space="preserve"> Publishing Company Inc. New York.</w:t>
      </w:r>
    </w:p>
    <w:p w:rsidR="00184839" w:rsidRPr="00351DD7" w:rsidRDefault="00AB0FC5" w:rsidP="00351DD7">
      <w:pPr>
        <w:pStyle w:val="ListParagraph"/>
        <w:numPr>
          <w:ilvl w:val="0"/>
          <w:numId w:val="6"/>
        </w:numPr>
        <w:spacing w:line="288" w:lineRule="auto"/>
        <w:jc w:val="both"/>
        <w:rPr>
          <w:rFonts w:ascii="Times New Roman" w:hAnsi="Times New Roman" w:cs="Times New Roman"/>
        </w:rPr>
      </w:pPr>
      <w:r>
        <w:rPr>
          <w:rFonts w:ascii="Times New Roman" w:hAnsi="Times New Roman" w:cs="Times New Roman"/>
        </w:rPr>
        <w:t>Veterinary Toxicology-</w:t>
      </w:r>
      <w:r w:rsidR="00184839" w:rsidRPr="00351DD7">
        <w:rPr>
          <w:rFonts w:ascii="Times New Roman" w:hAnsi="Times New Roman" w:cs="Times New Roman"/>
        </w:rPr>
        <w:t xml:space="preserve">By M. </w:t>
      </w:r>
      <w:proofErr w:type="spellStart"/>
      <w:r w:rsidR="00184839" w:rsidRPr="00351DD7">
        <w:rPr>
          <w:rFonts w:ascii="Times New Roman" w:hAnsi="Times New Roman" w:cs="Times New Roman"/>
        </w:rPr>
        <w:t>Bartik</w:t>
      </w:r>
      <w:proofErr w:type="spellEnd"/>
      <w:r w:rsidR="00184839" w:rsidRPr="00351DD7">
        <w:rPr>
          <w:rFonts w:ascii="Times New Roman" w:hAnsi="Times New Roman" w:cs="Times New Roman"/>
        </w:rPr>
        <w:t xml:space="preserve"> and </w:t>
      </w:r>
      <w:proofErr w:type="spellStart"/>
      <w:r w:rsidR="00184839" w:rsidRPr="00351DD7">
        <w:rPr>
          <w:rFonts w:ascii="Times New Roman" w:hAnsi="Times New Roman" w:cs="Times New Roman"/>
        </w:rPr>
        <w:t>A.Piskae</w:t>
      </w:r>
      <w:proofErr w:type="spellEnd"/>
      <w:r w:rsidR="00184839" w:rsidRPr="00351DD7">
        <w:rPr>
          <w:rFonts w:ascii="Times New Roman" w:hAnsi="Times New Roman" w:cs="Times New Roman"/>
        </w:rPr>
        <w:t>, Latest edition Elsevier Scientific Publishers, Amsterdam, Oxford, New York.</w:t>
      </w:r>
    </w:p>
    <w:p w:rsidR="00184839" w:rsidRPr="00351DD7" w:rsidRDefault="00184839" w:rsidP="00351DD7">
      <w:pPr>
        <w:pStyle w:val="ListParagraph"/>
        <w:numPr>
          <w:ilvl w:val="0"/>
          <w:numId w:val="6"/>
        </w:numPr>
        <w:spacing w:line="288" w:lineRule="auto"/>
        <w:jc w:val="both"/>
        <w:rPr>
          <w:rFonts w:ascii="Times New Roman" w:hAnsi="Times New Roman" w:cs="Times New Roman"/>
        </w:rPr>
      </w:pPr>
      <w:r w:rsidRPr="00351DD7">
        <w:rPr>
          <w:rFonts w:ascii="Times New Roman" w:hAnsi="Times New Roman" w:cs="Times New Roman"/>
        </w:rPr>
        <w:t>Veterinary Toxicology:</w:t>
      </w:r>
      <w:r w:rsidR="00AB0FC5">
        <w:rPr>
          <w:rFonts w:ascii="Times New Roman" w:hAnsi="Times New Roman" w:cs="Times New Roman"/>
        </w:rPr>
        <w:t xml:space="preserve"> Basic and Clinical Principles-</w:t>
      </w:r>
      <w:r w:rsidR="00E22F23" w:rsidRPr="00351DD7">
        <w:rPr>
          <w:rFonts w:ascii="Times New Roman" w:hAnsi="Times New Roman" w:cs="Times New Roman"/>
        </w:rPr>
        <w:t xml:space="preserve">By </w:t>
      </w:r>
      <w:r w:rsidRPr="00351DD7">
        <w:rPr>
          <w:rFonts w:ascii="Times New Roman" w:hAnsi="Times New Roman" w:cs="Times New Roman"/>
        </w:rPr>
        <w:t>Ramesh C. Gupta, 2</w:t>
      </w:r>
      <w:r w:rsidRPr="00351DD7">
        <w:rPr>
          <w:rFonts w:ascii="Times New Roman" w:hAnsi="Times New Roman" w:cs="Times New Roman"/>
          <w:vertAlign w:val="superscript"/>
        </w:rPr>
        <w:t>nd</w:t>
      </w:r>
      <w:r w:rsidRPr="00351DD7">
        <w:rPr>
          <w:rFonts w:ascii="Times New Roman" w:hAnsi="Times New Roman" w:cs="Times New Roman"/>
        </w:rPr>
        <w:t xml:space="preserve"> edition,2012.</w:t>
      </w:r>
    </w:p>
    <w:p w:rsidR="00184839" w:rsidRPr="00351DD7" w:rsidRDefault="00184839" w:rsidP="00351DD7">
      <w:pPr>
        <w:pStyle w:val="ListParagraph"/>
        <w:numPr>
          <w:ilvl w:val="0"/>
          <w:numId w:val="6"/>
        </w:numPr>
        <w:spacing w:line="288" w:lineRule="auto"/>
        <w:jc w:val="both"/>
        <w:rPr>
          <w:rFonts w:ascii="Times New Roman" w:hAnsi="Times New Roman" w:cs="Times New Roman"/>
        </w:rPr>
      </w:pPr>
      <w:r w:rsidRPr="00351DD7">
        <w:rPr>
          <w:rFonts w:ascii="Times New Roman" w:hAnsi="Times New Roman" w:cs="Times New Roman"/>
        </w:rPr>
        <w:t>Veterinary Tox</w:t>
      </w:r>
      <w:r w:rsidR="0019541A">
        <w:rPr>
          <w:rFonts w:ascii="Times New Roman" w:hAnsi="Times New Roman" w:cs="Times New Roman"/>
        </w:rPr>
        <w:t>icology-</w:t>
      </w:r>
      <w:r w:rsidR="00AB0FC5">
        <w:rPr>
          <w:rFonts w:ascii="Times New Roman" w:hAnsi="Times New Roman" w:cs="Times New Roman"/>
        </w:rPr>
        <w:t xml:space="preserve">By </w:t>
      </w:r>
      <w:r w:rsidR="0019541A">
        <w:rPr>
          <w:rFonts w:ascii="Times New Roman" w:hAnsi="Times New Roman" w:cs="Times New Roman"/>
        </w:rPr>
        <w:t xml:space="preserve">Joshua Arthur Nunn, </w:t>
      </w:r>
      <w:proofErr w:type="spellStart"/>
      <w:r w:rsidRPr="00351DD7">
        <w:rPr>
          <w:rFonts w:ascii="Times New Roman" w:hAnsi="Times New Roman" w:cs="Times New Roman"/>
        </w:rPr>
        <w:t>Nabu</w:t>
      </w:r>
      <w:proofErr w:type="spellEnd"/>
      <w:r w:rsidRPr="00351DD7">
        <w:rPr>
          <w:rFonts w:ascii="Times New Roman" w:hAnsi="Times New Roman" w:cs="Times New Roman"/>
        </w:rPr>
        <w:t xml:space="preserve"> Press,2012.</w:t>
      </w:r>
    </w:p>
    <w:p w:rsidR="00184839" w:rsidRPr="00E22764" w:rsidRDefault="00184839" w:rsidP="00184839">
      <w:pPr>
        <w:pStyle w:val="ListParagraph"/>
        <w:spacing w:after="0" w:line="240" w:lineRule="auto"/>
        <w:jc w:val="center"/>
        <w:rPr>
          <w:rFonts w:ascii="Times New Roman" w:hAnsi="Times New Roman" w:cs="Times New Roman"/>
          <w:sz w:val="26"/>
          <w:szCs w:val="26"/>
        </w:rPr>
      </w:pPr>
    </w:p>
    <w:p w:rsidR="00184839" w:rsidRPr="00E22764" w:rsidRDefault="00184839" w:rsidP="00184839">
      <w:pPr>
        <w:spacing w:after="0" w:line="240" w:lineRule="auto"/>
        <w:jc w:val="both"/>
        <w:rPr>
          <w:rFonts w:ascii="Times New Roman" w:hAnsi="Times New Roman" w:cs="Times New Roman"/>
          <w:sz w:val="26"/>
          <w:szCs w:val="26"/>
        </w:rPr>
      </w:pPr>
    </w:p>
    <w:p w:rsidR="00A509EE" w:rsidRDefault="00A509EE"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F11289" w:rsidTr="006B6F24">
        <w:tc>
          <w:tcPr>
            <w:tcW w:w="1710" w:type="dxa"/>
          </w:tcPr>
          <w:p w:rsidR="00F11289"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54" type="#_x0000_t32" style="position:absolute;margin-left:-3.3pt;margin-top:58.35pt;width:465.15pt;height:0;z-index:251705344" o:connectortype="straight"/>
              </w:pict>
            </w:r>
            <w:r w:rsidR="00F11289" w:rsidRPr="004E1444">
              <w:rPr>
                <w:rFonts w:ascii="Times New Roman" w:hAnsi="Times New Roman" w:cs="Times New Roman"/>
                <w:noProof/>
                <w:sz w:val="26"/>
                <w:szCs w:val="26"/>
              </w:rPr>
              <w:drawing>
                <wp:inline distT="0" distB="0" distL="0" distR="0">
                  <wp:extent cx="857250" cy="752475"/>
                  <wp:effectExtent l="19050" t="0" r="0" b="0"/>
                  <wp:docPr id="27"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F11289" w:rsidRPr="00105EF2" w:rsidRDefault="00F11289"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F11289" w:rsidRPr="005924DB" w:rsidRDefault="00F11289"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F11289" w:rsidRDefault="00F11289"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F11289" w:rsidRDefault="00F11289" w:rsidP="006B6F24">
            <w:pPr>
              <w:pStyle w:val="ListParagraph"/>
              <w:ind w:left="0"/>
              <w:rPr>
                <w:rFonts w:ascii="Times New Roman" w:hAnsi="Times New Roman" w:cs="Times New Roman"/>
                <w:sz w:val="26"/>
                <w:szCs w:val="26"/>
              </w:rPr>
            </w:pPr>
          </w:p>
        </w:tc>
      </w:tr>
    </w:tbl>
    <w:p w:rsidR="007E35FB" w:rsidRPr="00614D20" w:rsidRDefault="007E35FB" w:rsidP="00614D20">
      <w:pPr>
        <w:spacing w:after="0" w:line="240" w:lineRule="auto"/>
        <w:rPr>
          <w:rFonts w:ascii="Times New Roman" w:hAnsi="Times New Roman" w:cs="Times New Roman"/>
          <w:i/>
          <w:sz w:val="10"/>
          <w:szCs w:val="28"/>
          <w:u w:val="single"/>
        </w:rPr>
      </w:pPr>
    </w:p>
    <w:p w:rsidR="007E35FB" w:rsidRPr="00614D20" w:rsidRDefault="00614D20" w:rsidP="007E35FB">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7E35FB" w:rsidRPr="00614D20">
        <w:rPr>
          <w:rFonts w:ascii="Times New Roman" w:hAnsi="Times New Roman" w:cs="Times New Roman"/>
          <w:b/>
          <w:i/>
          <w:sz w:val="26"/>
          <w:szCs w:val="26"/>
          <w:u w:val="single"/>
        </w:rPr>
        <w:t>n Pharmacology</w:t>
      </w:r>
    </w:p>
    <w:p w:rsidR="007E35FB" w:rsidRPr="00614D20" w:rsidRDefault="007E35FB" w:rsidP="007E35FB">
      <w:pPr>
        <w:spacing w:after="0" w:line="240" w:lineRule="auto"/>
        <w:jc w:val="center"/>
        <w:rPr>
          <w:rFonts w:ascii="Times New Roman" w:hAnsi="Times New Roman" w:cs="Times New Roman"/>
          <w:sz w:val="20"/>
          <w:szCs w:val="20"/>
        </w:rPr>
      </w:pPr>
      <w:r w:rsidRPr="00614D20">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2670F2" w:rsidRPr="00886290" w:rsidTr="006D1490">
        <w:trPr>
          <w:trHeight w:val="1313"/>
        </w:trPr>
        <w:tc>
          <w:tcPr>
            <w:tcW w:w="9360" w:type="dxa"/>
          </w:tcPr>
          <w:p w:rsidR="002670F2" w:rsidRPr="00886290" w:rsidRDefault="002670F2" w:rsidP="002670F2">
            <w:pPr>
              <w:jc w:val="center"/>
              <w:rPr>
                <w:rFonts w:ascii="Times New Roman" w:hAnsi="Times New Roman" w:cs="Times New Roman"/>
              </w:rPr>
            </w:pPr>
            <w:r w:rsidRPr="00516497">
              <w:rPr>
                <w:rFonts w:ascii="Times New Roman" w:hAnsi="Times New Roman" w:cs="Times New Roman"/>
                <w:b/>
              </w:rPr>
              <w:t>Course No</w:t>
            </w:r>
            <w:r>
              <w:rPr>
                <w:rFonts w:ascii="Times New Roman" w:hAnsi="Times New Roman" w:cs="Times New Roman"/>
              </w:rPr>
              <w:t xml:space="preserve">: </w:t>
            </w:r>
            <w:r w:rsidRPr="00886290">
              <w:rPr>
                <w:rFonts w:ascii="Times New Roman" w:hAnsi="Times New Roman" w:cs="Times New Roman"/>
              </w:rPr>
              <w:t>PTOX-615</w:t>
            </w:r>
          </w:p>
          <w:p w:rsidR="002670F2" w:rsidRPr="00886290" w:rsidRDefault="002670F2" w:rsidP="002670F2">
            <w:pPr>
              <w:jc w:val="center"/>
              <w:rPr>
                <w:rFonts w:ascii="Times New Roman" w:hAnsi="Times New Roman" w:cs="Times New Roman"/>
              </w:rPr>
            </w:pPr>
            <w:r w:rsidRPr="00516497">
              <w:rPr>
                <w:rFonts w:ascii="Times New Roman" w:hAnsi="Times New Roman" w:cs="Times New Roman"/>
                <w:b/>
              </w:rPr>
              <w:t>Course Title</w:t>
            </w:r>
            <w:r w:rsidRPr="00886290">
              <w:rPr>
                <w:rFonts w:ascii="Times New Roman" w:hAnsi="Times New Roman" w:cs="Times New Roman"/>
              </w:rPr>
              <w:t>: Environmental Toxicology</w:t>
            </w:r>
          </w:p>
          <w:p w:rsidR="002670F2" w:rsidRPr="00886290" w:rsidRDefault="002670F2" w:rsidP="002670F2">
            <w:pPr>
              <w:jc w:val="center"/>
              <w:rPr>
                <w:rFonts w:ascii="Times New Roman" w:hAnsi="Times New Roman" w:cs="Times New Roman"/>
              </w:rPr>
            </w:pPr>
            <w:r w:rsidRPr="00516497">
              <w:rPr>
                <w:rFonts w:ascii="Times New Roman" w:hAnsi="Times New Roman" w:cs="Times New Roman"/>
                <w:b/>
              </w:rPr>
              <w:t>Credit Hours</w:t>
            </w:r>
            <w:r w:rsidRPr="00886290">
              <w:rPr>
                <w:rFonts w:ascii="Times New Roman" w:hAnsi="Times New Roman" w:cs="Times New Roman"/>
              </w:rPr>
              <w:t>: 3</w:t>
            </w:r>
          </w:p>
          <w:p w:rsidR="002670F2" w:rsidRDefault="002670F2" w:rsidP="002670F2">
            <w:pPr>
              <w:jc w:val="center"/>
              <w:rPr>
                <w:rFonts w:ascii="Times New Roman" w:hAnsi="Times New Roman" w:cs="Times New Roman"/>
              </w:rPr>
            </w:pPr>
            <w:r w:rsidRPr="00516497">
              <w:rPr>
                <w:rFonts w:ascii="Times New Roman" w:hAnsi="Times New Roman" w:cs="Times New Roman"/>
                <w:b/>
              </w:rPr>
              <w:t>Marks</w:t>
            </w:r>
            <w:r w:rsidRPr="00886290">
              <w:rPr>
                <w:rFonts w:ascii="Times New Roman" w:hAnsi="Times New Roman" w:cs="Times New Roman"/>
              </w:rPr>
              <w:t>: 100</w:t>
            </w:r>
          </w:p>
          <w:p w:rsidR="002670F2" w:rsidRPr="00314A52" w:rsidRDefault="002670F2" w:rsidP="002670F2">
            <w:pPr>
              <w:jc w:val="center"/>
              <w:rPr>
                <w:rFonts w:ascii="Times New Roman" w:hAnsi="Times New Roman" w:cs="Times New Roman"/>
                <w:sz w:val="2"/>
              </w:rPr>
            </w:pPr>
          </w:p>
          <w:p w:rsidR="002670F2" w:rsidRPr="00886290" w:rsidRDefault="002670F2" w:rsidP="002670F2">
            <w:pPr>
              <w:jc w:val="center"/>
              <w:rPr>
                <w:rFonts w:ascii="Times New Roman" w:hAnsi="Times New Roman" w:cs="Times New Roman"/>
              </w:rPr>
            </w:pPr>
          </w:p>
        </w:tc>
      </w:tr>
    </w:tbl>
    <w:p w:rsidR="000C6B3D" w:rsidRPr="00C0375D" w:rsidRDefault="000C6B3D" w:rsidP="000C6B3D">
      <w:pPr>
        <w:spacing w:after="100" w:afterAutospacing="1" w:line="240" w:lineRule="auto"/>
        <w:contextualSpacing/>
        <w:jc w:val="both"/>
        <w:rPr>
          <w:rFonts w:ascii="Times New Roman" w:hAnsi="Times New Roman" w:cs="Times New Roman"/>
          <w:b/>
          <w:sz w:val="16"/>
          <w:szCs w:val="26"/>
        </w:rPr>
      </w:pPr>
    </w:p>
    <w:p w:rsidR="000C6B3D" w:rsidRPr="00C0375D" w:rsidRDefault="000C6B3D" w:rsidP="00C0375D">
      <w:pPr>
        <w:spacing w:after="100" w:afterAutospacing="1" w:line="288" w:lineRule="auto"/>
        <w:contextualSpacing/>
        <w:jc w:val="both"/>
        <w:rPr>
          <w:rFonts w:ascii="Times New Roman" w:hAnsi="Times New Roman" w:cs="Times New Roman"/>
          <w:b/>
        </w:rPr>
      </w:pPr>
      <w:r w:rsidRPr="00C0375D">
        <w:rPr>
          <w:rFonts w:ascii="Times New Roman" w:hAnsi="Times New Roman" w:cs="Times New Roman"/>
          <w:b/>
        </w:rPr>
        <w:t>Course contents:</w:t>
      </w:r>
    </w:p>
    <w:p w:rsidR="000C6B3D" w:rsidRPr="00CD1EC8" w:rsidRDefault="000C6B3D" w:rsidP="00C0375D">
      <w:pPr>
        <w:spacing w:after="100" w:afterAutospacing="1" w:line="288" w:lineRule="auto"/>
        <w:contextualSpacing/>
        <w:jc w:val="both"/>
        <w:rPr>
          <w:rFonts w:ascii="Times New Roman" w:hAnsi="Times New Roman" w:cs="Times New Roman"/>
          <w:b/>
          <w:sz w:val="6"/>
        </w:rPr>
      </w:pPr>
    </w:p>
    <w:p w:rsidR="000C6B3D" w:rsidRDefault="000C6B3D" w:rsidP="00C0375D">
      <w:pPr>
        <w:spacing w:after="100" w:afterAutospacing="1" w:line="288" w:lineRule="auto"/>
        <w:contextualSpacing/>
        <w:jc w:val="both"/>
        <w:rPr>
          <w:rFonts w:ascii="Times New Roman" w:hAnsi="Times New Roman" w:cs="Times New Roman"/>
        </w:rPr>
      </w:pPr>
      <w:r w:rsidRPr="00C0375D">
        <w:rPr>
          <w:rFonts w:ascii="Times New Roman" w:eastAsia="Times New Roman" w:hAnsi="Times New Roman" w:cs="Times New Roman"/>
        </w:rPr>
        <w:t xml:space="preserve">Introduction to </w:t>
      </w:r>
      <w:r w:rsidR="00E22F23" w:rsidRPr="00C0375D">
        <w:rPr>
          <w:rFonts w:ascii="Times New Roman" w:eastAsia="Times New Roman" w:hAnsi="Times New Roman" w:cs="Times New Roman"/>
        </w:rPr>
        <w:t xml:space="preserve">environmental </w:t>
      </w:r>
      <w:r w:rsidRPr="00C0375D">
        <w:rPr>
          <w:rFonts w:ascii="Times New Roman" w:eastAsia="Times New Roman" w:hAnsi="Times New Roman" w:cs="Times New Roman"/>
        </w:rPr>
        <w:t>toxicology,</w:t>
      </w:r>
      <w:r w:rsidRPr="00C0375D">
        <w:rPr>
          <w:rStyle w:val="markedcontent"/>
          <w:rFonts w:ascii="Times New Roman" w:hAnsi="Times New Roman" w:cs="Times New Roman"/>
        </w:rPr>
        <w:t xml:space="preserve">sources and forms of </w:t>
      </w:r>
      <w:r w:rsidRPr="00C0375D">
        <w:rPr>
          <w:rFonts w:ascii="Times New Roman" w:eastAsia="Times New Roman" w:hAnsi="Times New Roman" w:cs="Times New Roman"/>
        </w:rPr>
        <w:t>environmental contaminants</w:t>
      </w:r>
      <w:r w:rsidRPr="00C0375D">
        <w:rPr>
          <w:rFonts w:ascii="Times New Roman" w:hAnsi="Times New Roman" w:cs="Times New Roman"/>
        </w:rPr>
        <w:t xml:space="preserve">,Toxicity of air, water and soil pollutants, contamination due to various pesticides, minerals, plastics and other inorganic ions, Toxicity of radiation and radioactive materials, </w:t>
      </w:r>
      <w:r w:rsidRPr="00C0375D">
        <w:rPr>
          <w:rStyle w:val="markedcontent"/>
          <w:rFonts w:ascii="Times New Roman" w:hAnsi="Times New Roman" w:cs="Times New Roman"/>
        </w:rPr>
        <w:t>Exposure, transformation, elimination and dispersion processes of</w:t>
      </w:r>
      <w:r w:rsidR="00AB0FC5">
        <w:rPr>
          <w:rStyle w:val="markedcontent"/>
          <w:rFonts w:ascii="Times New Roman" w:hAnsi="Times New Roman" w:cs="Times New Roman"/>
        </w:rPr>
        <w:t xml:space="preserve"> different</w:t>
      </w:r>
      <w:r w:rsidRPr="00C0375D">
        <w:rPr>
          <w:rStyle w:val="markedcontent"/>
          <w:rFonts w:ascii="Times New Roman" w:hAnsi="Times New Roman" w:cs="Times New Roman"/>
        </w:rPr>
        <w:t xml:space="preserve"> toxic materials, Fate and behavior of chemicals in the environment,Effects of pollutants on ecosystems</w:t>
      </w:r>
      <w:r w:rsidRPr="00C0375D">
        <w:rPr>
          <w:rFonts w:ascii="Times New Roman" w:hAnsi="Times New Roman" w:cs="Times New Roman"/>
        </w:rPr>
        <w:t xml:space="preserve">, </w:t>
      </w:r>
      <w:r w:rsidRPr="00C0375D">
        <w:rPr>
          <w:rStyle w:val="markedcontent"/>
          <w:rFonts w:ascii="Times New Roman" w:hAnsi="Times New Roman" w:cs="Times New Roman"/>
        </w:rPr>
        <w:t xml:space="preserve">Environmental toxicity testing and ecological risk assessment, </w:t>
      </w:r>
      <w:r w:rsidRPr="00C0375D">
        <w:rPr>
          <w:rFonts w:ascii="Times New Roman" w:hAnsi="Times New Roman" w:cs="Times New Roman"/>
        </w:rPr>
        <w:t>Environmental pollution and its preventive measure giving emphasis on bio-security.</w:t>
      </w:r>
    </w:p>
    <w:p w:rsidR="004E49BA" w:rsidRPr="00C0375D" w:rsidRDefault="004E49BA" w:rsidP="00C0375D">
      <w:pPr>
        <w:spacing w:after="100" w:afterAutospacing="1" w:line="288" w:lineRule="auto"/>
        <w:contextualSpacing/>
        <w:jc w:val="both"/>
        <w:rPr>
          <w:rFonts w:ascii="Times New Roman" w:hAnsi="Times New Roman" w:cs="Times New Roman"/>
        </w:rPr>
      </w:pPr>
    </w:p>
    <w:p w:rsidR="000C6B3D" w:rsidRPr="00CD1EC8" w:rsidRDefault="000C6B3D" w:rsidP="00C0375D">
      <w:pPr>
        <w:spacing w:after="0" w:line="288" w:lineRule="auto"/>
        <w:contextualSpacing/>
        <w:jc w:val="both"/>
        <w:rPr>
          <w:rFonts w:ascii="Times New Roman" w:hAnsi="Times New Roman" w:cs="Times New Roman"/>
          <w:sz w:val="14"/>
        </w:rPr>
      </w:pPr>
    </w:p>
    <w:p w:rsidR="000C6B3D" w:rsidRPr="00C0375D" w:rsidRDefault="000C6B3D" w:rsidP="00C0375D">
      <w:pPr>
        <w:spacing w:after="0" w:line="288" w:lineRule="auto"/>
        <w:contextualSpacing/>
        <w:jc w:val="both"/>
        <w:rPr>
          <w:rFonts w:ascii="Times New Roman" w:hAnsi="Times New Roman" w:cs="Times New Roman"/>
          <w:b/>
        </w:rPr>
      </w:pPr>
      <w:r w:rsidRPr="00C0375D">
        <w:rPr>
          <w:rFonts w:ascii="Times New Roman" w:hAnsi="Times New Roman" w:cs="Times New Roman"/>
          <w:b/>
        </w:rPr>
        <w:t>Books recommended:</w:t>
      </w:r>
    </w:p>
    <w:p w:rsidR="000C6B3D" w:rsidRPr="00D974CA" w:rsidRDefault="000C6B3D" w:rsidP="00D974CA">
      <w:pPr>
        <w:pStyle w:val="ListParagraph"/>
        <w:numPr>
          <w:ilvl w:val="0"/>
          <w:numId w:val="7"/>
        </w:numPr>
        <w:spacing w:after="0" w:line="288" w:lineRule="auto"/>
        <w:jc w:val="both"/>
        <w:rPr>
          <w:rFonts w:ascii="Times New Roman" w:hAnsi="Times New Roman" w:cs="Times New Roman"/>
        </w:rPr>
      </w:pPr>
      <w:proofErr w:type="spellStart"/>
      <w:r w:rsidRPr="00C0375D">
        <w:rPr>
          <w:rFonts w:ascii="Times New Roman" w:hAnsi="Times New Roman" w:cs="Times New Roman"/>
        </w:rPr>
        <w:t>Casarett</w:t>
      </w:r>
      <w:proofErr w:type="spellEnd"/>
      <w:r w:rsidRPr="00C0375D">
        <w:rPr>
          <w:rFonts w:ascii="Times New Roman" w:hAnsi="Times New Roman" w:cs="Times New Roman"/>
        </w:rPr>
        <w:t xml:space="preserve"> and </w:t>
      </w:r>
      <w:proofErr w:type="spellStart"/>
      <w:r w:rsidRPr="00C0375D">
        <w:rPr>
          <w:rFonts w:ascii="Times New Roman" w:hAnsi="Times New Roman" w:cs="Times New Roman"/>
        </w:rPr>
        <w:t>Doull</w:t>
      </w:r>
      <w:r w:rsidR="00FE2CE0">
        <w:rPr>
          <w:rFonts w:ascii="Times New Roman" w:hAnsi="Times New Roman" w:cs="Times New Roman"/>
        </w:rPr>
        <w:t>’</w:t>
      </w:r>
      <w:r w:rsidR="00635912">
        <w:rPr>
          <w:rFonts w:ascii="Times New Roman" w:hAnsi="Times New Roman" w:cs="Times New Roman"/>
        </w:rPr>
        <w:t>s</w:t>
      </w:r>
      <w:proofErr w:type="spellEnd"/>
      <w:r w:rsidR="00635912">
        <w:rPr>
          <w:rFonts w:ascii="Times New Roman" w:hAnsi="Times New Roman" w:cs="Times New Roman"/>
        </w:rPr>
        <w:t xml:space="preserve"> Toxicology</w:t>
      </w:r>
      <w:r w:rsidRPr="00D974CA">
        <w:rPr>
          <w:rFonts w:ascii="Times New Roman" w:hAnsi="Times New Roman" w:cs="Times New Roman"/>
        </w:rPr>
        <w:t xml:space="preserve">-By </w:t>
      </w:r>
      <w:proofErr w:type="spellStart"/>
      <w:r w:rsidRPr="00D974CA">
        <w:rPr>
          <w:rFonts w:ascii="Times New Roman" w:hAnsi="Times New Roman" w:cs="Times New Roman"/>
        </w:rPr>
        <w:t>J.Doull</w:t>
      </w:r>
      <w:proofErr w:type="spellEnd"/>
      <w:r w:rsidRPr="00D974CA">
        <w:rPr>
          <w:rFonts w:ascii="Times New Roman" w:hAnsi="Times New Roman" w:cs="Times New Roman"/>
        </w:rPr>
        <w:t xml:space="preserve">, C.D. </w:t>
      </w:r>
      <w:proofErr w:type="spellStart"/>
      <w:r w:rsidRPr="00D974CA">
        <w:rPr>
          <w:rFonts w:ascii="Times New Roman" w:hAnsi="Times New Roman" w:cs="Times New Roman"/>
        </w:rPr>
        <w:t>Klaassen</w:t>
      </w:r>
      <w:proofErr w:type="spellEnd"/>
      <w:r w:rsidRPr="00D974CA">
        <w:rPr>
          <w:rFonts w:ascii="Times New Roman" w:hAnsi="Times New Roman" w:cs="Times New Roman"/>
        </w:rPr>
        <w:t xml:space="preserve"> and M.O. </w:t>
      </w:r>
      <w:proofErr w:type="spellStart"/>
      <w:r w:rsidRPr="00D974CA">
        <w:rPr>
          <w:rFonts w:ascii="Times New Roman" w:hAnsi="Times New Roman" w:cs="Times New Roman"/>
        </w:rPr>
        <w:t>Amdar</w:t>
      </w:r>
      <w:proofErr w:type="spellEnd"/>
      <w:r w:rsidRPr="00D974CA">
        <w:rPr>
          <w:rFonts w:ascii="Times New Roman" w:hAnsi="Times New Roman" w:cs="Times New Roman"/>
        </w:rPr>
        <w:t xml:space="preserve">, Latest edition Macmillan Publishing Company </w:t>
      </w:r>
      <w:proofErr w:type="spellStart"/>
      <w:r w:rsidRPr="00D974CA">
        <w:rPr>
          <w:rFonts w:ascii="Times New Roman" w:hAnsi="Times New Roman" w:cs="Times New Roman"/>
        </w:rPr>
        <w:t>Inc.New</w:t>
      </w:r>
      <w:proofErr w:type="spellEnd"/>
      <w:r w:rsidRPr="00D974CA">
        <w:rPr>
          <w:rFonts w:ascii="Times New Roman" w:hAnsi="Times New Roman" w:cs="Times New Roman"/>
        </w:rPr>
        <w:t xml:space="preserve"> York.</w:t>
      </w:r>
    </w:p>
    <w:p w:rsidR="000C6B3D" w:rsidRPr="00C0375D" w:rsidRDefault="000C6B3D" w:rsidP="00C0375D">
      <w:pPr>
        <w:pStyle w:val="ListParagraph"/>
        <w:numPr>
          <w:ilvl w:val="0"/>
          <w:numId w:val="7"/>
        </w:numPr>
        <w:spacing w:after="0" w:line="288" w:lineRule="auto"/>
        <w:jc w:val="both"/>
        <w:rPr>
          <w:rFonts w:ascii="Times New Roman" w:hAnsi="Times New Roman" w:cs="Times New Roman"/>
        </w:rPr>
      </w:pPr>
      <w:r w:rsidRPr="00C0375D">
        <w:rPr>
          <w:rFonts w:ascii="Times New Roman" w:hAnsi="Times New Roman" w:cs="Times New Roman"/>
        </w:rPr>
        <w:t xml:space="preserve">Veterinary Toxicology-By </w:t>
      </w:r>
      <w:proofErr w:type="spellStart"/>
      <w:r w:rsidRPr="00C0375D">
        <w:rPr>
          <w:rFonts w:ascii="Times New Roman" w:hAnsi="Times New Roman" w:cs="Times New Roman"/>
        </w:rPr>
        <w:t>M.Bartik</w:t>
      </w:r>
      <w:proofErr w:type="spellEnd"/>
      <w:r w:rsidRPr="00C0375D">
        <w:rPr>
          <w:rFonts w:ascii="Times New Roman" w:hAnsi="Times New Roman" w:cs="Times New Roman"/>
        </w:rPr>
        <w:t xml:space="preserve"> and </w:t>
      </w:r>
      <w:proofErr w:type="spellStart"/>
      <w:r w:rsidRPr="00C0375D">
        <w:rPr>
          <w:rFonts w:ascii="Times New Roman" w:hAnsi="Times New Roman" w:cs="Times New Roman"/>
        </w:rPr>
        <w:t>A.Piskac</w:t>
      </w:r>
      <w:proofErr w:type="spellEnd"/>
      <w:r w:rsidRPr="00C0375D">
        <w:rPr>
          <w:rFonts w:ascii="Times New Roman" w:hAnsi="Times New Roman" w:cs="Times New Roman"/>
        </w:rPr>
        <w:t xml:space="preserve">, Latest edition Elsevier Scientific Publish </w:t>
      </w:r>
      <w:proofErr w:type="spellStart"/>
      <w:r w:rsidRPr="00C0375D">
        <w:rPr>
          <w:rFonts w:ascii="Times New Roman" w:hAnsi="Times New Roman" w:cs="Times New Roman"/>
        </w:rPr>
        <w:t>ers,Amsterdam</w:t>
      </w:r>
      <w:proofErr w:type="spellEnd"/>
      <w:r w:rsidRPr="00C0375D">
        <w:rPr>
          <w:rFonts w:ascii="Times New Roman" w:hAnsi="Times New Roman" w:cs="Times New Roman"/>
        </w:rPr>
        <w:t>, Oxford, New York.</w:t>
      </w:r>
    </w:p>
    <w:p w:rsidR="000C6B3D" w:rsidRPr="00C0375D" w:rsidRDefault="000C6B3D" w:rsidP="00C0375D">
      <w:pPr>
        <w:pStyle w:val="ListParagraph"/>
        <w:numPr>
          <w:ilvl w:val="0"/>
          <w:numId w:val="7"/>
        </w:numPr>
        <w:spacing w:after="0" w:line="288" w:lineRule="auto"/>
        <w:jc w:val="both"/>
        <w:rPr>
          <w:rFonts w:ascii="Times New Roman" w:hAnsi="Times New Roman" w:cs="Times New Roman"/>
        </w:rPr>
      </w:pPr>
      <w:r w:rsidRPr="00C0375D">
        <w:rPr>
          <w:rFonts w:ascii="Times New Roman" w:hAnsi="Times New Roman" w:cs="Times New Roman"/>
        </w:rPr>
        <w:t xml:space="preserve">Veterinary Pharmacology and Toxicology-By Y. </w:t>
      </w:r>
      <w:proofErr w:type="spellStart"/>
      <w:r w:rsidRPr="00C0375D">
        <w:rPr>
          <w:rFonts w:ascii="Times New Roman" w:hAnsi="Times New Roman" w:cs="Times New Roman"/>
        </w:rPr>
        <w:t>Ruckebusch</w:t>
      </w:r>
      <w:proofErr w:type="spellEnd"/>
      <w:r w:rsidRPr="00C0375D">
        <w:rPr>
          <w:rFonts w:ascii="Times New Roman" w:hAnsi="Times New Roman" w:cs="Times New Roman"/>
        </w:rPr>
        <w:t xml:space="preserve">, P.L. </w:t>
      </w:r>
      <w:proofErr w:type="spellStart"/>
      <w:r w:rsidRPr="00C0375D">
        <w:rPr>
          <w:rFonts w:ascii="Times New Roman" w:hAnsi="Times New Roman" w:cs="Times New Roman"/>
        </w:rPr>
        <w:t>Tout</w:t>
      </w:r>
      <w:r w:rsidR="00BB792B">
        <w:rPr>
          <w:rFonts w:ascii="Times New Roman" w:hAnsi="Times New Roman" w:cs="Times New Roman"/>
        </w:rPr>
        <w:t>a</w:t>
      </w:r>
      <w:r w:rsidRPr="00C0375D">
        <w:rPr>
          <w:rFonts w:ascii="Times New Roman" w:hAnsi="Times New Roman" w:cs="Times New Roman"/>
        </w:rPr>
        <w:t>in</w:t>
      </w:r>
      <w:proofErr w:type="spellEnd"/>
      <w:r w:rsidRPr="00C0375D">
        <w:rPr>
          <w:rFonts w:ascii="Times New Roman" w:hAnsi="Times New Roman" w:cs="Times New Roman"/>
        </w:rPr>
        <w:t xml:space="preserve"> and G.D. </w:t>
      </w:r>
      <w:proofErr w:type="spellStart"/>
      <w:r w:rsidRPr="00C0375D">
        <w:rPr>
          <w:rFonts w:ascii="Times New Roman" w:hAnsi="Times New Roman" w:cs="Times New Roman"/>
        </w:rPr>
        <w:t>Kor</w:t>
      </w:r>
      <w:r w:rsidR="00BB792B">
        <w:rPr>
          <w:rFonts w:ascii="Times New Roman" w:hAnsi="Times New Roman" w:cs="Times New Roman"/>
        </w:rPr>
        <w:t>i</w:t>
      </w:r>
      <w:r w:rsidRPr="00C0375D">
        <w:rPr>
          <w:rFonts w:ascii="Times New Roman" w:hAnsi="Times New Roman" w:cs="Times New Roman"/>
        </w:rPr>
        <w:t>tz</w:t>
      </w:r>
      <w:proofErr w:type="spellEnd"/>
      <w:r w:rsidRPr="00C0375D">
        <w:rPr>
          <w:rFonts w:ascii="Times New Roman" w:hAnsi="Times New Roman" w:cs="Times New Roman"/>
        </w:rPr>
        <w:t xml:space="preserve">. AVI Publishing Company, </w:t>
      </w:r>
      <w:proofErr w:type="spellStart"/>
      <w:r w:rsidRPr="00C0375D">
        <w:rPr>
          <w:rFonts w:ascii="Times New Roman" w:hAnsi="Times New Roman" w:cs="Times New Roman"/>
        </w:rPr>
        <w:t>Inc.West</w:t>
      </w:r>
      <w:proofErr w:type="spellEnd"/>
      <w:r w:rsidRPr="00C0375D">
        <w:rPr>
          <w:rFonts w:ascii="Times New Roman" w:hAnsi="Times New Roman" w:cs="Times New Roman"/>
        </w:rPr>
        <w:t xml:space="preserve"> port </w:t>
      </w:r>
      <w:proofErr w:type="spellStart"/>
      <w:r w:rsidRPr="00C0375D">
        <w:rPr>
          <w:rFonts w:ascii="Times New Roman" w:hAnsi="Times New Roman" w:cs="Times New Roman"/>
        </w:rPr>
        <w:t>Conneecticut</w:t>
      </w:r>
      <w:proofErr w:type="spellEnd"/>
      <w:r w:rsidRPr="00C0375D">
        <w:rPr>
          <w:rFonts w:ascii="Times New Roman" w:hAnsi="Times New Roman" w:cs="Times New Roman"/>
        </w:rPr>
        <w:t>, U.S.A.</w:t>
      </w:r>
    </w:p>
    <w:p w:rsidR="000C6B3D" w:rsidRPr="00C0375D" w:rsidRDefault="000C6B3D" w:rsidP="00C0375D">
      <w:pPr>
        <w:pStyle w:val="ListParagraph"/>
        <w:numPr>
          <w:ilvl w:val="0"/>
          <w:numId w:val="7"/>
        </w:numPr>
        <w:spacing w:after="0" w:line="288" w:lineRule="auto"/>
        <w:jc w:val="both"/>
        <w:rPr>
          <w:rFonts w:ascii="Times New Roman" w:hAnsi="Times New Roman" w:cs="Times New Roman"/>
        </w:rPr>
      </w:pPr>
      <w:r w:rsidRPr="00C0375D">
        <w:rPr>
          <w:rFonts w:ascii="Times New Roman" w:hAnsi="Times New Roman" w:cs="Times New Roman"/>
        </w:rPr>
        <w:t>Veterinary Toxicology: Basic and Clinical Principles-</w:t>
      </w:r>
      <w:r w:rsidR="00AB0FC5" w:rsidRPr="00C0375D">
        <w:rPr>
          <w:rFonts w:ascii="Times New Roman" w:hAnsi="Times New Roman" w:cs="Times New Roman"/>
        </w:rPr>
        <w:t xml:space="preserve">By </w:t>
      </w:r>
      <w:r w:rsidRPr="00C0375D">
        <w:rPr>
          <w:rFonts w:ascii="Times New Roman" w:hAnsi="Times New Roman" w:cs="Times New Roman"/>
        </w:rPr>
        <w:t>Ramesh C.Gupta, 2</w:t>
      </w:r>
      <w:r w:rsidRPr="00C0375D">
        <w:rPr>
          <w:rFonts w:ascii="Times New Roman" w:hAnsi="Times New Roman" w:cs="Times New Roman"/>
          <w:vertAlign w:val="superscript"/>
        </w:rPr>
        <w:t>nd</w:t>
      </w:r>
      <w:r w:rsidRPr="00C0375D">
        <w:rPr>
          <w:rFonts w:ascii="Times New Roman" w:hAnsi="Times New Roman" w:cs="Times New Roman"/>
        </w:rPr>
        <w:t xml:space="preserve"> edition,2012. </w:t>
      </w:r>
    </w:p>
    <w:p w:rsidR="007E35FB" w:rsidRDefault="007E35F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0E3E0C" w:rsidTr="006B6F24">
        <w:tc>
          <w:tcPr>
            <w:tcW w:w="1710" w:type="dxa"/>
          </w:tcPr>
          <w:p w:rsidR="000E3E0C"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55" type="#_x0000_t32" style="position:absolute;margin-left:-3.3pt;margin-top:58.35pt;width:465.15pt;height:0;z-index:251707392" o:connectortype="straight"/>
              </w:pict>
            </w:r>
            <w:r w:rsidR="000E3E0C" w:rsidRPr="004E1444">
              <w:rPr>
                <w:rFonts w:ascii="Times New Roman" w:hAnsi="Times New Roman" w:cs="Times New Roman"/>
                <w:noProof/>
                <w:sz w:val="26"/>
                <w:szCs w:val="26"/>
              </w:rPr>
              <w:drawing>
                <wp:inline distT="0" distB="0" distL="0" distR="0">
                  <wp:extent cx="857250" cy="752475"/>
                  <wp:effectExtent l="19050" t="0" r="0" b="0"/>
                  <wp:docPr id="28"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0E3E0C" w:rsidRPr="00105EF2" w:rsidRDefault="000E3E0C"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0E3E0C" w:rsidRPr="005924DB" w:rsidRDefault="000E3E0C"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0E3E0C" w:rsidRDefault="000E3E0C"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0E3E0C" w:rsidRDefault="000E3E0C" w:rsidP="006B6F24">
            <w:pPr>
              <w:pStyle w:val="ListParagraph"/>
              <w:ind w:left="0"/>
              <w:rPr>
                <w:rFonts w:ascii="Times New Roman" w:hAnsi="Times New Roman" w:cs="Times New Roman"/>
                <w:sz w:val="26"/>
                <w:szCs w:val="26"/>
              </w:rPr>
            </w:pPr>
          </w:p>
        </w:tc>
      </w:tr>
    </w:tbl>
    <w:p w:rsidR="0066241B" w:rsidRPr="000E3E0C" w:rsidRDefault="0066241B" w:rsidP="000E3E0C">
      <w:pPr>
        <w:spacing w:after="0" w:line="240" w:lineRule="auto"/>
        <w:rPr>
          <w:rFonts w:ascii="Times New Roman" w:hAnsi="Times New Roman" w:cs="Times New Roman"/>
          <w:sz w:val="8"/>
          <w:szCs w:val="28"/>
          <w:u w:val="single"/>
        </w:rPr>
      </w:pPr>
    </w:p>
    <w:p w:rsidR="0066241B" w:rsidRPr="004A436B" w:rsidRDefault="000E3E0C" w:rsidP="0066241B">
      <w:pPr>
        <w:spacing w:after="0" w:line="240" w:lineRule="auto"/>
        <w:jc w:val="center"/>
        <w:rPr>
          <w:rFonts w:ascii="Times New Roman" w:hAnsi="Times New Roman" w:cs="Times New Roman"/>
          <w:b/>
          <w:i/>
          <w:sz w:val="26"/>
          <w:szCs w:val="26"/>
          <w:u w:val="single"/>
        </w:rPr>
      </w:pPr>
      <w:r w:rsidRPr="004A436B">
        <w:rPr>
          <w:rFonts w:ascii="Times New Roman" w:hAnsi="Times New Roman" w:cs="Times New Roman"/>
          <w:b/>
          <w:i/>
          <w:sz w:val="26"/>
          <w:szCs w:val="26"/>
          <w:u w:val="single"/>
        </w:rPr>
        <w:t xml:space="preserve">Syllabus </w:t>
      </w:r>
      <w:proofErr w:type="gramStart"/>
      <w:r w:rsidRPr="004A436B">
        <w:rPr>
          <w:rFonts w:ascii="Times New Roman" w:hAnsi="Times New Roman" w:cs="Times New Roman"/>
          <w:b/>
          <w:i/>
          <w:sz w:val="26"/>
          <w:szCs w:val="26"/>
          <w:u w:val="single"/>
        </w:rPr>
        <w:t>for  M.S</w:t>
      </w:r>
      <w:proofErr w:type="gramEnd"/>
      <w:r w:rsidRPr="004A436B">
        <w:rPr>
          <w:rFonts w:ascii="Times New Roman" w:hAnsi="Times New Roman" w:cs="Times New Roman"/>
          <w:b/>
          <w:i/>
          <w:sz w:val="26"/>
          <w:szCs w:val="26"/>
          <w:u w:val="single"/>
        </w:rPr>
        <w:t>. i</w:t>
      </w:r>
      <w:r w:rsidR="0066241B" w:rsidRPr="004A436B">
        <w:rPr>
          <w:rFonts w:ascii="Times New Roman" w:hAnsi="Times New Roman" w:cs="Times New Roman"/>
          <w:b/>
          <w:i/>
          <w:sz w:val="26"/>
          <w:szCs w:val="26"/>
          <w:u w:val="single"/>
        </w:rPr>
        <w:t>n Pharmacology</w:t>
      </w:r>
    </w:p>
    <w:p w:rsidR="0066241B" w:rsidRPr="004A436B" w:rsidRDefault="0066241B" w:rsidP="0066241B">
      <w:pPr>
        <w:spacing w:after="0" w:line="240" w:lineRule="auto"/>
        <w:jc w:val="center"/>
        <w:rPr>
          <w:rFonts w:ascii="Times New Roman" w:hAnsi="Times New Roman" w:cs="Times New Roman"/>
          <w:sz w:val="20"/>
          <w:szCs w:val="20"/>
        </w:rPr>
      </w:pPr>
      <w:r w:rsidRPr="004A436B">
        <w:rPr>
          <w:rFonts w:ascii="Times New Roman" w:hAnsi="Times New Roman" w:cs="Times New Roman"/>
          <w:sz w:val="20"/>
          <w:szCs w:val="20"/>
        </w:rPr>
        <w:t>January-June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F17D18" w:rsidRPr="00324358" w:rsidTr="00B83B01">
        <w:trPr>
          <w:trHeight w:val="1331"/>
        </w:trPr>
        <w:tc>
          <w:tcPr>
            <w:tcW w:w="9360" w:type="dxa"/>
          </w:tcPr>
          <w:p w:rsidR="00F17D18" w:rsidRPr="00324358" w:rsidRDefault="00F17D18" w:rsidP="00F17D18">
            <w:pPr>
              <w:jc w:val="center"/>
              <w:rPr>
                <w:rFonts w:ascii="Times New Roman" w:hAnsi="Times New Roman" w:cs="Times New Roman"/>
              </w:rPr>
            </w:pPr>
            <w:r w:rsidRPr="00324358">
              <w:rPr>
                <w:rFonts w:ascii="Times New Roman" w:hAnsi="Times New Roman" w:cs="Times New Roman"/>
                <w:b/>
              </w:rPr>
              <w:t>Course No</w:t>
            </w:r>
            <w:r w:rsidRPr="00324358">
              <w:rPr>
                <w:rFonts w:ascii="Times New Roman" w:hAnsi="Times New Roman" w:cs="Times New Roman"/>
              </w:rPr>
              <w:t>: PTOX-617</w:t>
            </w:r>
          </w:p>
          <w:p w:rsidR="00F17D18" w:rsidRPr="00324358" w:rsidRDefault="00F17D18" w:rsidP="00F17D18">
            <w:pPr>
              <w:jc w:val="center"/>
              <w:rPr>
                <w:rFonts w:ascii="Times New Roman" w:hAnsi="Times New Roman" w:cs="Times New Roman"/>
              </w:rPr>
            </w:pPr>
            <w:r w:rsidRPr="00324358">
              <w:rPr>
                <w:rFonts w:ascii="Times New Roman" w:hAnsi="Times New Roman" w:cs="Times New Roman"/>
                <w:b/>
              </w:rPr>
              <w:t>Course Title</w:t>
            </w:r>
            <w:r w:rsidRPr="00324358">
              <w:rPr>
                <w:rFonts w:ascii="Times New Roman" w:hAnsi="Times New Roman" w:cs="Times New Roman"/>
              </w:rPr>
              <w:t>: Pharmaceutical Chemistry</w:t>
            </w:r>
          </w:p>
          <w:p w:rsidR="00F17D18" w:rsidRPr="00324358" w:rsidRDefault="00F17D18" w:rsidP="00F17D18">
            <w:pPr>
              <w:jc w:val="center"/>
              <w:rPr>
                <w:rFonts w:ascii="Times New Roman" w:hAnsi="Times New Roman" w:cs="Times New Roman"/>
              </w:rPr>
            </w:pPr>
            <w:r w:rsidRPr="00324358">
              <w:rPr>
                <w:rFonts w:ascii="Times New Roman" w:hAnsi="Times New Roman" w:cs="Times New Roman"/>
                <w:b/>
              </w:rPr>
              <w:t>Credit Hours</w:t>
            </w:r>
            <w:r w:rsidRPr="00324358">
              <w:rPr>
                <w:rFonts w:ascii="Times New Roman" w:hAnsi="Times New Roman" w:cs="Times New Roman"/>
              </w:rPr>
              <w:t>: 3</w:t>
            </w:r>
          </w:p>
          <w:p w:rsidR="00F17D18" w:rsidRPr="00324358" w:rsidRDefault="00F17D18" w:rsidP="00F17D18">
            <w:pPr>
              <w:jc w:val="center"/>
              <w:rPr>
                <w:rFonts w:ascii="Times New Roman" w:hAnsi="Times New Roman" w:cs="Times New Roman"/>
              </w:rPr>
            </w:pPr>
            <w:r w:rsidRPr="00324358">
              <w:rPr>
                <w:rFonts w:ascii="Times New Roman" w:hAnsi="Times New Roman" w:cs="Times New Roman"/>
                <w:b/>
              </w:rPr>
              <w:t>Marks</w:t>
            </w:r>
            <w:r w:rsidRPr="00324358">
              <w:rPr>
                <w:rFonts w:ascii="Times New Roman" w:hAnsi="Times New Roman" w:cs="Times New Roman"/>
              </w:rPr>
              <w:t>: 100</w:t>
            </w:r>
          </w:p>
          <w:p w:rsidR="00F17D18" w:rsidRPr="00F06E9B" w:rsidRDefault="00F17D18" w:rsidP="00F17D18">
            <w:pPr>
              <w:jc w:val="center"/>
              <w:rPr>
                <w:rFonts w:ascii="Times New Roman" w:hAnsi="Times New Roman" w:cs="Times New Roman"/>
                <w:sz w:val="2"/>
              </w:rPr>
            </w:pPr>
          </w:p>
          <w:p w:rsidR="00F17D18" w:rsidRPr="00324358" w:rsidRDefault="00F17D18" w:rsidP="00F17D18">
            <w:pPr>
              <w:jc w:val="center"/>
              <w:rPr>
                <w:rFonts w:ascii="Times New Roman" w:hAnsi="Times New Roman" w:cs="Times New Roman"/>
              </w:rPr>
            </w:pPr>
          </w:p>
        </w:tc>
      </w:tr>
    </w:tbl>
    <w:p w:rsidR="0066241B" w:rsidRPr="000E3999" w:rsidRDefault="0066241B" w:rsidP="0066241B">
      <w:pPr>
        <w:spacing w:after="100" w:afterAutospacing="1" w:line="240" w:lineRule="auto"/>
        <w:contextualSpacing/>
        <w:jc w:val="both"/>
        <w:rPr>
          <w:rFonts w:ascii="Times New Roman" w:hAnsi="Times New Roman" w:cs="Times New Roman"/>
          <w:b/>
          <w:sz w:val="12"/>
          <w:szCs w:val="26"/>
        </w:rPr>
      </w:pPr>
    </w:p>
    <w:p w:rsidR="0016268A" w:rsidRPr="000E3999" w:rsidRDefault="0016268A" w:rsidP="000E3999">
      <w:pPr>
        <w:spacing w:after="0" w:line="288" w:lineRule="auto"/>
        <w:rPr>
          <w:rFonts w:ascii="Times New Roman" w:hAnsi="Times New Roman" w:cs="Times New Roman"/>
          <w:b/>
        </w:rPr>
      </w:pPr>
      <w:r w:rsidRPr="000E3999">
        <w:rPr>
          <w:rFonts w:ascii="Times New Roman" w:hAnsi="Times New Roman" w:cs="Times New Roman"/>
          <w:b/>
        </w:rPr>
        <w:t>Course contents:</w:t>
      </w:r>
    </w:p>
    <w:p w:rsidR="0016268A" w:rsidRPr="00C83A0B" w:rsidRDefault="0016268A" w:rsidP="000E3999">
      <w:pPr>
        <w:spacing w:after="0" w:line="288" w:lineRule="auto"/>
        <w:rPr>
          <w:rFonts w:ascii="Times New Roman" w:hAnsi="Times New Roman" w:cs="Times New Roman"/>
          <w:b/>
          <w:sz w:val="2"/>
        </w:rPr>
      </w:pPr>
    </w:p>
    <w:p w:rsidR="0016268A" w:rsidRDefault="0016268A" w:rsidP="000E3999">
      <w:pPr>
        <w:spacing w:line="288" w:lineRule="auto"/>
        <w:jc w:val="both"/>
        <w:rPr>
          <w:rFonts w:ascii="Times New Roman" w:hAnsi="Times New Roman" w:cs="Times New Roman"/>
        </w:rPr>
      </w:pPr>
      <w:r w:rsidRPr="000E3999">
        <w:rPr>
          <w:rFonts w:ascii="Times New Roman" w:hAnsi="Times New Roman" w:cs="Times New Roman"/>
        </w:rPr>
        <w:t>Chemistry,isolation and purification of alkaloids, glycosides, vita</w:t>
      </w:r>
      <w:r w:rsidR="003B79E8">
        <w:rPr>
          <w:rFonts w:ascii="Times New Roman" w:hAnsi="Times New Roman" w:cs="Times New Roman"/>
        </w:rPr>
        <w:t xml:space="preserve">mins, hormones, antibiotics etc., </w:t>
      </w:r>
      <w:r w:rsidRPr="003B79E8">
        <w:rPr>
          <w:rFonts w:ascii="Times New Roman" w:hAnsi="Times New Roman" w:cs="Times New Roman"/>
        </w:rPr>
        <w:t>Pharmaceutical and chromatographic analysis, Drug design and drug screening, Studies on the relation between chemical structure and biological action of</w:t>
      </w:r>
      <w:r w:rsidRPr="000E3999">
        <w:rPr>
          <w:rFonts w:ascii="Times New Roman" w:hAnsi="Times New Roman" w:cs="Times New Roman"/>
        </w:rPr>
        <w:t xml:space="preserve"> common drugs, Radio-chemical methods of analysis, Advanced UV-IR studies in structure elucidation and </w:t>
      </w:r>
      <w:r w:rsidR="00AB0FC5" w:rsidRPr="000E3999">
        <w:rPr>
          <w:rFonts w:ascii="Times New Roman" w:hAnsi="Times New Roman" w:cs="Times New Roman"/>
        </w:rPr>
        <w:t>radio</w:t>
      </w:r>
      <w:r w:rsidRPr="000E3999">
        <w:rPr>
          <w:rFonts w:ascii="Times New Roman" w:hAnsi="Times New Roman" w:cs="Times New Roman"/>
        </w:rPr>
        <w:t>-pharmaceutical studies.</w:t>
      </w:r>
    </w:p>
    <w:p w:rsidR="004E49BA" w:rsidRPr="004E49BA" w:rsidRDefault="004E49BA" w:rsidP="000E3999">
      <w:pPr>
        <w:spacing w:line="288" w:lineRule="auto"/>
        <w:jc w:val="both"/>
        <w:rPr>
          <w:rFonts w:ascii="Times New Roman" w:hAnsi="Times New Roman" w:cs="Times New Roman"/>
          <w:sz w:val="8"/>
        </w:rPr>
      </w:pPr>
    </w:p>
    <w:p w:rsidR="0016268A" w:rsidRPr="000E3999" w:rsidRDefault="0016268A" w:rsidP="000E3999">
      <w:pPr>
        <w:spacing w:line="288" w:lineRule="auto"/>
        <w:jc w:val="both"/>
        <w:rPr>
          <w:rFonts w:ascii="Times New Roman" w:hAnsi="Times New Roman" w:cs="Times New Roman"/>
          <w:b/>
        </w:rPr>
      </w:pPr>
      <w:r w:rsidRPr="000E3999">
        <w:rPr>
          <w:rFonts w:ascii="Times New Roman" w:hAnsi="Times New Roman" w:cs="Times New Roman"/>
          <w:b/>
        </w:rPr>
        <w:t>Books recommended:</w:t>
      </w:r>
    </w:p>
    <w:p w:rsidR="0016268A" w:rsidRPr="000E3999" w:rsidRDefault="00AB0FC5" w:rsidP="000E3999">
      <w:pPr>
        <w:pStyle w:val="ListParagraph"/>
        <w:numPr>
          <w:ilvl w:val="0"/>
          <w:numId w:val="8"/>
        </w:numPr>
        <w:spacing w:after="0" w:line="288" w:lineRule="auto"/>
        <w:rPr>
          <w:rFonts w:ascii="Times New Roman" w:hAnsi="Times New Roman" w:cs="Times New Roman"/>
        </w:rPr>
      </w:pPr>
      <w:r>
        <w:rPr>
          <w:rFonts w:ascii="Times New Roman" w:hAnsi="Times New Roman" w:cs="Times New Roman"/>
        </w:rPr>
        <w:t>Pharmacological Analysis</w:t>
      </w:r>
      <w:r w:rsidR="0016268A" w:rsidRPr="000E3999">
        <w:rPr>
          <w:rFonts w:ascii="Times New Roman" w:hAnsi="Times New Roman" w:cs="Times New Roman"/>
        </w:rPr>
        <w:t xml:space="preserve">- By T.Higuchi and E. </w:t>
      </w:r>
      <w:proofErr w:type="spellStart"/>
      <w:r w:rsidR="0016268A" w:rsidRPr="000E3999">
        <w:rPr>
          <w:rFonts w:ascii="Times New Roman" w:hAnsi="Times New Roman" w:cs="Times New Roman"/>
        </w:rPr>
        <w:t>Brochmann</w:t>
      </w:r>
      <w:proofErr w:type="spellEnd"/>
      <w:r w:rsidR="0008269D">
        <w:rPr>
          <w:rFonts w:ascii="Times New Roman" w:hAnsi="Times New Roman" w:cs="Times New Roman"/>
        </w:rPr>
        <w:t xml:space="preserve"> </w:t>
      </w:r>
      <w:proofErr w:type="spellStart"/>
      <w:r w:rsidR="0016268A" w:rsidRPr="000E3999">
        <w:rPr>
          <w:rFonts w:ascii="Times New Roman" w:hAnsi="Times New Roman" w:cs="Times New Roman"/>
        </w:rPr>
        <w:t>Hanseen</w:t>
      </w:r>
      <w:proofErr w:type="spellEnd"/>
      <w:r w:rsidR="0016268A" w:rsidRPr="000E3999">
        <w:rPr>
          <w:rFonts w:ascii="Times New Roman" w:hAnsi="Times New Roman" w:cs="Times New Roman"/>
        </w:rPr>
        <w:t xml:space="preserve">. </w:t>
      </w:r>
      <w:proofErr w:type="spellStart"/>
      <w:r w:rsidR="0016268A" w:rsidRPr="000E3999">
        <w:rPr>
          <w:rFonts w:ascii="Times New Roman" w:hAnsi="Times New Roman" w:cs="Times New Roman"/>
        </w:rPr>
        <w:t>Interscience</w:t>
      </w:r>
      <w:proofErr w:type="spellEnd"/>
      <w:r w:rsidR="0016268A" w:rsidRPr="000E3999">
        <w:rPr>
          <w:rFonts w:ascii="Times New Roman" w:hAnsi="Times New Roman" w:cs="Times New Roman"/>
        </w:rPr>
        <w:t xml:space="preserve"> Publishers, New York, London and Sydney.</w:t>
      </w:r>
    </w:p>
    <w:p w:rsidR="0016268A" w:rsidRPr="000E3999" w:rsidRDefault="00AB0FC5" w:rsidP="000E3999">
      <w:pPr>
        <w:pStyle w:val="ListParagraph"/>
        <w:numPr>
          <w:ilvl w:val="0"/>
          <w:numId w:val="8"/>
        </w:numPr>
        <w:spacing w:after="0" w:line="288" w:lineRule="auto"/>
        <w:rPr>
          <w:rFonts w:ascii="Times New Roman" w:hAnsi="Times New Roman" w:cs="Times New Roman"/>
        </w:rPr>
      </w:pPr>
      <w:r>
        <w:rPr>
          <w:rFonts w:ascii="Times New Roman" w:hAnsi="Times New Roman" w:cs="Times New Roman"/>
        </w:rPr>
        <w:t xml:space="preserve">Pharmacology and Therapeutics- By </w:t>
      </w:r>
      <w:proofErr w:type="spellStart"/>
      <w:r>
        <w:rPr>
          <w:rFonts w:ascii="Times New Roman" w:hAnsi="Times New Roman" w:cs="Times New Roman"/>
        </w:rPr>
        <w:t>A.Grollman</w:t>
      </w:r>
      <w:proofErr w:type="spellEnd"/>
      <w:r>
        <w:rPr>
          <w:rFonts w:ascii="Times New Roman" w:hAnsi="Times New Roman" w:cs="Times New Roman"/>
        </w:rPr>
        <w:t xml:space="preserve"> and E. F. </w:t>
      </w:r>
      <w:proofErr w:type="spellStart"/>
      <w:r w:rsidR="0016268A" w:rsidRPr="000E3999">
        <w:rPr>
          <w:rFonts w:ascii="Times New Roman" w:hAnsi="Times New Roman" w:cs="Times New Roman"/>
        </w:rPr>
        <w:t>Grollman.Latested</w:t>
      </w:r>
      <w:r w:rsidR="003D21BE">
        <w:rPr>
          <w:rFonts w:ascii="Times New Roman" w:hAnsi="Times New Roman" w:cs="Times New Roman"/>
        </w:rPr>
        <w:t>itio</w:t>
      </w:r>
      <w:r w:rsidR="0016268A" w:rsidRPr="000E3999">
        <w:rPr>
          <w:rFonts w:ascii="Times New Roman" w:hAnsi="Times New Roman" w:cs="Times New Roman"/>
        </w:rPr>
        <w:t>n</w:t>
      </w:r>
      <w:proofErr w:type="spellEnd"/>
      <w:r w:rsidR="003D21BE">
        <w:rPr>
          <w:rFonts w:ascii="Times New Roman" w:hAnsi="Times New Roman" w:cs="Times New Roman"/>
        </w:rPr>
        <w:t>,</w:t>
      </w:r>
      <w:r w:rsidR="0016268A" w:rsidRPr="000E3999">
        <w:rPr>
          <w:rFonts w:ascii="Times New Roman" w:hAnsi="Times New Roman" w:cs="Times New Roman"/>
        </w:rPr>
        <w:t xml:space="preserve"> Lea and </w:t>
      </w:r>
      <w:proofErr w:type="spellStart"/>
      <w:r w:rsidR="0016268A" w:rsidRPr="000E3999">
        <w:rPr>
          <w:rFonts w:ascii="Times New Roman" w:hAnsi="Times New Roman" w:cs="Times New Roman"/>
        </w:rPr>
        <w:t>Febiger</w:t>
      </w:r>
      <w:proofErr w:type="spellEnd"/>
      <w:r w:rsidR="0016268A" w:rsidRPr="000E3999">
        <w:rPr>
          <w:rFonts w:ascii="Times New Roman" w:hAnsi="Times New Roman" w:cs="Times New Roman"/>
        </w:rPr>
        <w:t>, Philadelphia, U.S.A</w:t>
      </w:r>
    </w:p>
    <w:p w:rsidR="0016268A" w:rsidRPr="000E3999" w:rsidRDefault="0016268A" w:rsidP="000E3999">
      <w:pPr>
        <w:pStyle w:val="ListParagraph"/>
        <w:numPr>
          <w:ilvl w:val="0"/>
          <w:numId w:val="8"/>
        </w:numPr>
        <w:spacing w:after="0" w:line="288" w:lineRule="auto"/>
        <w:rPr>
          <w:rFonts w:ascii="Times New Roman" w:hAnsi="Times New Roman" w:cs="Times New Roman"/>
        </w:rPr>
      </w:pPr>
      <w:r w:rsidRPr="000E3999">
        <w:rPr>
          <w:rFonts w:ascii="Times New Roman" w:hAnsi="Times New Roman" w:cs="Times New Roman"/>
        </w:rPr>
        <w:t>Glo</w:t>
      </w:r>
      <w:r w:rsidR="00AB0FC5">
        <w:rPr>
          <w:rFonts w:ascii="Times New Roman" w:hAnsi="Times New Roman" w:cs="Times New Roman"/>
        </w:rPr>
        <w:t>ssary of India Medicinal Plants</w:t>
      </w:r>
      <w:r w:rsidRPr="000E3999">
        <w:rPr>
          <w:rFonts w:ascii="Times New Roman" w:hAnsi="Times New Roman" w:cs="Times New Roman"/>
        </w:rPr>
        <w:t xml:space="preserve">- By R.N. </w:t>
      </w:r>
      <w:proofErr w:type="spellStart"/>
      <w:r w:rsidRPr="000E3999">
        <w:rPr>
          <w:rFonts w:ascii="Times New Roman" w:hAnsi="Times New Roman" w:cs="Times New Roman"/>
        </w:rPr>
        <w:t>Chopra,S.LNayer</w:t>
      </w:r>
      <w:proofErr w:type="spellEnd"/>
      <w:r w:rsidRPr="000E3999">
        <w:rPr>
          <w:rFonts w:ascii="Times New Roman" w:hAnsi="Times New Roman" w:cs="Times New Roman"/>
        </w:rPr>
        <w:t xml:space="preserve"> and </w:t>
      </w:r>
      <w:proofErr w:type="spellStart"/>
      <w:r w:rsidRPr="000E3999">
        <w:rPr>
          <w:rFonts w:ascii="Times New Roman" w:hAnsi="Times New Roman" w:cs="Times New Roman"/>
        </w:rPr>
        <w:t>I.C.Chopra</w:t>
      </w:r>
      <w:proofErr w:type="spellEnd"/>
      <w:r w:rsidRPr="000E3999">
        <w:rPr>
          <w:rFonts w:ascii="Times New Roman" w:hAnsi="Times New Roman" w:cs="Times New Roman"/>
        </w:rPr>
        <w:t>. Council of Scientific</w:t>
      </w:r>
      <w:r w:rsidR="0047723B">
        <w:rPr>
          <w:rFonts w:ascii="Times New Roman" w:hAnsi="Times New Roman" w:cs="Times New Roman"/>
        </w:rPr>
        <w:t xml:space="preserve"> and Industrial Research, New De</w:t>
      </w:r>
      <w:r w:rsidRPr="000E3999">
        <w:rPr>
          <w:rFonts w:ascii="Times New Roman" w:hAnsi="Times New Roman" w:cs="Times New Roman"/>
        </w:rPr>
        <w:t>lhi, India</w:t>
      </w:r>
    </w:p>
    <w:p w:rsidR="0016268A" w:rsidRPr="000E3999" w:rsidRDefault="0016268A" w:rsidP="000E3999">
      <w:pPr>
        <w:spacing w:after="0" w:line="288" w:lineRule="auto"/>
        <w:rPr>
          <w:rFonts w:ascii="Times New Roman" w:hAnsi="Times New Roman" w:cs="Times New Roman"/>
        </w:rPr>
      </w:pPr>
    </w:p>
    <w:p w:rsidR="0016268A" w:rsidRPr="000E3999" w:rsidRDefault="0016268A" w:rsidP="000E3999">
      <w:pPr>
        <w:spacing w:after="0" w:line="288" w:lineRule="auto"/>
        <w:rPr>
          <w:rFonts w:ascii="Times New Roman" w:hAnsi="Times New Roman" w:cs="Times New Roman"/>
        </w:rPr>
      </w:pPr>
    </w:p>
    <w:p w:rsidR="0066241B" w:rsidRPr="000E3999" w:rsidRDefault="0066241B"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Default="003F55B2" w:rsidP="00016D31">
      <w:pPr>
        <w:spacing w:after="0" w:line="240" w:lineRule="auto"/>
        <w:jc w:val="center"/>
        <w:rPr>
          <w:rFonts w:ascii="Times New Roman" w:hAnsi="Times New Roman" w:cs="Times New Roman"/>
          <w:sz w:val="28"/>
          <w:szCs w:val="28"/>
        </w:rPr>
      </w:pPr>
    </w:p>
    <w:p w:rsidR="003F55B2" w:rsidRDefault="003F55B2"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3F55B2" w:rsidRDefault="003F55B2" w:rsidP="00016D31">
      <w:pPr>
        <w:spacing w:after="0" w:line="240" w:lineRule="auto"/>
        <w:jc w:val="center"/>
        <w:rPr>
          <w:rFonts w:ascii="Times New Roman" w:hAnsi="Times New Roman" w:cs="Times New Roman"/>
          <w:sz w:val="28"/>
          <w:szCs w:val="28"/>
        </w:rPr>
      </w:pPr>
    </w:p>
    <w:p w:rsidR="003F55B2" w:rsidRDefault="003F55B2" w:rsidP="00016D31">
      <w:pPr>
        <w:spacing w:after="0" w:line="240" w:lineRule="auto"/>
        <w:jc w:val="center"/>
        <w:rPr>
          <w:rFonts w:ascii="Times New Roman" w:hAnsi="Times New Roman" w:cs="Times New Roman"/>
          <w:sz w:val="28"/>
          <w:szCs w:val="28"/>
        </w:rPr>
      </w:pPr>
    </w:p>
    <w:p w:rsidR="003F55B2" w:rsidRDefault="003F55B2" w:rsidP="00016D31">
      <w:pPr>
        <w:spacing w:after="0" w:line="240" w:lineRule="auto"/>
        <w:jc w:val="center"/>
        <w:rPr>
          <w:rFonts w:ascii="Times New Roman" w:hAnsi="Times New Roman" w:cs="Times New Roman"/>
          <w:sz w:val="28"/>
          <w:szCs w:val="28"/>
        </w:rPr>
      </w:pPr>
    </w:p>
    <w:p w:rsidR="007462D2" w:rsidRDefault="007462D2" w:rsidP="00016D31">
      <w:pPr>
        <w:spacing w:after="0" w:line="240" w:lineRule="auto"/>
        <w:jc w:val="center"/>
        <w:rPr>
          <w:rFonts w:ascii="Times New Roman" w:hAnsi="Times New Roman" w:cs="Times New Roman"/>
          <w:sz w:val="28"/>
          <w:szCs w:val="28"/>
        </w:rPr>
      </w:pPr>
    </w:p>
    <w:p w:rsidR="007462D2" w:rsidRDefault="007462D2" w:rsidP="00016D31">
      <w:pPr>
        <w:spacing w:after="0" w:line="240" w:lineRule="auto"/>
        <w:jc w:val="center"/>
        <w:rPr>
          <w:rFonts w:ascii="Times New Roman" w:hAnsi="Times New Roman" w:cs="Times New Roman"/>
          <w:sz w:val="28"/>
          <w:szCs w:val="28"/>
        </w:rPr>
      </w:pPr>
    </w:p>
    <w:p w:rsidR="007462D2" w:rsidRDefault="007462D2"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7462D2" w:rsidTr="006B6F24">
        <w:tc>
          <w:tcPr>
            <w:tcW w:w="1710" w:type="dxa"/>
          </w:tcPr>
          <w:p w:rsidR="007462D2"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56" type="#_x0000_t32" style="position:absolute;margin-left:-3.3pt;margin-top:58.35pt;width:465.15pt;height:0;z-index:251709440" o:connectortype="straight"/>
              </w:pict>
            </w:r>
            <w:r w:rsidR="007462D2" w:rsidRPr="004E1444">
              <w:rPr>
                <w:rFonts w:ascii="Times New Roman" w:hAnsi="Times New Roman" w:cs="Times New Roman"/>
                <w:noProof/>
                <w:sz w:val="26"/>
                <w:szCs w:val="26"/>
              </w:rPr>
              <w:drawing>
                <wp:inline distT="0" distB="0" distL="0" distR="0">
                  <wp:extent cx="857250" cy="752475"/>
                  <wp:effectExtent l="19050" t="0" r="0" b="0"/>
                  <wp:docPr id="29"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7462D2" w:rsidRPr="00105EF2" w:rsidRDefault="007462D2"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7462D2" w:rsidRPr="005924DB" w:rsidRDefault="007462D2"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7462D2" w:rsidRDefault="007462D2"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7462D2" w:rsidRDefault="007462D2" w:rsidP="006B6F24">
            <w:pPr>
              <w:pStyle w:val="ListParagraph"/>
              <w:ind w:left="0"/>
              <w:rPr>
                <w:rFonts w:ascii="Times New Roman" w:hAnsi="Times New Roman" w:cs="Times New Roman"/>
                <w:sz w:val="26"/>
                <w:szCs w:val="26"/>
              </w:rPr>
            </w:pPr>
          </w:p>
        </w:tc>
      </w:tr>
    </w:tbl>
    <w:p w:rsidR="003F55B2" w:rsidRPr="007462D2" w:rsidRDefault="003F55B2" w:rsidP="007462D2">
      <w:pPr>
        <w:spacing w:after="0" w:line="240" w:lineRule="auto"/>
        <w:rPr>
          <w:rFonts w:ascii="Times New Roman" w:hAnsi="Times New Roman" w:cs="Times New Roman"/>
          <w:sz w:val="2"/>
          <w:szCs w:val="28"/>
          <w:u w:val="single"/>
        </w:rPr>
      </w:pPr>
    </w:p>
    <w:p w:rsidR="003F55B2" w:rsidRPr="001F7100" w:rsidRDefault="009C04C6" w:rsidP="003F55B2">
      <w:pPr>
        <w:spacing w:after="0" w:line="240" w:lineRule="auto"/>
        <w:jc w:val="center"/>
        <w:rPr>
          <w:rFonts w:ascii="Times New Roman" w:hAnsi="Times New Roman" w:cs="Times New Roman"/>
          <w:b/>
          <w:i/>
          <w:sz w:val="26"/>
          <w:szCs w:val="26"/>
          <w:u w:val="single"/>
        </w:rPr>
      </w:pPr>
      <w:r w:rsidRPr="001F7100">
        <w:rPr>
          <w:rFonts w:ascii="Times New Roman" w:hAnsi="Times New Roman" w:cs="Times New Roman"/>
          <w:b/>
          <w:i/>
          <w:sz w:val="26"/>
          <w:szCs w:val="26"/>
          <w:u w:val="single"/>
        </w:rPr>
        <w:t xml:space="preserve">Syllabus for </w:t>
      </w:r>
      <w:r w:rsidR="007462D2" w:rsidRPr="001F7100">
        <w:rPr>
          <w:rFonts w:ascii="Times New Roman" w:hAnsi="Times New Roman" w:cs="Times New Roman"/>
          <w:b/>
          <w:i/>
          <w:sz w:val="26"/>
          <w:szCs w:val="26"/>
          <w:u w:val="single"/>
        </w:rPr>
        <w:t>M.S. i</w:t>
      </w:r>
      <w:r w:rsidR="003F55B2" w:rsidRPr="001F7100">
        <w:rPr>
          <w:rFonts w:ascii="Times New Roman" w:hAnsi="Times New Roman" w:cs="Times New Roman"/>
          <w:b/>
          <w:i/>
          <w:sz w:val="26"/>
          <w:szCs w:val="26"/>
          <w:u w:val="single"/>
        </w:rPr>
        <w:t>n Pharmacology</w:t>
      </w:r>
    </w:p>
    <w:p w:rsidR="003F55B2" w:rsidRPr="000418C5" w:rsidRDefault="0061277A" w:rsidP="003F55B2">
      <w:pPr>
        <w:spacing w:after="0" w:line="240" w:lineRule="auto"/>
        <w:jc w:val="center"/>
        <w:rPr>
          <w:rFonts w:ascii="Times New Roman" w:hAnsi="Times New Roman" w:cs="Times New Roman"/>
          <w:sz w:val="20"/>
          <w:szCs w:val="20"/>
        </w:rPr>
      </w:pPr>
      <w:r w:rsidRPr="000418C5">
        <w:rPr>
          <w:rFonts w:ascii="Times New Roman" w:hAnsi="Times New Roman" w:cs="Times New Roman"/>
          <w:sz w:val="20"/>
          <w:szCs w:val="20"/>
        </w:rPr>
        <w:t>July</w:t>
      </w:r>
      <w:r w:rsidR="003F55B2" w:rsidRPr="000418C5">
        <w:rPr>
          <w:rFonts w:ascii="Times New Roman" w:hAnsi="Times New Roman" w:cs="Times New Roman"/>
          <w:sz w:val="20"/>
          <w:szCs w:val="20"/>
        </w:rPr>
        <w:t>-</w:t>
      </w:r>
      <w:r w:rsidRPr="000418C5">
        <w:rPr>
          <w:rFonts w:ascii="Times New Roman" w:hAnsi="Times New Roman" w:cs="Times New Roman"/>
          <w:sz w:val="20"/>
          <w:szCs w:val="20"/>
        </w:rPr>
        <w:t xml:space="preserve">December </w:t>
      </w:r>
      <w:r w:rsidR="003F55B2" w:rsidRPr="000418C5">
        <w:rPr>
          <w:rFonts w:ascii="Times New Roman" w:hAnsi="Times New Roman" w:cs="Times New Roman"/>
          <w:sz w:val="20"/>
          <w:szCs w:val="20"/>
        </w:rPr>
        <w:t>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F17D18" w:rsidRPr="00DE7137" w:rsidTr="00FB7F1D">
        <w:trPr>
          <w:trHeight w:val="1313"/>
        </w:trPr>
        <w:tc>
          <w:tcPr>
            <w:tcW w:w="9360" w:type="dxa"/>
          </w:tcPr>
          <w:p w:rsidR="00F17D18" w:rsidRPr="00DE7137" w:rsidRDefault="00F17D18" w:rsidP="00F17D18">
            <w:pPr>
              <w:jc w:val="center"/>
              <w:rPr>
                <w:rFonts w:ascii="Times New Roman" w:hAnsi="Times New Roman" w:cs="Times New Roman"/>
              </w:rPr>
            </w:pPr>
            <w:r w:rsidRPr="00DE7137">
              <w:rPr>
                <w:rFonts w:ascii="Times New Roman" w:hAnsi="Times New Roman" w:cs="Times New Roman"/>
                <w:b/>
              </w:rPr>
              <w:t>Course No</w:t>
            </w:r>
            <w:r w:rsidRPr="00DE7137">
              <w:rPr>
                <w:rFonts w:ascii="Times New Roman" w:hAnsi="Times New Roman" w:cs="Times New Roman"/>
              </w:rPr>
              <w:t>: PTOX-602</w:t>
            </w:r>
          </w:p>
          <w:p w:rsidR="00F17D18" w:rsidRPr="00DE7137" w:rsidRDefault="00F17D18" w:rsidP="00F17D18">
            <w:pPr>
              <w:jc w:val="center"/>
              <w:rPr>
                <w:rFonts w:ascii="Times New Roman" w:hAnsi="Times New Roman" w:cs="Times New Roman"/>
              </w:rPr>
            </w:pPr>
            <w:r w:rsidRPr="00DE7137">
              <w:rPr>
                <w:rFonts w:ascii="Times New Roman" w:hAnsi="Times New Roman" w:cs="Times New Roman"/>
                <w:b/>
              </w:rPr>
              <w:t>Course Title</w:t>
            </w:r>
            <w:r w:rsidRPr="00DE7137">
              <w:rPr>
                <w:rFonts w:ascii="Times New Roman" w:hAnsi="Times New Roman" w:cs="Times New Roman"/>
              </w:rPr>
              <w:t>: Systemic &amp; Nutritional Pharmacology</w:t>
            </w:r>
          </w:p>
          <w:p w:rsidR="00F17D18" w:rsidRPr="00DE7137" w:rsidRDefault="00F17D18" w:rsidP="00F17D18">
            <w:pPr>
              <w:jc w:val="center"/>
              <w:rPr>
                <w:rFonts w:ascii="Times New Roman" w:hAnsi="Times New Roman" w:cs="Times New Roman"/>
              </w:rPr>
            </w:pPr>
            <w:r w:rsidRPr="00DE7137">
              <w:rPr>
                <w:rFonts w:ascii="Times New Roman" w:hAnsi="Times New Roman" w:cs="Times New Roman"/>
                <w:b/>
              </w:rPr>
              <w:t>Credit Hours</w:t>
            </w:r>
            <w:r w:rsidRPr="00DE7137">
              <w:rPr>
                <w:rFonts w:ascii="Times New Roman" w:hAnsi="Times New Roman" w:cs="Times New Roman"/>
              </w:rPr>
              <w:t>: 3</w:t>
            </w:r>
          </w:p>
          <w:p w:rsidR="00F17D18" w:rsidRPr="00DE7137" w:rsidRDefault="00F17D18" w:rsidP="00F17D18">
            <w:pPr>
              <w:jc w:val="center"/>
              <w:rPr>
                <w:rFonts w:ascii="Times New Roman" w:hAnsi="Times New Roman" w:cs="Times New Roman"/>
              </w:rPr>
            </w:pPr>
            <w:r w:rsidRPr="00DE7137">
              <w:rPr>
                <w:rFonts w:ascii="Times New Roman" w:hAnsi="Times New Roman" w:cs="Times New Roman"/>
                <w:b/>
              </w:rPr>
              <w:t>Marks</w:t>
            </w:r>
            <w:r w:rsidRPr="00DE7137">
              <w:rPr>
                <w:rFonts w:ascii="Times New Roman" w:hAnsi="Times New Roman" w:cs="Times New Roman"/>
              </w:rPr>
              <w:t>: 100</w:t>
            </w:r>
          </w:p>
          <w:p w:rsidR="00F17D18" w:rsidRPr="00E8547E" w:rsidRDefault="00F17D18" w:rsidP="00F17D18">
            <w:pPr>
              <w:jc w:val="center"/>
              <w:rPr>
                <w:rFonts w:ascii="Times New Roman" w:hAnsi="Times New Roman" w:cs="Times New Roman"/>
                <w:sz w:val="2"/>
              </w:rPr>
            </w:pPr>
          </w:p>
          <w:p w:rsidR="00F17D18" w:rsidRPr="00DE7137" w:rsidRDefault="00F17D18" w:rsidP="00F17D18">
            <w:pPr>
              <w:jc w:val="center"/>
              <w:rPr>
                <w:rFonts w:ascii="Times New Roman" w:hAnsi="Times New Roman" w:cs="Times New Roman"/>
              </w:rPr>
            </w:pPr>
          </w:p>
        </w:tc>
      </w:tr>
    </w:tbl>
    <w:p w:rsidR="00AB4507" w:rsidRPr="00726EB8" w:rsidRDefault="00AB4507" w:rsidP="00AB4507">
      <w:pPr>
        <w:spacing w:after="0" w:line="240" w:lineRule="auto"/>
        <w:jc w:val="both"/>
        <w:rPr>
          <w:rFonts w:ascii="Times New Roman" w:hAnsi="Times New Roman" w:cs="Times New Roman"/>
          <w:b/>
          <w:sz w:val="16"/>
          <w:szCs w:val="26"/>
        </w:rPr>
      </w:pPr>
    </w:p>
    <w:p w:rsidR="00AB4507" w:rsidRPr="00504558" w:rsidRDefault="00AB4507" w:rsidP="00504558">
      <w:pPr>
        <w:spacing w:after="0" w:line="288" w:lineRule="auto"/>
        <w:jc w:val="both"/>
        <w:rPr>
          <w:rFonts w:ascii="Times New Roman" w:hAnsi="Times New Roman" w:cs="Times New Roman"/>
          <w:b/>
        </w:rPr>
      </w:pPr>
      <w:r w:rsidRPr="00504558">
        <w:rPr>
          <w:rFonts w:ascii="Times New Roman" w:hAnsi="Times New Roman" w:cs="Times New Roman"/>
          <w:b/>
        </w:rPr>
        <w:t>Course contents:</w:t>
      </w:r>
    </w:p>
    <w:p w:rsidR="00AB4507" w:rsidRPr="007B05D0" w:rsidRDefault="00AB4507" w:rsidP="00504558">
      <w:pPr>
        <w:spacing w:after="0" w:line="288" w:lineRule="auto"/>
        <w:jc w:val="both"/>
        <w:rPr>
          <w:rFonts w:ascii="Times New Roman" w:hAnsi="Times New Roman" w:cs="Times New Roman"/>
          <w:b/>
          <w:sz w:val="2"/>
        </w:rPr>
      </w:pPr>
    </w:p>
    <w:p w:rsidR="00AB4507" w:rsidRPr="00504558" w:rsidRDefault="00B37971" w:rsidP="00504558">
      <w:pPr>
        <w:spacing w:after="0" w:line="288" w:lineRule="auto"/>
        <w:jc w:val="both"/>
        <w:rPr>
          <w:rFonts w:ascii="Times New Roman" w:hAnsi="Times New Roman" w:cs="Times New Roman"/>
        </w:rPr>
      </w:pPr>
      <w:r>
        <w:rPr>
          <w:rFonts w:ascii="Times New Roman" w:hAnsi="Times New Roman" w:cs="Times New Roman"/>
          <w:b/>
        </w:rPr>
        <w:t xml:space="preserve">Systemic </w:t>
      </w:r>
      <w:r w:rsidR="00AB4507" w:rsidRPr="00504558">
        <w:rPr>
          <w:rFonts w:ascii="Times New Roman" w:hAnsi="Times New Roman" w:cs="Times New Roman"/>
          <w:b/>
        </w:rPr>
        <w:t>Pharmacology:</w:t>
      </w:r>
      <w:r w:rsidR="00AB4507" w:rsidRPr="00504558">
        <w:rPr>
          <w:rFonts w:ascii="Times New Roman" w:hAnsi="Times New Roman" w:cs="Times New Roman"/>
        </w:rPr>
        <w:t xml:space="preserve"> Chemistry, pharmacological action, metabolism, therapeutic uses and side effects of different drugs acting on digestive system, nervous system, respiratory system, cardiovascular system, urinary system, hematopoietic system, integumentary system and reproductive system.</w:t>
      </w:r>
    </w:p>
    <w:p w:rsidR="00AB4507" w:rsidRPr="00726EB8" w:rsidRDefault="00AB4507" w:rsidP="00504558">
      <w:pPr>
        <w:spacing w:after="0" w:line="288" w:lineRule="auto"/>
        <w:jc w:val="both"/>
        <w:rPr>
          <w:rFonts w:ascii="Times New Roman" w:hAnsi="Times New Roman" w:cs="Times New Roman"/>
          <w:sz w:val="6"/>
        </w:rPr>
      </w:pPr>
    </w:p>
    <w:p w:rsidR="00AB4507" w:rsidRPr="00504558" w:rsidRDefault="00AB4507" w:rsidP="00504558">
      <w:pPr>
        <w:spacing w:after="0" w:line="288" w:lineRule="auto"/>
        <w:jc w:val="both"/>
        <w:rPr>
          <w:rFonts w:ascii="Times New Roman" w:hAnsi="Times New Roman" w:cs="Times New Roman"/>
        </w:rPr>
      </w:pPr>
      <w:r w:rsidRPr="00504558">
        <w:rPr>
          <w:rFonts w:ascii="Times New Roman" w:hAnsi="Times New Roman" w:cs="Times New Roman"/>
        </w:rPr>
        <w:t xml:space="preserve">Detailed pharmacological studies of drugs acting on body fluids, eyes, ears etc. </w:t>
      </w:r>
    </w:p>
    <w:p w:rsidR="00AB4507" w:rsidRPr="007B05D0" w:rsidRDefault="00AB4507" w:rsidP="00504558">
      <w:pPr>
        <w:spacing w:after="0" w:line="288" w:lineRule="auto"/>
        <w:jc w:val="both"/>
        <w:rPr>
          <w:rFonts w:ascii="Times New Roman" w:hAnsi="Times New Roman" w:cs="Times New Roman"/>
          <w:sz w:val="8"/>
        </w:rPr>
      </w:pPr>
    </w:p>
    <w:p w:rsidR="00AB4507" w:rsidRPr="00504558" w:rsidRDefault="00AB4507" w:rsidP="00504558">
      <w:pPr>
        <w:spacing w:after="0" w:line="288" w:lineRule="auto"/>
        <w:jc w:val="both"/>
        <w:rPr>
          <w:rFonts w:ascii="Times New Roman" w:hAnsi="Times New Roman" w:cs="Times New Roman"/>
        </w:rPr>
      </w:pPr>
      <w:r w:rsidRPr="00504558">
        <w:rPr>
          <w:rFonts w:ascii="Times New Roman" w:hAnsi="Times New Roman" w:cs="Times New Roman"/>
        </w:rPr>
        <w:t>Chemistry, sources, classification, physiological role, pharmacological action, therapeutic uses of major regulatory hormones (hypothalamic and pituitary, hormones affecting reproduction &amp; metabolism, thyroid hormones and anti-</w:t>
      </w:r>
      <w:r w:rsidR="00B37971">
        <w:rPr>
          <w:rFonts w:ascii="Times New Roman" w:hAnsi="Times New Roman" w:cs="Times New Roman"/>
        </w:rPr>
        <w:t xml:space="preserve">thyroid drugs, glucocorticoids, </w:t>
      </w:r>
      <w:r w:rsidRPr="00504558">
        <w:rPr>
          <w:rFonts w:ascii="Times New Roman" w:hAnsi="Times New Roman" w:cs="Times New Roman"/>
        </w:rPr>
        <w:t>mineralocorticoids, steroid synthesis inhibitors).</w:t>
      </w:r>
    </w:p>
    <w:p w:rsidR="00AB4507" w:rsidRPr="007B05D0" w:rsidRDefault="00AB4507" w:rsidP="00504558">
      <w:pPr>
        <w:spacing w:after="0" w:line="288" w:lineRule="auto"/>
        <w:contextualSpacing/>
        <w:jc w:val="both"/>
        <w:rPr>
          <w:rFonts w:ascii="Times New Roman" w:hAnsi="Times New Roman" w:cs="Times New Roman"/>
          <w:sz w:val="10"/>
        </w:rPr>
      </w:pPr>
    </w:p>
    <w:p w:rsidR="00AB4507" w:rsidRDefault="00831919" w:rsidP="009C537C">
      <w:pPr>
        <w:spacing w:after="0" w:line="288" w:lineRule="auto"/>
        <w:jc w:val="both"/>
        <w:rPr>
          <w:rFonts w:ascii="Times New Roman" w:hAnsi="Times New Roman" w:cs="Times New Roman"/>
        </w:rPr>
      </w:pPr>
      <w:r>
        <w:rPr>
          <w:rFonts w:ascii="Times New Roman" w:hAnsi="Times New Roman" w:cs="Times New Roman"/>
          <w:b/>
        </w:rPr>
        <w:t xml:space="preserve">Nutritional </w:t>
      </w:r>
      <w:proofErr w:type="spellStart"/>
      <w:r>
        <w:rPr>
          <w:rFonts w:ascii="Times New Roman" w:hAnsi="Times New Roman" w:cs="Times New Roman"/>
          <w:b/>
        </w:rPr>
        <w:t>Pharmacology</w:t>
      </w:r>
      <w:r w:rsidR="00AB4507" w:rsidRPr="00504558">
        <w:rPr>
          <w:rFonts w:ascii="Times New Roman" w:hAnsi="Times New Roman" w:cs="Times New Roman"/>
          <w:b/>
        </w:rPr>
        <w:t>:</w:t>
      </w:r>
      <w:r w:rsidR="006E35E6">
        <w:rPr>
          <w:rFonts w:ascii="Times New Roman" w:hAnsi="Times New Roman" w:cs="Times New Roman"/>
        </w:rPr>
        <w:t>Introduction</w:t>
      </w:r>
      <w:proofErr w:type="spellEnd"/>
      <w:r w:rsidR="006E35E6">
        <w:rPr>
          <w:rFonts w:ascii="Times New Roman" w:hAnsi="Times New Roman" w:cs="Times New Roman"/>
        </w:rPr>
        <w:t xml:space="preserve">, </w:t>
      </w:r>
      <w:r w:rsidR="00AB4507" w:rsidRPr="00504558">
        <w:rPr>
          <w:rFonts w:ascii="Times New Roman" w:hAnsi="Times New Roman" w:cs="Times New Roman"/>
        </w:rPr>
        <w:t>sources, classification,</w:t>
      </w:r>
      <w:r w:rsidR="006E35E6">
        <w:rPr>
          <w:rFonts w:ascii="Times New Roman" w:hAnsi="Times New Roman" w:cs="Times New Roman"/>
        </w:rPr>
        <w:t xml:space="preserve"> physiological role, deficiency</w:t>
      </w:r>
      <w:r w:rsidR="0083675C">
        <w:rPr>
          <w:rFonts w:ascii="Times New Roman" w:hAnsi="Times New Roman" w:cs="Times New Roman"/>
        </w:rPr>
        <w:t>,</w:t>
      </w:r>
      <w:r w:rsidR="00B37971">
        <w:rPr>
          <w:rFonts w:ascii="Times New Roman" w:hAnsi="Times New Roman" w:cs="Times New Roman"/>
        </w:rPr>
        <w:t>s</w:t>
      </w:r>
      <w:r w:rsidR="0063502B" w:rsidRPr="00504558">
        <w:rPr>
          <w:rFonts w:ascii="Times New Roman" w:hAnsi="Times New Roman" w:cs="Times New Roman"/>
        </w:rPr>
        <w:t>ymptoms</w:t>
      </w:r>
      <w:r>
        <w:rPr>
          <w:rFonts w:ascii="Times New Roman" w:hAnsi="Times New Roman" w:cs="Times New Roman"/>
        </w:rPr>
        <w:t xml:space="preserve">, </w:t>
      </w:r>
      <w:r w:rsidR="00AB4507" w:rsidRPr="00504558">
        <w:rPr>
          <w:rFonts w:ascii="Times New Roman" w:hAnsi="Times New Roman" w:cs="Times New Roman"/>
        </w:rPr>
        <w:t xml:space="preserve">therapeutics uses and interactions </w:t>
      </w:r>
      <w:r w:rsidR="0063502B" w:rsidRPr="00504558">
        <w:rPr>
          <w:rFonts w:ascii="Times New Roman" w:hAnsi="Times New Roman" w:cs="Times New Roman"/>
        </w:rPr>
        <w:t>of vitamins</w:t>
      </w:r>
      <w:r w:rsidR="00AB4507" w:rsidRPr="00504558">
        <w:rPr>
          <w:rFonts w:ascii="Times New Roman" w:hAnsi="Times New Roman" w:cs="Times New Roman"/>
        </w:rPr>
        <w:t xml:space="preserve"> (fat</w:t>
      </w:r>
      <w:r w:rsidR="009C537C">
        <w:rPr>
          <w:rFonts w:ascii="Times New Roman" w:hAnsi="Times New Roman" w:cs="Times New Roman"/>
        </w:rPr>
        <w:t xml:space="preserve">soluble </w:t>
      </w:r>
      <w:r w:rsidR="006E35E6">
        <w:rPr>
          <w:rFonts w:ascii="Times New Roman" w:hAnsi="Times New Roman" w:cs="Times New Roman"/>
        </w:rPr>
        <w:t>and water soluble), minerals (</w:t>
      </w:r>
      <w:r w:rsidR="00642C2D">
        <w:rPr>
          <w:rFonts w:ascii="Times New Roman" w:hAnsi="Times New Roman" w:cs="Times New Roman"/>
        </w:rPr>
        <w:t xml:space="preserve">calcium, </w:t>
      </w:r>
      <w:r w:rsidR="00AB4507" w:rsidRPr="00504558">
        <w:rPr>
          <w:rFonts w:ascii="Times New Roman" w:hAnsi="Times New Roman" w:cs="Times New Roman"/>
        </w:rPr>
        <w:t>phosphorus and other macro-elements), trace elements and miscellaneous nutrients.</w:t>
      </w:r>
    </w:p>
    <w:p w:rsidR="004E49BA" w:rsidRPr="00504558" w:rsidRDefault="004E49BA" w:rsidP="009C537C">
      <w:pPr>
        <w:spacing w:after="0" w:line="288" w:lineRule="auto"/>
        <w:jc w:val="both"/>
        <w:rPr>
          <w:rFonts w:ascii="Times New Roman" w:hAnsi="Times New Roman" w:cs="Times New Roman"/>
        </w:rPr>
      </w:pPr>
    </w:p>
    <w:p w:rsidR="00AB4507" w:rsidRPr="007B05D0" w:rsidRDefault="00AB4507" w:rsidP="001F7100">
      <w:pPr>
        <w:spacing w:after="0" w:line="288" w:lineRule="auto"/>
        <w:jc w:val="both"/>
        <w:rPr>
          <w:rFonts w:ascii="Times New Roman" w:hAnsi="Times New Roman" w:cs="Times New Roman"/>
          <w:sz w:val="12"/>
        </w:rPr>
      </w:pPr>
    </w:p>
    <w:p w:rsidR="00AB4507" w:rsidRPr="00504558" w:rsidRDefault="00AB4507" w:rsidP="00504558">
      <w:pPr>
        <w:spacing w:after="0" w:line="288" w:lineRule="auto"/>
        <w:contextualSpacing/>
        <w:jc w:val="both"/>
        <w:rPr>
          <w:rFonts w:ascii="Times New Roman" w:hAnsi="Times New Roman" w:cs="Times New Roman"/>
          <w:b/>
        </w:rPr>
      </w:pPr>
      <w:r w:rsidRPr="00504558">
        <w:rPr>
          <w:rFonts w:ascii="Times New Roman" w:hAnsi="Times New Roman" w:cs="Times New Roman"/>
          <w:b/>
        </w:rPr>
        <w:t>Books recommended:</w:t>
      </w:r>
    </w:p>
    <w:p w:rsidR="00AB4507" w:rsidRPr="00504558" w:rsidRDefault="0080201D" w:rsidP="00504558">
      <w:pPr>
        <w:pStyle w:val="ListParagraph"/>
        <w:numPr>
          <w:ilvl w:val="0"/>
          <w:numId w:val="9"/>
        </w:numPr>
        <w:spacing w:after="0" w:line="288" w:lineRule="auto"/>
        <w:jc w:val="both"/>
        <w:rPr>
          <w:rFonts w:ascii="Times New Roman" w:hAnsi="Times New Roman" w:cs="Times New Roman"/>
        </w:rPr>
      </w:pPr>
      <w:r w:rsidRPr="00504558">
        <w:rPr>
          <w:rFonts w:ascii="Times New Roman" w:hAnsi="Times New Roman" w:cs="Times New Roman"/>
        </w:rPr>
        <w:t>Veterinary</w:t>
      </w:r>
      <w:r w:rsidR="00AB4507" w:rsidRPr="00504558">
        <w:rPr>
          <w:rFonts w:ascii="Times New Roman" w:hAnsi="Times New Roman" w:cs="Times New Roman"/>
        </w:rPr>
        <w:t xml:space="preserve"> Applied Pharmacology and Therapeutics- By G.C. </w:t>
      </w:r>
      <w:proofErr w:type="spellStart"/>
      <w:r w:rsidR="00AB4507" w:rsidRPr="00504558">
        <w:rPr>
          <w:rFonts w:ascii="Times New Roman" w:hAnsi="Times New Roman" w:cs="Times New Roman"/>
        </w:rPr>
        <w:t>Brander,D.M</w:t>
      </w:r>
      <w:proofErr w:type="spellEnd"/>
      <w:r w:rsidR="00AB4507" w:rsidRPr="00504558">
        <w:rPr>
          <w:rFonts w:ascii="Times New Roman" w:hAnsi="Times New Roman" w:cs="Times New Roman"/>
        </w:rPr>
        <w:t xml:space="preserve">. Pugh, R.J. </w:t>
      </w:r>
      <w:proofErr w:type="spellStart"/>
      <w:r w:rsidR="00AB4507" w:rsidRPr="00504558">
        <w:rPr>
          <w:rFonts w:ascii="Times New Roman" w:hAnsi="Times New Roman" w:cs="Times New Roman"/>
        </w:rPr>
        <w:t>Bywater</w:t>
      </w:r>
      <w:proofErr w:type="spellEnd"/>
      <w:r w:rsidR="00AB4507" w:rsidRPr="00504558">
        <w:rPr>
          <w:rFonts w:ascii="Times New Roman" w:hAnsi="Times New Roman" w:cs="Times New Roman"/>
        </w:rPr>
        <w:t xml:space="preserve">&amp; W.L. Jenkins. Latest editions, ELBS with </w:t>
      </w:r>
      <w:proofErr w:type="spellStart"/>
      <w:r w:rsidR="00AB4507" w:rsidRPr="00504558">
        <w:rPr>
          <w:rFonts w:ascii="Times New Roman" w:hAnsi="Times New Roman" w:cs="Times New Roman"/>
        </w:rPr>
        <w:t>Bailliere</w:t>
      </w:r>
      <w:r w:rsidR="000061EA">
        <w:rPr>
          <w:rFonts w:ascii="Times New Roman" w:hAnsi="Times New Roman" w:cs="Times New Roman"/>
        </w:rPr>
        <w:t>T</w:t>
      </w:r>
      <w:r w:rsidR="00AB4507" w:rsidRPr="00504558">
        <w:rPr>
          <w:rFonts w:ascii="Times New Roman" w:hAnsi="Times New Roman" w:cs="Times New Roman"/>
        </w:rPr>
        <w:t>indall</w:t>
      </w:r>
      <w:proofErr w:type="spellEnd"/>
      <w:r w:rsidR="00AB4507" w:rsidRPr="00504558">
        <w:rPr>
          <w:rFonts w:ascii="Times New Roman" w:hAnsi="Times New Roman" w:cs="Times New Roman"/>
        </w:rPr>
        <w:t>, U.K.</w:t>
      </w:r>
    </w:p>
    <w:p w:rsidR="00AB4507" w:rsidRPr="00504558" w:rsidRDefault="009C537C" w:rsidP="00504558">
      <w:pPr>
        <w:pStyle w:val="ListParagraph"/>
        <w:numPr>
          <w:ilvl w:val="0"/>
          <w:numId w:val="9"/>
        </w:numPr>
        <w:spacing w:after="0" w:line="288" w:lineRule="auto"/>
        <w:jc w:val="both"/>
        <w:rPr>
          <w:rFonts w:ascii="Times New Roman" w:hAnsi="Times New Roman" w:cs="Times New Roman"/>
        </w:rPr>
      </w:pPr>
      <w:r>
        <w:rPr>
          <w:rFonts w:ascii="Times New Roman" w:hAnsi="Times New Roman" w:cs="Times New Roman"/>
        </w:rPr>
        <w:t xml:space="preserve">Textbook </w:t>
      </w:r>
      <w:r w:rsidR="003B79E8">
        <w:rPr>
          <w:rFonts w:ascii="Times New Roman" w:hAnsi="Times New Roman" w:cs="Times New Roman"/>
        </w:rPr>
        <w:t xml:space="preserve">of </w:t>
      </w:r>
      <w:r>
        <w:rPr>
          <w:rFonts w:ascii="Times New Roman" w:hAnsi="Times New Roman" w:cs="Times New Roman"/>
        </w:rPr>
        <w:t>Pharmacology-By W.</w:t>
      </w:r>
      <w:r w:rsidR="003B79E8">
        <w:rPr>
          <w:rFonts w:ascii="Times New Roman" w:hAnsi="Times New Roman" w:cs="Times New Roman"/>
        </w:rPr>
        <w:t>C</w:t>
      </w:r>
      <w:r w:rsidR="00AB4507" w:rsidRPr="00504558">
        <w:rPr>
          <w:rFonts w:ascii="Times New Roman" w:hAnsi="Times New Roman" w:cs="Times New Roman"/>
        </w:rPr>
        <w:t xml:space="preserve">. Bowman and M.J. Rand.Latest edition Blackwell </w:t>
      </w:r>
      <w:r w:rsidR="0080201D" w:rsidRPr="00504558">
        <w:rPr>
          <w:rFonts w:ascii="Times New Roman" w:hAnsi="Times New Roman" w:cs="Times New Roman"/>
        </w:rPr>
        <w:t>Scientific</w:t>
      </w:r>
      <w:r w:rsidR="00F30381">
        <w:rPr>
          <w:rFonts w:ascii="Times New Roman" w:hAnsi="Times New Roman" w:cs="Times New Roman"/>
        </w:rPr>
        <w:t>Publica</w:t>
      </w:r>
      <w:r w:rsidR="00AB4507" w:rsidRPr="00504558">
        <w:rPr>
          <w:rFonts w:ascii="Times New Roman" w:hAnsi="Times New Roman" w:cs="Times New Roman"/>
        </w:rPr>
        <w:t>t</w:t>
      </w:r>
      <w:r w:rsidR="00F30381">
        <w:rPr>
          <w:rFonts w:ascii="Times New Roman" w:hAnsi="Times New Roman" w:cs="Times New Roman"/>
        </w:rPr>
        <w:t>i</w:t>
      </w:r>
      <w:r w:rsidR="00AB4507" w:rsidRPr="00504558">
        <w:rPr>
          <w:rFonts w:ascii="Times New Roman" w:hAnsi="Times New Roman" w:cs="Times New Roman"/>
        </w:rPr>
        <w:t>ons.U.K. and Australia.</w:t>
      </w:r>
    </w:p>
    <w:p w:rsidR="00AB4507" w:rsidRPr="00504558" w:rsidRDefault="00AB4507" w:rsidP="00504558">
      <w:pPr>
        <w:pStyle w:val="ListParagraph"/>
        <w:numPr>
          <w:ilvl w:val="0"/>
          <w:numId w:val="9"/>
        </w:numPr>
        <w:spacing w:line="288" w:lineRule="auto"/>
        <w:jc w:val="both"/>
        <w:rPr>
          <w:rFonts w:ascii="Times New Roman" w:hAnsi="Times New Roman" w:cs="Times New Roman"/>
        </w:rPr>
      </w:pPr>
      <w:r w:rsidRPr="00504558">
        <w:rPr>
          <w:rFonts w:ascii="Times New Roman" w:hAnsi="Times New Roman" w:cs="Times New Roman"/>
        </w:rPr>
        <w:t>Goodman &amp; Gilman’s The Pharmac</w:t>
      </w:r>
      <w:r w:rsidR="006C5C94">
        <w:rPr>
          <w:rFonts w:ascii="Times New Roman" w:hAnsi="Times New Roman" w:cs="Times New Roman"/>
        </w:rPr>
        <w:t>ological Basis of Therapeutics-</w:t>
      </w:r>
      <w:r w:rsidRPr="00504558">
        <w:rPr>
          <w:rFonts w:ascii="Times New Roman" w:hAnsi="Times New Roman" w:cs="Times New Roman"/>
        </w:rPr>
        <w:t>By Alfred Goodman Gilman, Louis S. Goodman and Alfred Gilman, Latest edition, Macmillan Publishing Co. Inc.  New York.</w:t>
      </w:r>
    </w:p>
    <w:p w:rsidR="00AB4507" w:rsidRPr="00504558" w:rsidRDefault="0080201D" w:rsidP="00504558">
      <w:pPr>
        <w:pStyle w:val="ListParagraph"/>
        <w:numPr>
          <w:ilvl w:val="0"/>
          <w:numId w:val="9"/>
        </w:numPr>
        <w:spacing w:line="288" w:lineRule="auto"/>
        <w:jc w:val="both"/>
        <w:rPr>
          <w:rFonts w:ascii="Times New Roman" w:hAnsi="Times New Roman" w:cs="Times New Roman"/>
        </w:rPr>
      </w:pPr>
      <w:r w:rsidRPr="00504558">
        <w:rPr>
          <w:rFonts w:ascii="Times New Roman" w:hAnsi="Times New Roman" w:cs="Times New Roman"/>
        </w:rPr>
        <w:t>VeterinaryPharmacology</w:t>
      </w:r>
      <w:r w:rsidR="006C5C94">
        <w:rPr>
          <w:rFonts w:ascii="Times New Roman" w:hAnsi="Times New Roman" w:cs="Times New Roman"/>
        </w:rPr>
        <w:t>&amp; Therapeutics. Latest edition-</w:t>
      </w:r>
      <w:r w:rsidR="00AB4507" w:rsidRPr="00504558">
        <w:rPr>
          <w:rFonts w:ascii="Times New Roman" w:hAnsi="Times New Roman" w:cs="Times New Roman"/>
        </w:rPr>
        <w:t xml:space="preserve">By </w:t>
      </w:r>
      <w:proofErr w:type="spellStart"/>
      <w:r w:rsidR="00AB4507" w:rsidRPr="00504558">
        <w:rPr>
          <w:rFonts w:ascii="Times New Roman" w:hAnsi="Times New Roman" w:cs="Times New Roman"/>
        </w:rPr>
        <w:t>H.Richard</w:t>
      </w:r>
      <w:proofErr w:type="spellEnd"/>
      <w:r w:rsidR="0008269D">
        <w:rPr>
          <w:rFonts w:ascii="Times New Roman" w:hAnsi="Times New Roman" w:cs="Times New Roman"/>
        </w:rPr>
        <w:t xml:space="preserve"> </w:t>
      </w:r>
      <w:proofErr w:type="spellStart"/>
      <w:r w:rsidR="00AB4507" w:rsidRPr="00504558">
        <w:rPr>
          <w:rFonts w:ascii="Times New Roman" w:hAnsi="Times New Roman" w:cs="Times New Roman"/>
        </w:rPr>
        <w:t>Adams.Iowa</w:t>
      </w:r>
      <w:proofErr w:type="spellEnd"/>
      <w:r w:rsidR="00AB4507" w:rsidRPr="00504558">
        <w:rPr>
          <w:rFonts w:ascii="Times New Roman" w:hAnsi="Times New Roman" w:cs="Times New Roman"/>
        </w:rPr>
        <w:t xml:space="preserve"> State University, Press/</w:t>
      </w:r>
      <w:proofErr w:type="spellStart"/>
      <w:r w:rsidR="00AB4507" w:rsidRPr="00504558">
        <w:rPr>
          <w:rFonts w:ascii="Times New Roman" w:hAnsi="Times New Roman" w:cs="Times New Roman"/>
        </w:rPr>
        <w:t>Ames,U.S.A</w:t>
      </w:r>
      <w:proofErr w:type="spellEnd"/>
    </w:p>
    <w:p w:rsidR="003F55B2" w:rsidRDefault="003F55B2"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FA2264" w:rsidTr="006B6F24">
        <w:tc>
          <w:tcPr>
            <w:tcW w:w="1710" w:type="dxa"/>
          </w:tcPr>
          <w:p w:rsidR="00FA2264"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57" type="#_x0000_t32" style="position:absolute;margin-left:-3.3pt;margin-top:58.35pt;width:465.15pt;height:0;z-index:251711488" o:connectortype="straight"/>
              </w:pict>
            </w:r>
            <w:r w:rsidR="00FA2264" w:rsidRPr="004E1444">
              <w:rPr>
                <w:rFonts w:ascii="Times New Roman" w:hAnsi="Times New Roman" w:cs="Times New Roman"/>
                <w:noProof/>
                <w:sz w:val="26"/>
                <w:szCs w:val="26"/>
              </w:rPr>
              <w:drawing>
                <wp:inline distT="0" distB="0" distL="0" distR="0">
                  <wp:extent cx="857250" cy="752475"/>
                  <wp:effectExtent l="19050" t="0" r="0" b="0"/>
                  <wp:docPr id="30"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FA2264" w:rsidRPr="00105EF2" w:rsidRDefault="00FA2264"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FA2264" w:rsidRPr="005924DB" w:rsidRDefault="00FA2264"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FA2264" w:rsidRDefault="00FA2264"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FA2264" w:rsidRDefault="00FA2264" w:rsidP="006B6F24">
            <w:pPr>
              <w:pStyle w:val="ListParagraph"/>
              <w:ind w:left="0"/>
              <w:rPr>
                <w:rFonts w:ascii="Times New Roman" w:hAnsi="Times New Roman" w:cs="Times New Roman"/>
                <w:sz w:val="26"/>
                <w:szCs w:val="26"/>
              </w:rPr>
            </w:pPr>
          </w:p>
        </w:tc>
      </w:tr>
    </w:tbl>
    <w:p w:rsidR="00303ED5" w:rsidRPr="00FA2264" w:rsidRDefault="00303ED5" w:rsidP="00FA2264">
      <w:pPr>
        <w:spacing w:after="0" w:line="240" w:lineRule="auto"/>
        <w:rPr>
          <w:rFonts w:ascii="Times New Roman" w:hAnsi="Times New Roman" w:cs="Times New Roman"/>
          <w:sz w:val="6"/>
          <w:szCs w:val="28"/>
          <w:u w:val="single"/>
        </w:rPr>
      </w:pPr>
    </w:p>
    <w:p w:rsidR="00303ED5" w:rsidRPr="00FA2264" w:rsidRDefault="005F1E18" w:rsidP="00303ED5">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303ED5" w:rsidRPr="00FA2264">
        <w:rPr>
          <w:rFonts w:ascii="Times New Roman" w:hAnsi="Times New Roman" w:cs="Times New Roman"/>
          <w:b/>
          <w:i/>
          <w:sz w:val="26"/>
          <w:szCs w:val="26"/>
          <w:u w:val="single"/>
        </w:rPr>
        <w:t>n Pharmacology</w:t>
      </w:r>
    </w:p>
    <w:p w:rsidR="00303ED5" w:rsidRPr="00FA2264" w:rsidRDefault="00303ED5" w:rsidP="00303ED5">
      <w:pPr>
        <w:spacing w:after="0" w:line="240" w:lineRule="auto"/>
        <w:jc w:val="center"/>
        <w:rPr>
          <w:rFonts w:ascii="Times New Roman" w:hAnsi="Times New Roman" w:cs="Times New Roman"/>
          <w:sz w:val="20"/>
          <w:szCs w:val="20"/>
        </w:rPr>
      </w:pPr>
      <w:r w:rsidRPr="00FA2264">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F17D18" w:rsidRPr="00FA2264" w:rsidTr="00F17D18">
        <w:trPr>
          <w:trHeight w:val="1268"/>
        </w:trPr>
        <w:tc>
          <w:tcPr>
            <w:tcW w:w="9360" w:type="dxa"/>
          </w:tcPr>
          <w:p w:rsidR="00F17D18" w:rsidRPr="00FA2264" w:rsidRDefault="00F17D18" w:rsidP="00F17D18">
            <w:pPr>
              <w:jc w:val="center"/>
              <w:rPr>
                <w:rFonts w:ascii="Times New Roman" w:hAnsi="Times New Roman" w:cs="Times New Roman"/>
              </w:rPr>
            </w:pPr>
            <w:r w:rsidRPr="00FA2264">
              <w:rPr>
                <w:rFonts w:ascii="Times New Roman" w:hAnsi="Times New Roman" w:cs="Times New Roman"/>
                <w:b/>
              </w:rPr>
              <w:t>Course No</w:t>
            </w:r>
            <w:r>
              <w:rPr>
                <w:rFonts w:ascii="Times New Roman" w:hAnsi="Times New Roman" w:cs="Times New Roman"/>
              </w:rPr>
              <w:t xml:space="preserve">: </w:t>
            </w:r>
            <w:r w:rsidRPr="00FA2264">
              <w:rPr>
                <w:rFonts w:ascii="Times New Roman" w:hAnsi="Times New Roman" w:cs="Times New Roman"/>
              </w:rPr>
              <w:t>PTOX-604</w:t>
            </w:r>
          </w:p>
          <w:p w:rsidR="00F17D18" w:rsidRPr="00FA2264" w:rsidRDefault="00F17D18" w:rsidP="00F17D18">
            <w:pPr>
              <w:jc w:val="center"/>
              <w:rPr>
                <w:rFonts w:ascii="Times New Roman" w:hAnsi="Times New Roman" w:cs="Times New Roman"/>
              </w:rPr>
            </w:pPr>
            <w:r w:rsidRPr="00FA2264">
              <w:rPr>
                <w:rFonts w:ascii="Times New Roman" w:hAnsi="Times New Roman" w:cs="Times New Roman"/>
                <w:b/>
              </w:rPr>
              <w:t>Course Title</w:t>
            </w:r>
            <w:r w:rsidRPr="00FA2264">
              <w:rPr>
                <w:rFonts w:ascii="Times New Roman" w:hAnsi="Times New Roman" w:cs="Times New Roman"/>
              </w:rPr>
              <w:t>: Applied Pharmacy and Therapeutics</w:t>
            </w:r>
          </w:p>
          <w:p w:rsidR="00F17D18" w:rsidRPr="00FA2264" w:rsidRDefault="00F17D18" w:rsidP="00F17D18">
            <w:pPr>
              <w:jc w:val="center"/>
              <w:rPr>
                <w:rFonts w:ascii="Times New Roman" w:hAnsi="Times New Roman" w:cs="Times New Roman"/>
              </w:rPr>
            </w:pPr>
            <w:r w:rsidRPr="00FA2264">
              <w:rPr>
                <w:rFonts w:ascii="Times New Roman" w:hAnsi="Times New Roman" w:cs="Times New Roman"/>
                <w:b/>
              </w:rPr>
              <w:t>Credit Hours</w:t>
            </w:r>
            <w:r w:rsidRPr="00FA2264">
              <w:rPr>
                <w:rFonts w:ascii="Times New Roman" w:hAnsi="Times New Roman" w:cs="Times New Roman"/>
              </w:rPr>
              <w:t>: 3</w:t>
            </w:r>
          </w:p>
          <w:p w:rsidR="00F17D18" w:rsidRPr="00FA2264" w:rsidRDefault="00F17D18" w:rsidP="00F17D18">
            <w:pPr>
              <w:jc w:val="center"/>
              <w:rPr>
                <w:rFonts w:ascii="Times New Roman" w:hAnsi="Times New Roman" w:cs="Times New Roman"/>
              </w:rPr>
            </w:pPr>
            <w:r w:rsidRPr="00FA2264">
              <w:rPr>
                <w:rFonts w:ascii="Times New Roman" w:hAnsi="Times New Roman" w:cs="Times New Roman"/>
                <w:b/>
              </w:rPr>
              <w:t>Marks</w:t>
            </w:r>
            <w:r w:rsidRPr="00FA2264">
              <w:rPr>
                <w:rFonts w:ascii="Times New Roman" w:hAnsi="Times New Roman" w:cs="Times New Roman"/>
              </w:rPr>
              <w:t>: 100</w:t>
            </w:r>
          </w:p>
          <w:p w:rsidR="00F17D18" w:rsidRPr="007D0983" w:rsidRDefault="00F17D18" w:rsidP="00F17D18">
            <w:pPr>
              <w:jc w:val="center"/>
              <w:rPr>
                <w:rFonts w:ascii="Times New Roman" w:hAnsi="Times New Roman" w:cs="Times New Roman"/>
                <w:sz w:val="2"/>
              </w:rPr>
            </w:pPr>
          </w:p>
          <w:p w:rsidR="00F17D18" w:rsidRPr="00FA2264" w:rsidRDefault="00F17D18" w:rsidP="00F17D18">
            <w:pPr>
              <w:jc w:val="center"/>
              <w:rPr>
                <w:rFonts w:ascii="Times New Roman" w:hAnsi="Times New Roman" w:cs="Times New Roman"/>
              </w:rPr>
            </w:pPr>
          </w:p>
        </w:tc>
      </w:tr>
    </w:tbl>
    <w:p w:rsidR="001E3B6C" w:rsidRDefault="001E3B6C" w:rsidP="00F40EBE">
      <w:pPr>
        <w:spacing w:after="0" w:line="240" w:lineRule="auto"/>
        <w:contextualSpacing/>
        <w:jc w:val="both"/>
        <w:rPr>
          <w:rFonts w:ascii="Times New Roman" w:hAnsi="Times New Roman" w:cs="Times New Roman"/>
          <w:b/>
        </w:rPr>
      </w:pPr>
    </w:p>
    <w:p w:rsidR="00F40EBE" w:rsidRDefault="00F40EBE" w:rsidP="00F40EBE">
      <w:pPr>
        <w:spacing w:after="0" w:line="240" w:lineRule="auto"/>
        <w:contextualSpacing/>
        <w:jc w:val="both"/>
        <w:rPr>
          <w:rFonts w:ascii="Times New Roman" w:hAnsi="Times New Roman" w:cs="Times New Roman"/>
          <w:b/>
        </w:rPr>
      </w:pPr>
      <w:r w:rsidRPr="00F40EBE">
        <w:rPr>
          <w:rFonts w:ascii="Times New Roman" w:hAnsi="Times New Roman" w:cs="Times New Roman"/>
          <w:b/>
        </w:rPr>
        <w:t>Course contents:</w:t>
      </w:r>
    </w:p>
    <w:p w:rsidR="00F40EBE" w:rsidRDefault="00B766E2" w:rsidP="00005DDE">
      <w:pPr>
        <w:spacing w:after="0" w:line="288" w:lineRule="auto"/>
        <w:contextualSpacing/>
        <w:jc w:val="both"/>
        <w:rPr>
          <w:rFonts w:ascii="Times New Roman" w:hAnsi="Times New Roman" w:cs="Times New Roman"/>
        </w:rPr>
      </w:pPr>
      <w:r>
        <w:rPr>
          <w:rFonts w:ascii="Times New Roman" w:hAnsi="Times New Roman" w:cs="Times New Roman"/>
        </w:rPr>
        <w:t xml:space="preserve">Definition </w:t>
      </w:r>
      <w:r w:rsidR="00F40EBE" w:rsidRPr="00BF5008">
        <w:rPr>
          <w:rFonts w:ascii="Times New Roman" w:hAnsi="Times New Roman" w:cs="Times New Roman"/>
        </w:rPr>
        <w:t xml:space="preserve">and branches of </w:t>
      </w:r>
      <w:r w:rsidRPr="00BF5008">
        <w:rPr>
          <w:rFonts w:ascii="Times New Roman" w:hAnsi="Times New Roman" w:cs="Times New Roman"/>
        </w:rPr>
        <w:t>pharmacy</w:t>
      </w:r>
      <w:r w:rsidR="00F40EBE" w:rsidRPr="00BF5008">
        <w:rPr>
          <w:rFonts w:ascii="Times New Roman" w:hAnsi="Times New Roman" w:cs="Times New Roman"/>
        </w:rPr>
        <w:t>, Role and responsibiliti</w:t>
      </w:r>
      <w:r>
        <w:rPr>
          <w:rFonts w:ascii="Times New Roman" w:hAnsi="Times New Roman" w:cs="Times New Roman"/>
        </w:rPr>
        <w:t xml:space="preserve">es of a </w:t>
      </w:r>
      <w:r w:rsidR="006C5C94">
        <w:rPr>
          <w:rFonts w:ascii="Times New Roman" w:hAnsi="Times New Roman" w:cs="Times New Roman"/>
        </w:rPr>
        <w:t>pharmacist</w:t>
      </w:r>
      <w:r>
        <w:rPr>
          <w:rFonts w:ascii="Times New Roman" w:hAnsi="Times New Roman" w:cs="Times New Roman"/>
        </w:rPr>
        <w:t xml:space="preserve">, History, </w:t>
      </w:r>
      <w:r w:rsidR="00FD38F4">
        <w:rPr>
          <w:rFonts w:ascii="Times New Roman" w:hAnsi="Times New Roman" w:cs="Times New Roman"/>
        </w:rPr>
        <w:t xml:space="preserve">evolution of </w:t>
      </w:r>
      <w:r w:rsidRPr="00BF5008">
        <w:rPr>
          <w:rFonts w:ascii="Times New Roman" w:hAnsi="Times New Roman" w:cs="Times New Roman"/>
        </w:rPr>
        <w:t>pharmacy</w:t>
      </w:r>
      <w:r>
        <w:rPr>
          <w:rFonts w:ascii="Times New Roman" w:hAnsi="Times New Roman" w:cs="Times New Roman"/>
        </w:rPr>
        <w:t xml:space="preserve">, pharmaceutical industry and pharmacy education </w:t>
      </w:r>
      <w:r w:rsidR="00F40EBE" w:rsidRPr="00BF5008">
        <w:rPr>
          <w:rFonts w:ascii="Times New Roman" w:hAnsi="Times New Roman" w:cs="Times New Roman"/>
        </w:rPr>
        <w:t>i</w:t>
      </w:r>
      <w:r w:rsidR="008A5920">
        <w:rPr>
          <w:rFonts w:ascii="Times New Roman" w:hAnsi="Times New Roman" w:cs="Times New Roman"/>
        </w:rPr>
        <w:t>n Bangladesh,</w:t>
      </w:r>
      <w:r>
        <w:rPr>
          <w:rFonts w:ascii="Times New Roman" w:hAnsi="Times New Roman" w:cs="Times New Roman"/>
        </w:rPr>
        <w:t>Prospects and scope of</w:t>
      </w:r>
      <w:r w:rsidR="00F40EBE" w:rsidRPr="00BF5008">
        <w:rPr>
          <w:rFonts w:ascii="Times New Roman" w:hAnsi="Times New Roman" w:cs="Times New Roman"/>
        </w:rPr>
        <w:t xml:space="preserve"> pharmacy practice in Bangladesh. </w:t>
      </w:r>
    </w:p>
    <w:p w:rsidR="00005DDE" w:rsidRPr="00005DDE" w:rsidRDefault="00005DDE" w:rsidP="00005DDE">
      <w:pPr>
        <w:spacing w:after="0" w:line="288" w:lineRule="auto"/>
        <w:contextualSpacing/>
        <w:jc w:val="both"/>
        <w:rPr>
          <w:rFonts w:ascii="Times New Roman" w:hAnsi="Times New Roman" w:cs="Times New Roman"/>
          <w:sz w:val="6"/>
        </w:rPr>
      </w:pPr>
    </w:p>
    <w:p w:rsidR="00005DDE" w:rsidRPr="007F7098" w:rsidRDefault="00005DDE" w:rsidP="00005DDE">
      <w:pPr>
        <w:spacing w:after="0" w:line="288" w:lineRule="auto"/>
        <w:jc w:val="both"/>
        <w:rPr>
          <w:rFonts w:ascii="Times New Roman" w:hAnsi="Times New Roman" w:cs="Times New Roman"/>
          <w:sz w:val="4"/>
        </w:rPr>
      </w:pPr>
    </w:p>
    <w:p w:rsidR="00F40EBE" w:rsidRDefault="00F40EBE" w:rsidP="00005DDE">
      <w:pPr>
        <w:spacing w:after="0" w:line="288" w:lineRule="auto"/>
        <w:contextualSpacing/>
        <w:jc w:val="both"/>
        <w:rPr>
          <w:rFonts w:ascii="Times New Roman" w:hAnsi="Times New Roman" w:cs="Times New Roman"/>
        </w:rPr>
      </w:pPr>
      <w:r w:rsidRPr="00BF5008">
        <w:rPr>
          <w:rFonts w:ascii="Times New Roman" w:hAnsi="Times New Roman" w:cs="Times New Roman"/>
        </w:rPr>
        <w:t>Organization and associatio</w:t>
      </w:r>
      <w:r w:rsidR="00005DDE">
        <w:rPr>
          <w:rFonts w:ascii="Times New Roman" w:hAnsi="Times New Roman" w:cs="Times New Roman"/>
        </w:rPr>
        <w:t xml:space="preserve">n related to pharmacy practice: </w:t>
      </w:r>
      <w:r w:rsidRPr="00BF5008">
        <w:rPr>
          <w:rFonts w:ascii="Times New Roman" w:hAnsi="Times New Roman" w:cs="Times New Roman"/>
        </w:rPr>
        <w:t>D</w:t>
      </w:r>
      <w:r w:rsidR="00005DDE">
        <w:rPr>
          <w:rFonts w:ascii="Times New Roman" w:hAnsi="Times New Roman" w:cs="Times New Roman"/>
        </w:rPr>
        <w:t>GDA</w:t>
      </w:r>
      <w:r w:rsidR="008A5920">
        <w:rPr>
          <w:rFonts w:ascii="Times New Roman" w:hAnsi="Times New Roman" w:cs="Times New Roman"/>
        </w:rPr>
        <w:t>,</w:t>
      </w:r>
      <w:r w:rsidR="00005DDE">
        <w:rPr>
          <w:rFonts w:ascii="Times New Roman" w:hAnsi="Times New Roman" w:cs="Times New Roman"/>
        </w:rPr>
        <w:t xml:space="preserve"> BPS</w:t>
      </w:r>
      <w:r w:rsidR="008A5920">
        <w:rPr>
          <w:rFonts w:ascii="Times New Roman" w:hAnsi="Times New Roman" w:cs="Times New Roman"/>
        </w:rPr>
        <w:t>,</w:t>
      </w:r>
      <w:r w:rsidR="00005DDE">
        <w:rPr>
          <w:rFonts w:ascii="Times New Roman" w:hAnsi="Times New Roman" w:cs="Times New Roman"/>
        </w:rPr>
        <w:t xml:space="preserve">PGA, </w:t>
      </w:r>
      <w:r w:rsidR="00507649">
        <w:rPr>
          <w:rFonts w:ascii="Times New Roman" w:hAnsi="Times New Roman" w:cs="Times New Roman"/>
        </w:rPr>
        <w:t xml:space="preserve">USFDA, EMA, </w:t>
      </w:r>
      <w:r w:rsidR="00507649" w:rsidRPr="00BF5008">
        <w:rPr>
          <w:rFonts w:ascii="Times New Roman" w:hAnsi="Times New Roman" w:cs="Times New Roman"/>
        </w:rPr>
        <w:t>Drug regula</w:t>
      </w:r>
      <w:r w:rsidR="00507649">
        <w:rPr>
          <w:rFonts w:ascii="Times New Roman" w:hAnsi="Times New Roman" w:cs="Times New Roman"/>
        </w:rPr>
        <w:t xml:space="preserve">tion rules and Act of drugs, </w:t>
      </w:r>
      <w:r w:rsidRPr="00BF5008">
        <w:rPr>
          <w:rFonts w:ascii="Times New Roman" w:hAnsi="Times New Roman" w:cs="Times New Roman"/>
        </w:rPr>
        <w:t xml:space="preserve">Pharmacopeia, </w:t>
      </w:r>
      <w:r w:rsidR="008A5920">
        <w:rPr>
          <w:rFonts w:ascii="Times New Roman" w:hAnsi="Times New Roman" w:cs="Times New Roman"/>
        </w:rPr>
        <w:t>Bangladesh National Formularies,</w:t>
      </w:r>
      <w:r w:rsidRPr="00BF5008">
        <w:rPr>
          <w:rFonts w:ascii="Times New Roman" w:hAnsi="Times New Roman" w:cs="Times New Roman"/>
        </w:rPr>
        <w:t xml:space="preserve"> Different systems of medicine (</w:t>
      </w:r>
      <w:proofErr w:type="spellStart"/>
      <w:r w:rsidRPr="00BF5008">
        <w:rPr>
          <w:rFonts w:ascii="Times New Roman" w:hAnsi="Times New Roman" w:cs="Times New Roman"/>
        </w:rPr>
        <w:t>Ayurvedic</w:t>
      </w:r>
      <w:proofErr w:type="spellEnd"/>
      <w:r w:rsidRPr="00BF5008">
        <w:rPr>
          <w:rFonts w:ascii="Times New Roman" w:hAnsi="Times New Roman" w:cs="Times New Roman"/>
        </w:rPr>
        <w:t xml:space="preserve">, </w:t>
      </w:r>
      <w:r w:rsidR="00BF5008">
        <w:rPr>
          <w:rFonts w:ascii="Times New Roman" w:hAnsi="Times New Roman" w:cs="Times New Roman"/>
        </w:rPr>
        <w:t xml:space="preserve">Homeopathic, </w:t>
      </w:r>
      <w:r w:rsidR="00D97A7A">
        <w:rPr>
          <w:rFonts w:ascii="Times New Roman" w:hAnsi="Times New Roman" w:cs="Times New Roman"/>
        </w:rPr>
        <w:t>Herbal</w:t>
      </w:r>
      <w:r w:rsidR="00BF5008">
        <w:rPr>
          <w:rFonts w:ascii="Times New Roman" w:hAnsi="Times New Roman" w:cs="Times New Roman"/>
        </w:rPr>
        <w:t>,</w:t>
      </w:r>
      <w:r w:rsidR="00AA0AAF">
        <w:rPr>
          <w:rFonts w:ascii="Times New Roman" w:hAnsi="Times New Roman" w:cs="Times New Roman"/>
        </w:rPr>
        <w:t xml:space="preserve"> </w:t>
      </w:r>
      <w:r w:rsidR="00BF5008">
        <w:rPr>
          <w:rFonts w:ascii="Times New Roman" w:hAnsi="Times New Roman" w:cs="Times New Roman"/>
        </w:rPr>
        <w:t>Unani, etc.</w:t>
      </w:r>
      <w:r w:rsidR="00D97A7A">
        <w:rPr>
          <w:rFonts w:ascii="Times New Roman" w:hAnsi="Times New Roman" w:cs="Times New Roman"/>
        </w:rPr>
        <w:t>), Active pharmaceutical ingredient,</w:t>
      </w:r>
      <w:r w:rsidR="00AA0AAF">
        <w:rPr>
          <w:rFonts w:ascii="Times New Roman" w:hAnsi="Times New Roman" w:cs="Times New Roman"/>
        </w:rPr>
        <w:t xml:space="preserve"> </w:t>
      </w:r>
      <w:r w:rsidR="005E58AE">
        <w:rPr>
          <w:rFonts w:ascii="Times New Roman" w:hAnsi="Times New Roman" w:cs="Times New Roman"/>
        </w:rPr>
        <w:t>Pharmaceutical pre-formulation,</w:t>
      </w:r>
      <w:r w:rsidR="00AA0AAF">
        <w:rPr>
          <w:rFonts w:ascii="Times New Roman" w:hAnsi="Times New Roman" w:cs="Times New Roman"/>
        </w:rPr>
        <w:t xml:space="preserve"> </w:t>
      </w:r>
      <w:r w:rsidR="007F7098">
        <w:rPr>
          <w:rFonts w:ascii="Times New Roman" w:hAnsi="Times New Roman" w:cs="Times New Roman"/>
        </w:rPr>
        <w:t xml:space="preserve">Drug development and discovery, </w:t>
      </w:r>
      <w:r w:rsidRPr="00BF5008">
        <w:rPr>
          <w:rFonts w:ascii="Times New Roman" w:hAnsi="Times New Roman" w:cs="Times New Roman"/>
        </w:rPr>
        <w:t xml:space="preserve">Herbal </w:t>
      </w:r>
      <w:r w:rsidR="008A5920" w:rsidRPr="00BF5008">
        <w:rPr>
          <w:rFonts w:ascii="Times New Roman" w:hAnsi="Times New Roman" w:cs="Times New Roman"/>
        </w:rPr>
        <w:t xml:space="preserve">drugs </w:t>
      </w:r>
      <w:r w:rsidR="00E465DF">
        <w:rPr>
          <w:rFonts w:ascii="Times New Roman" w:hAnsi="Times New Roman" w:cs="Times New Roman"/>
        </w:rPr>
        <w:t xml:space="preserve">technology and </w:t>
      </w:r>
      <w:r w:rsidRPr="00BF5008">
        <w:rPr>
          <w:rFonts w:ascii="Times New Roman" w:hAnsi="Times New Roman" w:cs="Times New Roman"/>
        </w:rPr>
        <w:t>standardizatio</w:t>
      </w:r>
      <w:r w:rsidR="00FD38F4">
        <w:rPr>
          <w:rFonts w:ascii="Times New Roman" w:hAnsi="Times New Roman" w:cs="Times New Roman"/>
        </w:rPr>
        <w:t>n to develop an herbal industry,</w:t>
      </w:r>
      <w:r w:rsidRPr="00BF5008">
        <w:rPr>
          <w:rFonts w:ascii="Times New Roman" w:hAnsi="Times New Roman" w:cs="Times New Roman"/>
        </w:rPr>
        <w:t xml:space="preserve"> Assessment of </w:t>
      </w:r>
      <w:r w:rsidR="008A5920" w:rsidRPr="00BF5008">
        <w:rPr>
          <w:rFonts w:ascii="Times New Roman" w:hAnsi="Times New Roman" w:cs="Times New Roman"/>
        </w:rPr>
        <w:t>biopharmaceutica</w:t>
      </w:r>
      <w:r w:rsidR="008A5920">
        <w:rPr>
          <w:rFonts w:ascii="Times New Roman" w:hAnsi="Times New Roman" w:cs="Times New Roman"/>
        </w:rPr>
        <w:t xml:space="preserve">l </w:t>
      </w:r>
      <w:r w:rsidR="00D97A7A">
        <w:rPr>
          <w:rFonts w:ascii="Times New Roman" w:hAnsi="Times New Roman" w:cs="Times New Roman"/>
        </w:rPr>
        <w:t>properties</w:t>
      </w:r>
      <w:r w:rsidR="008A5920">
        <w:rPr>
          <w:rFonts w:ascii="Times New Roman" w:hAnsi="Times New Roman" w:cs="Times New Roman"/>
        </w:rPr>
        <w:t>,</w:t>
      </w:r>
      <w:r w:rsidRPr="00BF5008">
        <w:rPr>
          <w:rFonts w:ascii="Times New Roman" w:hAnsi="Times New Roman" w:cs="Times New Roman"/>
        </w:rPr>
        <w:t xml:space="preserve"> Difference between biopharmaceutical products and traditional </w:t>
      </w:r>
      <w:r w:rsidR="008A5920" w:rsidRPr="00BF5008">
        <w:rPr>
          <w:rFonts w:ascii="Times New Roman" w:hAnsi="Times New Roman" w:cs="Times New Roman"/>
        </w:rPr>
        <w:t xml:space="preserve">pharmaceutical </w:t>
      </w:r>
      <w:r w:rsidRPr="00BF5008">
        <w:rPr>
          <w:rFonts w:ascii="Times New Roman" w:hAnsi="Times New Roman" w:cs="Times New Roman"/>
        </w:rPr>
        <w:t xml:space="preserve">products. </w:t>
      </w:r>
    </w:p>
    <w:p w:rsidR="005D4353" w:rsidRPr="00005DDE" w:rsidRDefault="005D4353" w:rsidP="00005DDE">
      <w:pPr>
        <w:spacing w:after="0" w:line="288" w:lineRule="auto"/>
        <w:jc w:val="both"/>
        <w:rPr>
          <w:rFonts w:ascii="Times New Roman" w:hAnsi="Times New Roman" w:cs="Times New Roman"/>
          <w:sz w:val="6"/>
        </w:rPr>
      </w:pPr>
    </w:p>
    <w:p w:rsidR="005D4353" w:rsidRDefault="00F40EBE" w:rsidP="00005DDE">
      <w:pPr>
        <w:spacing w:after="0" w:line="288" w:lineRule="auto"/>
        <w:contextualSpacing/>
        <w:jc w:val="both"/>
        <w:rPr>
          <w:rFonts w:ascii="Times New Roman" w:hAnsi="Times New Roman" w:cs="Times New Roman"/>
        </w:rPr>
      </w:pPr>
      <w:r w:rsidRPr="00BF5008">
        <w:rPr>
          <w:rFonts w:ascii="Times New Roman" w:hAnsi="Times New Roman" w:cs="Times New Roman"/>
        </w:rPr>
        <w:t>Pharmac</w:t>
      </w:r>
      <w:r w:rsidR="00D97A7A">
        <w:rPr>
          <w:rFonts w:ascii="Times New Roman" w:hAnsi="Times New Roman" w:cs="Times New Roman"/>
        </w:rPr>
        <w:t>otherapy,</w:t>
      </w:r>
      <w:r w:rsidR="00AA0AAF">
        <w:rPr>
          <w:rFonts w:ascii="Times New Roman" w:hAnsi="Times New Roman" w:cs="Times New Roman"/>
        </w:rPr>
        <w:t xml:space="preserve"> </w:t>
      </w:r>
      <w:proofErr w:type="spellStart"/>
      <w:r w:rsidR="005E58AE" w:rsidRPr="00BF5008">
        <w:rPr>
          <w:rFonts w:ascii="Times New Roman" w:hAnsi="Times New Roman" w:cs="Times New Roman"/>
        </w:rPr>
        <w:t>Pharmacother</w:t>
      </w:r>
      <w:r w:rsidR="005E58AE">
        <w:rPr>
          <w:rFonts w:ascii="Times New Roman" w:hAnsi="Times New Roman" w:cs="Times New Roman"/>
        </w:rPr>
        <w:t>apeutic</w:t>
      </w:r>
      <w:proofErr w:type="spellEnd"/>
      <w:r w:rsidR="005E58AE">
        <w:rPr>
          <w:rFonts w:ascii="Times New Roman" w:hAnsi="Times New Roman" w:cs="Times New Roman"/>
        </w:rPr>
        <w:t xml:space="preserve"> classification of drugs, Therapeutic drug monitoring,</w:t>
      </w:r>
      <w:r w:rsidR="00E465DF">
        <w:rPr>
          <w:rFonts w:ascii="Times New Roman" w:hAnsi="Times New Roman" w:cs="Times New Roman"/>
        </w:rPr>
        <w:t>Essential medicine,</w:t>
      </w:r>
      <w:r w:rsidR="00D97A7A">
        <w:rPr>
          <w:rFonts w:ascii="Times New Roman" w:hAnsi="Times New Roman" w:cs="Times New Roman"/>
        </w:rPr>
        <w:t>Rational t</w:t>
      </w:r>
      <w:r w:rsidR="005E58AE">
        <w:rPr>
          <w:rFonts w:ascii="Times New Roman" w:hAnsi="Times New Roman" w:cs="Times New Roman"/>
        </w:rPr>
        <w:t xml:space="preserve">herapeutics, </w:t>
      </w:r>
      <w:r w:rsidR="00D97A7A" w:rsidRPr="00BF5008">
        <w:rPr>
          <w:rFonts w:ascii="Times New Roman" w:hAnsi="Times New Roman" w:cs="Times New Roman"/>
        </w:rPr>
        <w:t xml:space="preserve">Fixed </w:t>
      </w:r>
      <w:r w:rsidR="00E465DF">
        <w:rPr>
          <w:rFonts w:ascii="Times New Roman" w:hAnsi="Times New Roman" w:cs="Times New Roman"/>
        </w:rPr>
        <w:t>dose combination</w:t>
      </w:r>
      <w:r w:rsidRPr="00BF5008">
        <w:rPr>
          <w:rFonts w:ascii="Times New Roman" w:hAnsi="Times New Roman" w:cs="Times New Roman"/>
        </w:rPr>
        <w:t xml:space="preserve">, </w:t>
      </w:r>
      <w:r w:rsidR="00D97A7A">
        <w:rPr>
          <w:rFonts w:ascii="Times New Roman" w:hAnsi="Times New Roman" w:cs="Times New Roman"/>
        </w:rPr>
        <w:t xml:space="preserve">Prescription incompatibilities, </w:t>
      </w:r>
      <w:r w:rsidRPr="00BF5008">
        <w:rPr>
          <w:rFonts w:ascii="Times New Roman" w:hAnsi="Times New Roman" w:cs="Times New Roman"/>
        </w:rPr>
        <w:t>Problems and reasons for irrational uses of drugs, Steps to imp</w:t>
      </w:r>
      <w:r w:rsidR="00D97A7A">
        <w:rPr>
          <w:rFonts w:ascii="Times New Roman" w:hAnsi="Times New Roman" w:cs="Times New Roman"/>
        </w:rPr>
        <w:t>rove rational drug prescribing</w:t>
      </w:r>
      <w:r w:rsidR="00D97A7A" w:rsidRPr="001F4F09">
        <w:rPr>
          <w:rFonts w:ascii="Times New Roman" w:hAnsi="Times New Roman" w:cs="Times New Roman"/>
          <w:highlight w:val="yellow"/>
        </w:rPr>
        <w:t xml:space="preserve">, </w:t>
      </w:r>
      <w:r w:rsidR="001F4F09" w:rsidRPr="001F4F09">
        <w:rPr>
          <w:rFonts w:ascii="Times New Roman" w:hAnsi="Times New Roman" w:cs="Times New Roman"/>
          <w:highlight w:val="yellow"/>
        </w:rPr>
        <w:t>formulation of drugs,</w:t>
      </w:r>
      <w:r w:rsidR="001F4F09">
        <w:rPr>
          <w:rFonts w:ascii="Times New Roman" w:hAnsi="Times New Roman" w:cs="Times New Roman"/>
        </w:rPr>
        <w:t xml:space="preserve"> </w:t>
      </w:r>
      <w:r w:rsidRPr="00BF5008">
        <w:rPr>
          <w:rFonts w:ascii="Times New Roman" w:hAnsi="Times New Roman" w:cs="Times New Roman"/>
        </w:rPr>
        <w:t xml:space="preserve">Compounding and </w:t>
      </w:r>
      <w:r w:rsidR="00D97A7A">
        <w:rPr>
          <w:rFonts w:ascii="Times New Roman" w:hAnsi="Times New Roman" w:cs="Times New Roman"/>
        </w:rPr>
        <w:t>dispensing of different drugs (</w:t>
      </w:r>
      <w:r w:rsidRPr="00BF5008">
        <w:rPr>
          <w:rFonts w:ascii="Times New Roman" w:hAnsi="Times New Roman" w:cs="Times New Roman"/>
        </w:rPr>
        <w:t>tablets, capsules, bolus, syrup, s</w:t>
      </w:r>
      <w:r w:rsidR="00D97A7A">
        <w:rPr>
          <w:rFonts w:ascii="Times New Roman" w:hAnsi="Times New Roman" w:cs="Times New Roman"/>
        </w:rPr>
        <w:t xml:space="preserve">uspension, suppositories, pills </w:t>
      </w:r>
      <w:r w:rsidR="008A5920">
        <w:rPr>
          <w:rFonts w:ascii="Times New Roman" w:hAnsi="Times New Roman" w:cs="Times New Roman"/>
        </w:rPr>
        <w:t xml:space="preserve">etc.), </w:t>
      </w:r>
      <w:r w:rsidR="00E465DF">
        <w:rPr>
          <w:rFonts w:ascii="Times New Roman" w:hAnsi="Times New Roman" w:cs="Times New Roman"/>
        </w:rPr>
        <w:t xml:space="preserve">Difficulties in manufacturing </w:t>
      </w:r>
      <w:r w:rsidRPr="00BF5008">
        <w:rPr>
          <w:rFonts w:ascii="Times New Roman" w:hAnsi="Times New Roman" w:cs="Times New Roman"/>
        </w:rPr>
        <w:t>Pharmaceutical pr</w:t>
      </w:r>
      <w:r w:rsidR="00E465DF">
        <w:rPr>
          <w:rFonts w:ascii="Times New Roman" w:hAnsi="Times New Roman" w:cs="Times New Roman"/>
        </w:rPr>
        <w:t>eparation</w:t>
      </w:r>
      <w:r w:rsidRPr="00BF5008">
        <w:rPr>
          <w:rFonts w:ascii="Times New Roman" w:hAnsi="Times New Roman" w:cs="Times New Roman"/>
        </w:rPr>
        <w:t>.</w:t>
      </w:r>
    </w:p>
    <w:p w:rsidR="00005DDE" w:rsidRPr="00005DDE" w:rsidRDefault="00005DDE" w:rsidP="00005DDE">
      <w:pPr>
        <w:spacing w:after="0" w:line="288" w:lineRule="auto"/>
        <w:contextualSpacing/>
        <w:jc w:val="both"/>
        <w:rPr>
          <w:rFonts w:ascii="Times New Roman" w:hAnsi="Times New Roman" w:cs="Times New Roman"/>
          <w:sz w:val="6"/>
        </w:rPr>
      </w:pPr>
    </w:p>
    <w:p w:rsidR="00DE0F44" w:rsidRDefault="00E0124E" w:rsidP="00005DDE">
      <w:pPr>
        <w:spacing w:after="0" w:line="288" w:lineRule="auto"/>
        <w:contextualSpacing/>
        <w:jc w:val="both"/>
        <w:rPr>
          <w:rFonts w:ascii="Times New Roman" w:eastAsia="Times New Roman" w:hAnsi="Times New Roman" w:cs="Times New Roman"/>
        </w:rPr>
      </w:pPr>
      <w:r w:rsidRPr="00BF5008">
        <w:rPr>
          <w:rFonts w:ascii="Times New Roman" w:hAnsi="Times New Roman" w:cs="Times New Roman"/>
        </w:rPr>
        <w:t xml:space="preserve">Trade mark and trade mark law, </w:t>
      </w:r>
      <w:r w:rsidR="00E465DF" w:rsidRPr="00E465DF">
        <w:rPr>
          <w:rStyle w:val="Emphasis"/>
          <w:rFonts w:ascii="Times New Roman" w:hAnsi="Times New Roman" w:cs="Times New Roman"/>
          <w:i w:val="0"/>
        </w:rPr>
        <w:t>Code</w:t>
      </w:r>
      <w:r w:rsidR="001F4F09">
        <w:rPr>
          <w:rStyle w:val="Emphasis"/>
          <w:rFonts w:ascii="Times New Roman" w:hAnsi="Times New Roman" w:cs="Times New Roman"/>
          <w:i w:val="0"/>
        </w:rPr>
        <w:t xml:space="preserve"> </w:t>
      </w:r>
      <w:r w:rsidR="00E465DF" w:rsidRPr="00E465DF">
        <w:rPr>
          <w:rFonts w:ascii="Times New Roman" w:hAnsi="Times New Roman" w:cs="Times New Roman"/>
        </w:rPr>
        <w:t>of</w:t>
      </w:r>
      <w:r w:rsidR="001F4F09">
        <w:rPr>
          <w:rFonts w:ascii="Times New Roman" w:hAnsi="Times New Roman" w:cs="Times New Roman"/>
        </w:rPr>
        <w:t xml:space="preserve"> </w:t>
      </w:r>
      <w:r w:rsidR="00E465DF" w:rsidRPr="00E465DF">
        <w:rPr>
          <w:rStyle w:val="Emphasis"/>
          <w:rFonts w:ascii="Times New Roman" w:hAnsi="Times New Roman" w:cs="Times New Roman"/>
          <w:i w:val="0"/>
        </w:rPr>
        <w:t>Pharmaceutical Marketing</w:t>
      </w:r>
      <w:r w:rsidR="001F4F09">
        <w:rPr>
          <w:rStyle w:val="Emphasis"/>
          <w:rFonts w:ascii="Times New Roman" w:hAnsi="Times New Roman" w:cs="Times New Roman"/>
          <w:i w:val="0"/>
        </w:rPr>
        <w:t xml:space="preserve"> </w:t>
      </w:r>
      <w:proofErr w:type="gramStart"/>
      <w:r w:rsidR="00E465DF" w:rsidRPr="00E465DF">
        <w:rPr>
          <w:rFonts w:ascii="Times New Roman" w:hAnsi="Times New Roman" w:cs="Times New Roman"/>
        </w:rPr>
        <w:t>Practices</w:t>
      </w:r>
      <w:r w:rsidR="00E465DF">
        <w:rPr>
          <w:rFonts w:ascii="Times New Roman" w:hAnsi="Times New Roman" w:cs="Times New Roman"/>
        </w:rPr>
        <w:t>(</w:t>
      </w:r>
      <w:proofErr w:type="gramEnd"/>
      <w:r w:rsidR="00E465DF">
        <w:rPr>
          <w:rFonts w:ascii="Times New Roman" w:hAnsi="Times New Roman" w:cs="Times New Roman"/>
        </w:rPr>
        <w:t>CPMP), GMP, Pricing for drugs</w:t>
      </w:r>
      <w:r w:rsidR="008A5920">
        <w:rPr>
          <w:rFonts w:ascii="Times New Roman" w:hAnsi="Times New Roman" w:cs="Times New Roman"/>
        </w:rPr>
        <w:t>,</w:t>
      </w:r>
      <w:r w:rsidR="00E465DF" w:rsidRPr="00BF5008">
        <w:rPr>
          <w:rFonts w:ascii="Times New Roman" w:hAnsi="Times New Roman" w:cs="Times New Roman"/>
        </w:rPr>
        <w:t xml:space="preserve">Marketing of veterinary drug, </w:t>
      </w:r>
      <w:r w:rsidRPr="00BF5008">
        <w:rPr>
          <w:rFonts w:ascii="Times New Roman" w:hAnsi="Times New Roman" w:cs="Times New Roman"/>
        </w:rPr>
        <w:t>Expiry d</w:t>
      </w:r>
      <w:r w:rsidR="00EF63A3">
        <w:rPr>
          <w:rFonts w:ascii="Times New Roman" w:hAnsi="Times New Roman" w:cs="Times New Roman"/>
        </w:rPr>
        <w:t xml:space="preserve">ate of </w:t>
      </w:r>
      <w:r w:rsidR="008A5920" w:rsidRPr="00EF63A3">
        <w:rPr>
          <w:rFonts w:ascii="Times New Roman" w:hAnsi="Times New Roman" w:cs="Times New Roman"/>
        </w:rPr>
        <w:t xml:space="preserve">pharmaceuticals </w:t>
      </w:r>
      <w:r w:rsidR="00EF63A3" w:rsidRPr="00EF63A3">
        <w:rPr>
          <w:rFonts w:ascii="Times New Roman" w:hAnsi="Times New Roman" w:cs="Times New Roman"/>
        </w:rPr>
        <w:t xml:space="preserve">products, </w:t>
      </w:r>
      <w:r w:rsidR="00BF5008" w:rsidRPr="00EF63A3">
        <w:rPr>
          <w:rFonts w:ascii="Times New Roman" w:eastAsia="Times New Roman" w:hAnsi="Times New Roman" w:cs="Times New Roman"/>
        </w:rPr>
        <w:t xml:space="preserve">National drug distribution channels, </w:t>
      </w:r>
      <w:r w:rsidR="00E465DF">
        <w:rPr>
          <w:rFonts w:ascii="Times New Roman" w:eastAsia="Times New Roman" w:hAnsi="Times New Roman" w:cs="Times New Roman"/>
        </w:rPr>
        <w:t>Factors interfering drug distribution and e</w:t>
      </w:r>
      <w:r w:rsidR="007B00FD" w:rsidRPr="00EF63A3">
        <w:rPr>
          <w:rFonts w:ascii="Times New Roman" w:eastAsia="Times New Roman" w:hAnsi="Times New Roman" w:cs="Times New Roman"/>
        </w:rPr>
        <w:t xml:space="preserve">ffective </w:t>
      </w:r>
      <w:r w:rsidR="00BF5008" w:rsidRPr="00EF63A3">
        <w:rPr>
          <w:rFonts w:ascii="Times New Roman" w:eastAsia="Times New Roman" w:hAnsi="Times New Roman" w:cs="Times New Roman"/>
        </w:rPr>
        <w:t>pharmaceutical</w:t>
      </w:r>
      <w:r w:rsidR="007B00FD">
        <w:rPr>
          <w:rFonts w:ascii="Times New Roman" w:eastAsia="Times New Roman" w:hAnsi="Times New Roman" w:cs="Times New Roman"/>
        </w:rPr>
        <w:t xml:space="preserve"> supply </w:t>
      </w:r>
      <w:r w:rsidR="00B361FE">
        <w:rPr>
          <w:rFonts w:ascii="Times New Roman" w:eastAsia="Times New Roman" w:hAnsi="Times New Roman" w:cs="Times New Roman"/>
        </w:rPr>
        <w:t>chains.</w:t>
      </w:r>
    </w:p>
    <w:p w:rsidR="004E49BA" w:rsidRPr="00005DDE" w:rsidRDefault="004E49BA" w:rsidP="00005DDE">
      <w:pPr>
        <w:spacing w:after="0" w:line="288" w:lineRule="auto"/>
        <w:contextualSpacing/>
        <w:jc w:val="both"/>
        <w:rPr>
          <w:rFonts w:ascii="Times New Roman" w:hAnsi="Times New Roman" w:cs="Times New Roman"/>
        </w:rPr>
      </w:pPr>
    </w:p>
    <w:p w:rsidR="00005DDE" w:rsidRPr="00005DDE" w:rsidRDefault="00005DDE" w:rsidP="00005DDE">
      <w:pPr>
        <w:tabs>
          <w:tab w:val="left" w:pos="900"/>
        </w:tabs>
        <w:spacing w:after="0" w:line="288" w:lineRule="auto"/>
        <w:jc w:val="both"/>
        <w:rPr>
          <w:rFonts w:ascii="Times New Roman" w:eastAsia="Times New Roman" w:hAnsi="Times New Roman" w:cs="Times New Roman"/>
        </w:rPr>
      </w:pPr>
    </w:p>
    <w:p w:rsidR="00F40EBE" w:rsidRPr="007B00FD" w:rsidRDefault="007B00FD" w:rsidP="00F40EBE">
      <w:pPr>
        <w:jc w:val="both"/>
        <w:rPr>
          <w:rFonts w:ascii="Times New Roman" w:hAnsi="Times New Roman" w:cs="Times New Roman"/>
          <w:b/>
        </w:rPr>
      </w:pPr>
      <w:r>
        <w:rPr>
          <w:rFonts w:ascii="Times New Roman" w:hAnsi="Times New Roman" w:cs="Times New Roman"/>
          <w:b/>
        </w:rPr>
        <w:t xml:space="preserve">Books </w:t>
      </w:r>
      <w:r w:rsidR="00F40EBE" w:rsidRPr="007B00FD">
        <w:rPr>
          <w:rFonts w:ascii="Times New Roman" w:hAnsi="Times New Roman" w:cs="Times New Roman"/>
          <w:b/>
        </w:rPr>
        <w:t>recommended:</w:t>
      </w:r>
    </w:p>
    <w:p w:rsidR="00F40EBE" w:rsidRPr="00F40EBE" w:rsidRDefault="00F40EBE" w:rsidP="00F40EBE">
      <w:pPr>
        <w:pStyle w:val="ListParagraph"/>
        <w:numPr>
          <w:ilvl w:val="0"/>
          <w:numId w:val="20"/>
        </w:numPr>
        <w:jc w:val="both"/>
        <w:rPr>
          <w:rFonts w:ascii="Times New Roman" w:hAnsi="Times New Roman" w:cs="Times New Roman"/>
        </w:rPr>
      </w:pPr>
      <w:r w:rsidRPr="00F40EBE">
        <w:rPr>
          <w:rFonts w:ascii="Times New Roman" w:hAnsi="Times New Roman" w:cs="Times New Roman"/>
        </w:rPr>
        <w:t xml:space="preserve">Pharmacology, </w:t>
      </w:r>
      <w:proofErr w:type="spellStart"/>
      <w:r w:rsidRPr="00F40EBE">
        <w:rPr>
          <w:rFonts w:ascii="Times New Roman" w:hAnsi="Times New Roman" w:cs="Times New Roman"/>
        </w:rPr>
        <w:t>Materia</w:t>
      </w:r>
      <w:proofErr w:type="spellEnd"/>
      <w:r w:rsidR="00024D61">
        <w:rPr>
          <w:rFonts w:ascii="Times New Roman" w:hAnsi="Times New Roman" w:cs="Times New Roman"/>
        </w:rPr>
        <w:t xml:space="preserve"> </w:t>
      </w:r>
      <w:proofErr w:type="spellStart"/>
      <w:r w:rsidRPr="00F40EBE">
        <w:rPr>
          <w:rFonts w:ascii="Times New Roman" w:hAnsi="Times New Roman" w:cs="Times New Roman"/>
        </w:rPr>
        <w:t>Medica</w:t>
      </w:r>
      <w:proofErr w:type="spellEnd"/>
      <w:r w:rsidRPr="00F40EBE">
        <w:rPr>
          <w:rFonts w:ascii="Times New Roman" w:hAnsi="Times New Roman" w:cs="Times New Roman"/>
        </w:rPr>
        <w:t xml:space="preserve"> and </w:t>
      </w:r>
      <w:proofErr w:type="spellStart"/>
      <w:r w:rsidRPr="00F40EBE">
        <w:rPr>
          <w:rFonts w:ascii="Times New Roman" w:hAnsi="Times New Roman" w:cs="Times New Roman"/>
        </w:rPr>
        <w:t>Thereapeutics</w:t>
      </w:r>
      <w:proofErr w:type="spellEnd"/>
      <w:r w:rsidRPr="00F40EBE">
        <w:rPr>
          <w:rFonts w:ascii="Times New Roman" w:hAnsi="Times New Roman" w:cs="Times New Roman"/>
        </w:rPr>
        <w:t xml:space="preserve"> for Veterinary student- By v. </w:t>
      </w:r>
      <w:proofErr w:type="spellStart"/>
      <w:r w:rsidRPr="00F40EBE">
        <w:rPr>
          <w:rFonts w:ascii="Times New Roman" w:hAnsi="Times New Roman" w:cs="Times New Roman"/>
        </w:rPr>
        <w:t>Srinivasan</w:t>
      </w:r>
      <w:proofErr w:type="spellEnd"/>
      <w:r w:rsidRPr="00F40EBE">
        <w:rPr>
          <w:rFonts w:ascii="Times New Roman" w:hAnsi="Times New Roman" w:cs="Times New Roman"/>
        </w:rPr>
        <w:t xml:space="preserve">, </w:t>
      </w:r>
      <w:proofErr w:type="spellStart"/>
      <w:r w:rsidRPr="00F40EBE">
        <w:rPr>
          <w:rFonts w:ascii="Times New Roman" w:hAnsi="Times New Roman" w:cs="Times New Roman"/>
        </w:rPr>
        <w:t>Kalayani</w:t>
      </w:r>
      <w:proofErr w:type="spellEnd"/>
      <w:r w:rsidRPr="00F40EBE">
        <w:rPr>
          <w:rFonts w:ascii="Times New Roman" w:hAnsi="Times New Roman" w:cs="Times New Roman"/>
        </w:rPr>
        <w:t>, 8</w:t>
      </w:r>
      <w:r w:rsidRPr="00F40EBE">
        <w:rPr>
          <w:rFonts w:ascii="Times New Roman" w:hAnsi="Times New Roman" w:cs="Times New Roman"/>
          <w:vertAlign w:val="superscript"/>
        </w:rPr>
        <w:t>th</w:t>
      </w:r>
      <w:r w:rsidRPr="00F40EBE">
        <w:rPr>
          <w:rFonts w:ascii="Times New Roman" w:hAnsi="Times New Roman" w:cs="Times New Roman"/>
        </w:rPr>
        <w:t xml:space="preserve"> edition(2012), Publishers, Ludhiana, India</w:t>
      </w:r>
    </w:p>
    <w:p w:rsidR="00F40EBE" w:rsidRPr="00F40EBE" w:rsidRDefault="007B00FD" w:rsidP="00F40EBE">
      <w:pPr>
        <w:pStyle w:val="ListParagraph"/>
        <w:numPr>
          <w:ilvl w:val="0"/>
          <w:numId w:val="20"/>
        </w:numPr>
        <w:jc w:val="both"/>
        <w:rPr>
          <w:rFonts w:ascii="Times New Roman" w:hAnsi="Times New Roman" w:cs="Times New Roman"/>
        </w:rPr>
      </w:pPr>
      <w:r>
        <w:rPr>
          <w:rFonts w:ascii="Times New Roman" w:hAnsi="Times New Roman" w:cs="Times New Roman"/>
        </w:rPr>
        <w:t xml:space="preserve">Goths Medical </w:t>
      </w:r>
      <w:proofErr w:type="spellStart"/>
      <w:r>
        <w:rPr>
          <w:rFonts w:ascii="Times New Roman" w:hAnsi="Times New Roman" w:cs="Times New Roman"/>
        </w:rPr>
        <w:t>Pharmacolgy</w:t>
      </w:r>
      <w:proofErr w:type="spellEnd"/>
      <w:r>
        <w:rPr>
          <w:rFonts w:ascii="Times New Roman" w:hAnsi="Times New Roman" w:cs="Times New Roman"/>
        </w:rPr>
        <w:t>-</w:t>
      </w:r>
      <w:r w:rsidR="00F40EBE" w:rsidRPr="00F40EBE">
        <w:rPr>
          <w:rFonts w:ascii="Times New Roman" w:hAnsi="Times New Roman" w:cs="Times New Roman"/>
        </w:rPr>
        <w:t xml:space="preserve">By W.G. Clark, D.C. </w:t>
      </w:r>
      <w:proofErr w:type="spellStart"/>
      <w:r w:rsidR="00F40EBE" w:rsidRPr="00F40EBE">
        <w:rPr>
          <w:rFonts w:ascii="Times New Roman" w:hAnsi="Times New Roman" w:cs="Times New Roman"/>
        </w:rPr>
        <w:t>Brater</w:t>
      </w:r>
      <w:proofErr w:type="spellEnd"/>
      <w:r w:rsidR="00F40EBE" w:rsidRPr="00F40EBE">
        <w:rPr>
          <w:rFonts w:ascii="Times New Roman" w:hAnsi="Times New Roman" w:cs="Times New Roman"/>
        </w:rPr>
        <w:t xml:space="preserve"> and A.R. Johnson, Latest edition, </w:t>
      </w:r>
      <w:proofErr w:type="spellStart"/>
      <w:r w:rsidR="00F40EBE" w:rsidRPr="00F40EBE">
        <w:rPr>
          <w:rFonts w:ascii="Times New Roman" w:hAnsi="Times New Roman" w:cs="Times New Roman"/>
        </w:rPr>
        <w:t>Galgotia</w:t>
      </w:r>
      <w:proofErr w:type="spellEnd"/>
      <w:r w:rsidR="00F40EBE" w:rsidRPr="00F40EBE">
        <w:rPr>
          <w:rFonts w:ascii="Times New Roman" w:hAnsi="Times New Roman" w:cs="Times New Roman"/>
        </w:rPr>
        <w:t xml:space="preserve"> Publication Pvt. New Delhi, India.</w:t>
      </w:r>
    </w:p>
    <w:p w:rsidR="00F40EBE" w:rsidRPr="00F40EBE" w:rsidRDefault="00F40EBE" w:rsidP="00F40EBE">
      <w:pPr>
        <w:pStyle w:val="ListParagraph"/>
        <w:numPr>
          <w:ilvl w:val="0"/>
          <w:numId w:val="20"/>
        </w:numPr>
        <w:jc w:val="both"/>
        <w:rPr>
          <w:rFonts w:ascii="Times New Roman" w:hAnsi="Times New Roman" w:cs="Times New Roman"/>
        </w:rPr>
      </w:pPr>
      <w:r w:rsidRPr="00F40EBE">
        <w:rPr>
          <w:rFonts w:ascii="Times New Roman" w:hAnsi="Times New Roman" w:cs="Times New Roman"/>
        </w:rPr>
        <w:t xml:space="preserve">Clinical Pharmacology-By D. R. Laurence and P.N. </w:t>
      </w:r>
      <w:proofErr w:type="spellStart"/>
      <w:r w:rsidRPr="00F40EBE">
        <w:rPr>
          <w:rFonts w:ascii="Times New Roman" w:hAnsi="Times New Roman" w:cs="Times New Roman"/>
        </w:rPr>
        <w:t>Bennet</w:t>
      </w:r>
      <w:proofErr w:type="spellEnd"/>
      <w:r w:rsidRPr="00F40EBE">
        <w:rPr>
          <w:rFonts w:ascii="Times New Roman" w:hAnsi="Times New Roman" w:cs="Times New Roman"/>
        </w:rPr>
        <w:t>, 11</w:t>
      </w:r>
      <w:r w:rsidRPr="00F40EBE">
        <w:rPr>
          <w:rFonts w:ascii="Times New Roman" w:hAnsi="Times New Roman" w:cs="Times New Roman"/>
          <w:vertAlign w:val="superscript"/>
        </w:rPr>
        <w:t>th</w:t>
      </w:r>
      <w:r w:rsidRPr="00F40EBE">
        <w:rPr>
          <w:rFonts w:ascii="Times New Roman" w:hAnsi="Times New Roman" w:cs="Times New Roman"/>
        </w:rPr>
        <w:t xml:space="preserve"> edition (2012),ELBS. Longman Singapore Publishers, Lt. Singapore &amp; U.K.</w:t>
      </w:r>
    </w:p>
    <w:p w:rsidR="00F40EBE" w:rsidRPr="00F40EBE" w:rsidRDefault="007B00FD" w:rsidP="00F40EBE">
      <w:pPr>
        <w:pStyle w:val="ListParagraph"/>
        <w:numPr>
          <w:ilvl w:val="0"/>
          <w:numId w:val="20"/>
        </w:numPr>
        <w:jc w:val="both"/>
        <w:rPr>
          <w:rFonts w:ascii="Times New Roman" w:hAnsi="Times New Roman" w:cs="Times New Roman"/>
        </w:rPr>
      </w:pPr>
      <w:r>
        <w:rPr>
          <w:rFonts w:ascii="Times New Roman" w:hAnsi="Times New Roman" w:cs="Times New Roman"/>
        </w:rPr>
        <w:t>Text Book of Pharmacology-</w:t>
      </w:r>
      <w:proofErr w:type="spellStart"/>
      <w:r>
        <w:rPr>
          <w:rFonts w:ascii="Times New Roman" w:hAnsi="Times New Roman" w:cs="Times New Roman"/>
        </w:rPr>
        <w:t>By</w:t>
      </w:r>
      <w:r w:rsidR="00F40EBE" w:rsidRPr="00F40EBE">
        <w:rPr>
          <w:rFonts w:ascii="Times New Roman" w:hAnsi="Times New Roman" w:cs="Times New Roman"/>
        </w:rPr>
        <w:t>W.d</w:t>
      </w:r>
      <w:proofErr w:type="spellEnd"/>
      <w:r w:rsidR="00F40EBE" w:rsidRPr="00F40EBE">
        <w:rPr>
          <w:rFonts w:ascii="Times New Roman" w:hAnsi="Times New Roman" w:cs="Times New Roman"/>
        </w:rPr>
        <w:t>. Bowman and M.J. Rand, 3</w:t>
      </w:r>
      <w:r w:rsidR="00F40EBE" w:rsidRPr="00F40EBE">
        <w:rPr>
          <w:rFonts w:ascii="Times New Roman" w:hAnsi="Times New Roman" w:cs="Times New Roman"/>
          <w:vertAlign w:val="superscript"/>
        </w:rPr>
        <w:t>rd</w:t>
      </w:r>
      <w:r w:rsidR="00F40EBE" w:rsidRPr="00F40EBE">
        <w:rPr>
          <w:rFonts w:ascii="Times New Roman" w:hAnsi="Times New Roman" w:cs="Times New Roman"/>
        </w:rPr>
        <w:t xml:space="preserve"> edition 92008), Blackwell Sci</w:t>
      </w:r>
      <w:r>
        <w:rPr>
          <w:rFonts w:ascii="Times New Roman" w:hAnsi="Times New Roman" w:cs="Times New Roman"/>
        </w:rPr>
        <w:t xml:space="preserve">entific Publications, U.K </w:t>
      </w:r>
      <w:r w:rsidR="00F40EBE" w:rsidRPr="00F40EBE">
        <w:rPr>
          <w:rFonts w:ascii="Times New Roman" w:hAnsi="Times New Roman" w:cs="Times New Roman"/>
        </w:rPr>
        <w:t>&amp; Australia.</w:t>
      </w:r>
    </w:p>
    <w:p w:rsidR="00303ED5" w:rsidRDefault="00303ED5"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FE3DD2" w:rsidRDefault="00FE3DD2" w:rsidP="00394215">
      <w:pPr>
        <w:spacing w:after="0" w:line="240" w:lineRule="auto"/>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FE3DD2" w:rsidTr="006B6F24">
        <w:tc>
          <w:tcPr>
            <w:tcW w:w="1710" w:type="dxa"/>
          </w:tcPr>
          <w:p w:rsidR="00FE3DD2"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58" type="#_x0000_t32" style="position:absolute;margin-left:-3.3pt;margin-top:58.35pt;width:465.15pt;height:0;z-index:251713536" o:connectortype="straight"/>
              </w:pict>
            </w:r>
            <w:r w:rsidR="00FE3DD2" w:rsidRPr="004E1444">
              <w:rPr>
                <w:rFonts w:ascii="Times New Roman" w:hAnsi="Times New Roman" w:cs="Times New Roman"/>
                <w:noProof/>
                <w:sz w:val="26"/>
                <w:szCs w:val="26"/>
              </w:rPr>
              <w:drawing>
                <wp:inline distT="0" distB="0" distL="0" distR="0">
                  <wp:extent cx="857250" cy="752475"/>
                  <wp:effectExtent l="19050" t="0" r="0" b="0"/>
                  <wp:docPr id="31"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FE3DD2" w:rsidRPr="00105EF2" w:rsidRDefault="00FE3DD2"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FE3DD2" w:rsidRPr="005924DB" w:rsidRDefault="00FE3DD2"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FE3DD2" w:rsidRDefault="00FE3DD2"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FE3DD2" w:rsidRDefault="00FE3DD2" w:rsidP="006B6F24">
            <w:pPr>
              <w:pStyle w:val="ListParagraph"/>
              <w:ind w:left="0"/>
              <w:rPr>
                <w:rFonts w:ascii="Times New Roman" w:hAnsi="Times New Roman" w:cs="Times New Roman"/>
                <w:sz w:val="26"/>
                <w:szCs w:val="26"/>
              </w:rPr>
            </w:pPr>
          </w:p>
        </w:tc>
      </w:tr>
    </w:tbl>
    <w:p w:rsidR="00033920" w:rsidRPr="00FE3DD2" w:rsidRDefault="00033920" w:rsidP="00FE3DD2">
      <w:pPr>
        <w:spacing w:after="0" w:line="240" w:lineRule="auto"/>
        <w:rPr>
          <w:rFonts w:ascii="Times New Roman" w:hAnsi="Times New Roman" w:cs="Times New Roman"/>
          <w:sz w:val="8"/>
          <w:szCs w:val="28"/>
          <w:u w:val="single"/>
        </w:rPr>
      </w:pPr>
    </w:p>
    <w:p w:rsidR="00033920" w:rsidRPr="00C52383" w:rsidRDefault="00C52383" w:rsidP="00033920">
      <w:pPr>
        <w:spacing w:after="0" w:line="240" w:lineRule="auto"/>
        <w:jc w:val="center"/>
        <w:rPr>
          <w:rFonts w:ascii="Times New Roman" w:hAnsi="Times New Roman" w:cs="Times New Roman"/>
          <w:b/>
          <w:i/>
          <w:sz w:val="26"/>
          <w:szCs w:val="26"/>
          <w:u w:val="single"/>
        </w:rPr>
      </w:pPr>
      <w:r w:rsidRPr="00C52383">
        <w:rPr>
          <w:rFonts w:ascii="Times New Roman" w:hAnsi="Times New Roman" w:cs="Times New Roman"/>
          <w:b/>
          <w:i/>
          <w:sz w:val="26"/>
          <w:szCs w:val="26"/>
          <w:u w:val="single"/>
        </w:rPr>
        <w:t>Syllabus for M.S. i</w:t>
      </w:r>
      <w:r w:rsidR="00033920" w:rsidRPr="00C52383">
        <w:rPr>
          <w:rFonts w:ascii="Times New Roman" w:hAnsi="Times New Roman" w:cs="Times New Roman"/>
          <w:b/>
          <w:i/>
          <w:sz w:val="26"/>
          <w:szCs w:val="26"/>
          <w:u w:val="single"/>
        </w:rPr>
        <w:t>n Pharmacology</w:t>
      </w:r>
    </w:p>
    <w:p w:rsidR="00033920" w:rsidRPr="00C52383" w:rsidRDefault="00033920" w:rsidP="00033920">
      <w:pPr>
        <w:spacing w:after="0" w:line="240" w:lineRule="auto"/>
        <w:jc w:val="center"/>
        <w:rPr>
          <w:rFonts w:ascii="Times New Roman" w:hAnsi="Times New Roman" w:cs="Times New Roman"/>
          <w:sz w:val="20"/>
          <w:szCs w:val="20"/>
        </w:rPr>
      </w:pPr>
      <w:r w:rsidRPr="00C52383">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F17D18" w:rsidRPr="001C48EF" w:rsidTr="00EA6ED3">
        <w:trPr>
          <w:trHeight w:val="1241"/>
        </w:trPr>
        <w:tc>
          <w:tcPr>
            <w:tcW w:w="9360" w:type="dxa"/>
          </w:tcPr>
          <w:p w:rsidR="00F17D18" w:rsidRPr="001C48EF" w:rsidRDefault="00F17D18" w:rsidP="00F17D18">
            <w:pPr>
              <w:jc w:val="center"/>
              <w:rPr>
                <w:rFonts w:ascii="Times New Roman" w:hAnsi="Times New Roman" w:cs="Times New Roman"/>
              </w:rPr>
            </w:pPr>
            <w:r w:rsidRPr="001C48EF">
              <w:rPr>
                <w:rFonts w:ascii="Times New Roman" w:hAnsi="Times New Roman" w:cs="Times New Roman"/>
                <w:b/>
              </w:rPr>
              <w:t>Course No</w:t>
            </w:r>
            <w:r w:rsidRPr="001C48EF">
              <w:rPr>
                <w:rFonts w:ascii="Times New Roman" w:hAnsi="Times New Roman" w:cs="Times New Roman"/>
              </w:rPr>
              <w:t>: PTOX-606</w:t>
            </w:r>
          </w:p>
          <w:p w:rsidR="00F17D18" w:rsidRPr="001C48EF" w:rsidRDefault="00F17D18" w:rsidP="00F17D18">
            <w:pPr>
              <w:jc w:val="center"/>
              <w:rPr>
                <w:rFonts w:ascii="Times New Roman" w:hAnsi="Times New Roman" w:cs="Times New Roman"/>
              </w:rPr>
            </w:pPr>
            <w:r w:rsidRPr="001C48EF">
              <w:rPr>
                <w:rFonts w:ascii="Times New Roman" w:hAnsi="Times New Roman" w:cs="Times New Roman"/>
                <w:b/>
              </w:rPr>
              <w:t>Course Title</w:t>
            </w:r>
            <w:r w:rsidRPr="001C48EF">
              <w:rPr>
                <w:rFonts w:ascii="Times New Roman" w:hAnsi="Times New Roman" w:cs="Times New Roman"/>
              </w:rPr>
              <w:t>: Food Toxicology and Safety</w:t>
            </w:r>
          </w:p>
          <w:p w:rsidR="00F17D18" w:rsidRPr="001C48EF" w:rsidRDefault="00F17D18" w:rsidP="00F17D18">
            <w:pPr>
              <w:jc w:val="center"/>
              <w:rPr>
                <w:rFonts w:ascii="Times New Roman" w:hAnsi="Times New Roman" w:cs="Times New Roman"/>
              </w:rPr>
            </w:pPr>
            <w:r w:rsidRPr="001C48EF">
              <w:rPr>
                <w:rFonts w:ascii="Times New Roman" w:hAnsi="Times New Roman" w:cs="Times New Roman"/>
                <w:b/>
              </w:rPr>
              <w:t>Credit Hours</w:t>
            </w:r>
            <w:r w:rsidRPr="001C48EF">
              <w:rPr>
                <w:rFonts w:ascii="Times New Roman" w:hAnsi="Times New Roman" w:cs="Times New Roman"/>
              </w:rPr>
              <w:t>: 3</w:t>
            </w:r>
          </w:p>
          <w:p w:rsidR="00F17D18" w:rsidRPr="001C48EF" w:rsidRDefault="00F17D18" w:rsidP="00F17D18">
            <w:pPr>
              <w:jc w:val="center"/>
              <w:rPr>
                <w:rFonts w:ascii="Times New Roman" w:hAnsi="Times New Roman" w:cs="Times New Roman"/>
              </w:rPr>
            </w:pPr>
            <w:r w:rsidRPr="001C48EF">
              <w:rPr>
                <w:rFonts w:ascii="Times New Roman" w:hAnsi="Times New Roman" w:cs="Times New Roman"/>
                <w:b/>
              </w:rPr>
              <w:t>Marks</w:t>
            </w:r>
            <w:r w:rsidRPr="001C48EF">
              <w:rPr>
                <w:rFonts w:ascii="Times New Roman" w:hAnsi="Times New Roman" w:cs="Times New Roman"/>
              </w:rPr>
              <w:t>: 100</w:t>
            </w:r>
          </w:p>
          <w:p w:rsidR="00F17D18" w:rsidRPr="00C12C31" w:rsidRDefault="00F17D18" w:rsidP="00F17D18">
            <w:pPr>
              <w:jc w:val="center"/>
              <w:rPr>
                <w:rFonts w:ascii="Times New Roman" w:hAnsi="Times New Roman" w:cs="Times New Roman"/>
                <w:sz w:val="2"/>
              </w:rPr>
            </w:pPr>
          </w:p>
          <w:p w:rsidR="00F17D18" w:rsidRPr="00C12C31" w:rsidRDefault="00F17D18" w:rsidP="00F17D18">
            <w:pPr>
              <w:jc w:val="center"/>
              <w:rPr>
                <w:rFonts w:ascii="Times New Roman" w:hAnsi="Times New Roman" w:cs="Times New Roman"/>
                <w:sz w:val="2"/>
              </w:rPr>
            </w:pPr>
          </w:p>
          <w:p w:rsidR="00F17D18" w:rsidRPr="001C48EF" w:rsidRDefault="00F17D18" w:rsidP="00F17D18">
            <w:pPr>
              <w:jc w:val="center"/>
              <w:rPr>
                <w:rFonts w:ascii="Times New Roman" w:hAnsi="Times New Roman" w:cs="Times New Roman"/>
              </w:rPr>
            </w:pPr>
          </w:p>
        </w:tc>
      </w:tr>
    </w:tbl>
    <w:p w:rsidR="00B44AE9" w:rsidRPr="00FF75DA" w:rsidRDefault="00B44AE9" w:rsidP="008250B1">
      <w:pPr>
        <w:spacing w:after="0" w:line="288" w:lineRule="auto"/>
        <w:contextualSpacing/>
        <w:rPr>
          <w:rFonts w:ascii="Times New Roman" w:hAnsi="Times New Roman" w:cs="Times New Roman"/>
          <w:b/>
        </w:rPr>
      </w:pPr>
      <w:r w:rsidRPr="00FF75DA">
        <w:rPr>
          <w:rFonts w:ascii="Times New Roman" w:hAnsi="Times New Roman" w:cs="Times New Roman"/>
          <w:b/>
        </w:rPr>
        <w:t>Course contents:</w:t>
      </w:r>
    </w:p>
    <w:p w:rsidR="00B44AE9" w:rsidRPr="00F03D04" w:rsidRDefault="00F03D04" w:rsidP="008250B1">
      <w:pPr>
        <w:spacing w:after="0" w:line="288" w:lineRule="auto"/>
        <w:contextualSpacing/>
        <w:jc w:val="both"/>
        <w:rPr>
          <w:rStyle w:val="markedcontent"/>
          <w:rFonts w:ascii="Times New Roman" w:hAnsi="Times New Roman" w:cs="Times New Roman"/>
          <w:sz w:val="8"/>
        </w:rPr>
      </w:pPr>
      <w:r>
        <w:rPr>
          <w:rFonts w:ascii="Times New Roman" w:hAnsi="Times New Roman" w:cs="Times New Roman"/>
        </w:rPr>
        <w:t>Evolution of</w:t>
      </w:r>
      <w:r w:rsidR="00B44AE9" w:rsidRPr="000A4B9E">
        <w:rPr>
          <w:rFonts w:ascii="Times New Roman" w:hAnsi="Times New Roman" w:cs="Times New Roman"/>
        </w:rPr>
        <w:t xml:space="preserve"> fo</w:t>
      </w:r>
      <w:r>
        <w:rPr>
          <w:rFonts w:ascii="Times New Roman" w:hAnsi="Times New Roman" w:cs="Times New Roman"/>
        </w:rPr>
        <w:t>od toxicology, T</w:t>
      </w:r>
      <w:r w:rsidR="007B00FD" w:rsidRPr="000A4B9E">
        <w:rPr>
          <w:rFonts w:ascii="Times New Roman" w:hAnsi="Times New Roman" w:cs="Times New Roman"/>
        </w:rPr>
        <w:t xml:space="preserve">oxicants </w:t>
      </w:r>
      <w:r w:rsidR="00B44AE9" w:rsidRPr="000A4B9E">
        <w:rPr>
          <w:rFonts w:ascii="Times New Roman" w:hAnsi="Times New Roman" w:cs="Times New Roman"/>
        </w:rPr>
        <w:t xml:space="preserve">in </w:t>
      </w:r>
      <w:r w:rsidR="007B00FD" w:rsidRPr="000A4B9E">
        <w:rPr>
          <w:rFonts w:ascii="Times New Roman" w:hAnsi="Times New Roman" w:cs="Times New Roman"/>
        </w:rPr>
        <w:t>foods</w:t>
      </w:r>
      <w:r w:rsidR="00B44AE9" w:rsidRPr="000A4B9E">
        <w:rPr>
          <w:rFonts w:ascii="Times New Roman" w:hAnsi="Times New Roman" w:cs="Times New Roman"/>
        </w:rPr>
        <w:t xml:space="preserve">- </w:t>
      </w:r>
      <w:r w:rsidR="006F760F" w:rsidRPr="000A4B9E">
        <w:rPr>
          <w:rFonts w:ascii="Times New Roman" w:hAnsi="Times New Roman" w:cs="Times New Roman"/>
        </w:rPr>
        <w:t xml:space="preserve">qualitative </w:t>
      </w:r>
      <w:r w:rsidR="00B44AE9" w:rsidRPr="000A4B9E">
        <w:rPr>
          <w:rFonts w:ascii="Times New Roman" w:hAnsi="Times New Roman" w:cs="Times New Roman"/>
        </w:rPr>
        <w:t xml:space="preserve">and </w:t>
      </w:r>
      <w:r w:rsidR="006F760F" w:rsidRPr="000A4B9E">
        <w:rPr>
          <w:rFonts w:ascii="Times New Roman" w:hAnsi="Times New Roman" w:cs="Times New Roman"/>
        </w:rPr>
        <w:t xml:space="preserve">quantitative </w:t>
      </w:r>
      <w:r w:rsidR="009948DE">
        <w:rPr>
          <w:rFonts w:ascii="Times New Roman" w:hAnsi="Times New Roman" w:cs="Times New Roman"/>
        </w:rPr>
        <w:t>analyses</w:t>
      </w:r>
      <w:r w:rsidR="00B44AE9" w:rsidRPr="000A4B9E">
        <w:rPr>
          <w:rFonts w:ascii="Times New Roman" w:hAnsi="Times New Roman" w:cs="Times New Roman"/>
        </w:rPr>
        <w:t>, Toxins of anima</w:t>
      </w:r>
      <w:r>
        <w:rPr>
          <w:rFonts w:ascii="Times New Roman" w:hAnsi="Times New Roman" w:cs="Times New Roman"/>
        </w:rPr>
        <w:t xml:space="preserve">l and </w:t>
      </w:r>
      <w:r w:rsidR="007B00FD" w:rsidRPr="000A4B9E">
        <w:rPr>
          <w:rFonts w:ascii="Times New Roman" w:hAnsi="Times New Roman" w:cs="Times New Roman"/>
        </w:rPr>
        <w:t xml:space="preserve">plant </w:t>
      </w:r>
      <w:r w:rsidR="00B44AE9" w:rsidRPr="000A4B9E">
        <w:rPr>
          <w:rFonts w:ascii="Times New Roman" w:hAnsi="Times New Roman" w:cs="Times New Roman"/>
        </w:rPr>
        <w:t>origin (</w:t>
      </w:r>
      <w:proofErr w:type="spellStart"/>
      <w:r w:rsidR="009948DE" w:rsidRPr="000A4B9E">
        <w:rPr>
          <w:rFonts w:ascii="Times New Roman" w:hAnsi="Times New Roman" w:cs="Times New Roman"/>
        </w:rPr>
        <w:t>cyanogenic</w:t>
      </w:r>
      <w:proofErr w:type="spellEnd"/>
      <w:r w:rsidR="009948DE" w:rsidRPr="000A4B9E">
        <w:rPr>
          <w:rFonts w:ascii="Times New Roman" w:hAnsi="Times New Roman" w:cs="Times New Roman"/>
        </w:rPr>
        <w:t xml:space="preserve"> glyc</w:t>
      </w:r>
      <w:r w:rsidR="009948DE">
        <w:rPr>
          <w:rFonts w:ascii="Times New Roman" w:hAnsi="Times New Roman" w:cs="Times New Roman"/>
        </w:rPr>
        <w:t>osides</w:t>
      </w:r>
      <w:r w:rsidR="007B00FD">
        <w:rPr>
          <w:rFonts w:ascii="Times New Roman" w:hAnsi="Times New Roman" w:cs="Times New Roman"/>
        </w:rPr>
        <w:t xml:space="preserve">, </w:t>
      </w:r>
      <w:proofErr w:type="spellStart"/>
      <w:r w:rsidR="009948DE">
        <w:rPr>
          <w:rFonts w:ascii="Times New Roman" w:hAnsi="Times New Roman" w:cs="Times New Roman"/>
        </w:rPr>
        <w:t>flavism</w:t>
      </w:r>
      <w:proofErr w:type="spellEnd"/>
      <w:r w:rsidR="007B00FD">
        <w:rPr>
          <w:rFonts w:ascii="Times New Roman" w:hAnsi="Times New Roman" w:cs="Times New Roman"/>
        </w:rPr>
        <w:t xml:space="preserve">, </w:t>
      </w:r>
      <w:proofErr w:type="spellStart"/>
      <w:r w:rsidR="009948DE">
        <w:rPr>
          <w:rFonts w:ascii="Times New Roman" w:hAnsi="Times New Roman" w:cs="Times New Roman"/>
        </w:rPr>
        <w:t>lathyrism</w:t>
      </w:r>
      <w:proofErr w:type="spellEnd"/>
      <w:r w:rsidR="007B00FD">
        <w:rPr>
          <w:rFonts w:ascii="Times New Roman" w:hAnsi="Times New Roman" w:cs="Times New Roman"/>
        </w:rPr>
        <w:t xml:space="preserve">, </w:t>
      </w:r>
      <w:proofErr w:type="spellStart"/>
      <w:r w:rsidR="009948DE">
        <w:rPr>
          <w:rFonts w:ascii="Times New Roman" w:hAnsi="Times New Roman" w:cs="Times New Roman"/>
        </w:rPr>
        <w:t>lec</w:t>
      </w:r>
      <w:r w:rsidR="009948DE" w:rsidRPr="000A4B9E">
        <w:rPr>
          <w:rFonts w:ascii="Times New Roman" w:hAnsi="Times New Roman" w:cs="Times New Roman"/>
        </w:rPr>
        <w:t>tins</w:t>
      </w:r>
      <w:proofErr w:type="spellEnd"/>
      <w:r w:rsidR="00B44AE9" w:rsidRPr="000A4B9E">
        <w:rPr>
          <w:rFonts w:ascii="Times New Roman" w:hAnsi="Times New Roman" w:cs="Times New Roman"/>
        </w:rPr>
        <w:t xml:space="preserve">, </w:t>
      </w:r>
      <w:r w:rsidR="009948DE" w:rsidRPr="000A4B9E">
        <w:rPr>
          <w:rFonts w:ascii="Times New Roman" w:hAnsi="Times New Roman" w:cs="Times New Roman"/>
        </w:rPr>
        <w:t xml:space="preserve">natural </w:t>
      </w:r>
      <w:proofErr w:type="spellStart"/>
      <w:r w:rsidR="009948DE" w:rsidRPr="000A4B9E">
        <w:rPr>
          <w:rFonts w:ascii="Times New Roman" w:hAnsi="Times New Roman" w:cs="Times New Roman"/>
        </w:rPr>
        <w:t>goitrogens</w:t>
      </w:r>
      <w:proofErr w:type="spellEnd"/>
      <w:r w:rsidR="00B44AE9" w:rsidRPr="000A4B9E">
        <w:rPr>
          <w:rFonts w:ascii="Times New Roman" w:hAnsi="Times New Roman" w:cs="Times New Roman"/>
        </w:rPr>
        <w:t xml:space="preserve">, </w:t>
      </w:r>
      <w:proofErr w:type="spellStart"/>
      <w:r w:rsidR="009948DE" w:rsidRPr="000A4B9E">
        <w:rPr>
          <w:rFonts w:ascii="Times New Roman" w:hAnsi="Times New Roman" w:cs="Times New Roman"/>
        </w:rPr>
        <w:t>pyrrolizidine</w:t>
      </w:r>
      <w:proofErr w:type="spellEnd"/>
      <w:r w:rsidR="009948DE" w:rsidRPr="000A4B9E">
        <w:rPr>
          <w:rFonts w:ascii="Times New Roman" w:hAnsi="Times New Roman" w:cs="Times New Roman"/>
        </w:rPr>
        <w:t xml:space="preserve"> alkaloids</w:t>
      </w:r>
      <w:r w:rsidR="00B44AE9" w:rsidRPr="000A4B9E">
        <w:rPr>
          <w:rFonts w:ascii="Times New Roman" w:hAnsi="Times New Roman" w:cs="Times New Roman"/>
        </w:rPr>
        <w:t xml:space="preserve">, </w:t>
      </w:r>
      <w:r w:rsidR="009948DE" w:rsidRPr="000A4B9E">
        <w:rPr>
          <w:rFonts w:ascii="Times New Roman" w:hAnsi="Times New Roman" w:cs="Times New Roman"/>
        </w:rPr>
        <w:t xml:space="preserve">vasoactive amines </w:t>
      </w:r>
      <w:r w:rsidR="00B44AE9" w:rsidRPr="000A4B9E">
        <w:rPr>
          <w:rFonts w:ascii="Times New Roman" w:hAnsi="Times New Roman" w:cs="Times New Roman"/>
        </w:rPr>
        <w:t xml:space="preserve">etc.), Toxins of </w:t>
      </w:r>
      <w:proofErr w:type="spellStart"/>
      <w:r w:rsidR="00B44AE9" w:rsidRPr="000A4B9E">
        <w:rPr>
          <w:rFonts w:ascii="Times New Roman" w:hAnsi="Times New Roman" w:cs="Times New Roman"/>
        </w:rPr>
        <w:t>bacte</w:t>
      </w:r>
      <w:r w:rsidR="009948DE">
        <w:rPr>
          <w:rFonts w:ascii="Times New Roman" w:hAnsi="Times New Roman" w:cs="Times New Roman"/>
        </w:rPr>
        <w:t>rial</w:t>
      </w:r>
      <w:r w:rsidR="00024D61">
        <w:rPr>
          <w:rFonts w:ascii="Times New Roman" w:hAnsi="Times New Roman" w:cs="Times New Roman"/>
        </w:rPr>
        <w:t>,fungal</w:t>
      </w:r>
      <w:proofErr w:type="spellEnd"/>
      <w:r w:rsidR="00024D61">
        <w:rPr>
          <w:rFonts w:ascii="Times New Roman" w:hAnsi="Times New Roman" w:cs="Times New Roman"/>
        </w:rPr>
        <w:t xml:space="preserve"> </w:t>
      </w:r>
      <w:r w:rsidR="009948DE">
        <w:rPr>
          <w:rFonts w:ascii="Times New Roman" w:hAnsi="Times New Roman" w:cs="Times New Roman"/>
        </w:rPr>
        <w:t xml:space="preserve"> origin, </w:t>
      </w:r>
      <w:r w:rsidR="007B00FD" w:rsidRPr="000A4B9E">
        <w:rPr>
          <w:rStyle w:val="markedcontent"/>
          <w:rFonts w:ascii="Times New Roman" w:hAnsi="Times New Roman" w:cs="Times New Roman"/>
        </w:rPr>
        <w:t xml:space="preserve">Toxicity </w:t>
      </w:r>
      <w:r w:rsidR="009948DE">
        <w:rPr>
          <w:rStyle w:val="markedcontent"/>
          <w:rFonts w:ascii="Times New Roman" w:hAnsi="Times New Roman" w:cs="Times New Roman"/>
        </w:rPr>
        <w:t>o</w:t>
      </w:r>
      <w:r>
        <w:rPr>
          <w:rStyle w:val="markedcontent"/>
          <w:rFonts w:ascii="Times New Roman" w:hAnsi="Times New Roman" w:cs="Times New Roman"/>
        </w:rPr>
        <w:t>f poisonous mushrooms in human.</w:t>
      </w:r>
    </w:p>
    <w:p w:rsidR="00B44AE9" w:rsidRPr="00C07E5C" w:rsidRDefault="00B44AE9" w:rsidP="008250B1">
      <w:pPr>
        <w:spacing w:after="0" w:line="288" w:lineRule="auto"/>
        <w:contextualSpacing/>
        <w:jc w:val="both"/>
        <w:rPr>
          <w:rFonts w:ascii="Times New Roman" w:hAnsi="Times New Roman" w:cs="Times New Roman"/>
          <w:sz w:val="10"/>
        </w:rPr>
      </w:pPr>
    </w:p>
    <w:p w:rsidR="00B44AE9" w:rsidRPr="000A4B9E" w:rsidRDefault="00B44AE9" w:rsidP="008250B1">
      <w:pPr>
        <w:spacing w:after="0" w:line="288" w:lineRule="auto"/>
        <w:contextualSpacing/>
        <w:jc w:val="both"/>
        <w:rPr>
          <w:rFonts w:ascii="Times New Roman" w:hAnsi="Times New Roman" w:cs="Times New Roman"/>
        </w:rPr>
      </w:pPr>
      <w:r w:rsidRPr="000A4B9E">
        <w:rPr>
          <w:rFonts w:ascii="Times New Roman" w:hAnsi="Times New Roman" w:cs="Times New Roman"/>
        </w:rPr>
        <w:t>Toxic food c</w:t>
      </w:r>
      <w:r w:rsidR="00F03D04">
        <w:rPr>
          <w:rFonts w:ascii="Times New Roman" w:hAnsi="Times New Roman" w:cs="Times New Roman"/>
        </w:rPr>
        <w:t xml:space="preserve">ontaminant from pesticide, </w:t>
      </w:r>
      <w:r w:rsidR="006F760F" w:rsidRPr="000A4B9E">
        <w:rPr>
          <w:rFonts w:ascii="Times New Roman" w:hAnsi="Times New Roman" w:cs="Times New Roman"/>
        </w:rPr>
        <w:t xml:space="preserve">industrial </w:t>
      </w:r>
      <w:r w:rsidR="009948DE">
        <w:rPr>
          <w:rFonts w:ascii="Times New Roman" w:hAnsi="Times New Roman" w:cs="Times New Roman"/>
        </w:rPr>
        <w:t>wastes</w:t>
      </w:r>
      <w:r w:rsidRPr="000A4B9E">
        <w:rPr>
          <w:rFonts w:ascii="Times New Roman" w:hAnsi="Times New Roman" w:cs="Times New Roman"/>
        </w:rPr>
        <w:t>,</w:t>
      </w:r>
      <w:r w:rsidR="006F760F" w:rsidRPr="000A4B9E">
        <w:rPr>
          <w:rStyle w:val="markedcontent"/>
          <w:rFonts w:ascii="Times New Roman" w:hAnsi="Times New Roman" w:cs="Times New Roman"/>
        </w:rPr>
        <w:t xml:space="preserve">Toxic </w:t>
      </w:r>
      <w:r w:rsidRPr="000A4B9E">
        <w:rPr>
          <w:rStyle w:val="markedcontent"/>
          <w:rFonts w:ascii="Times New Roman" w:hAnsi="Times New Roman" w:cs="Times New Roman"/>
        </w:rPr>
        <w:t xml:space="preserve">environmental inorganic and organometallic food contaminants, </w:t>
      </w:r>
      <w:r w:rsidR="006F760F" w:rsidRPr="000A4B9E">
        <w:rPr>
          <w:rStyle w:val="markedcontent"/>
          <w:rFonts w:ascii="Times New Roman" w:hAnsi="Times New Roman" w:cs="Times New Roman"/>
        </w:rPr>
        <w:t xml:space="preserve">Toxic </w:t>
      </w:r>
      <w:r w:rsidR="00DE0F44">
        <w:rPr>
          <w:rStyle w:val="markedcontent"/>
          <w:rFonts w:ascii="Times New Roman" w:hAnsi="Times New Roman" w:cs="Times New Roman"/>
        </w:rPr>
        <w:t xml:space="preserve">man-made </w:t>
      </w:r>
      <w:r w:rsidRPr="000A4B9E">
        <w:rPr>
          <w:rStyle w:val="markedcontent"/>
          <w:rFonts w:ascii="Times New Roman" w:hAnsi="Times New Roman" w:cs="Times New Roman"/>
        </w:rPr>
        <w:t>food contaminants</w:t>
      </w:r>
      <w:r w:rsidRPr="000A4B9E">
        <w:rPr>
          <w:rFonts w:ascii="Times New Roman" w:hAnsi="Times New Roman" w:cs="Times New Roman"/>
        </w:rPr>
        <w:t>,</w:t>
      </w:r>
      <w:r w:rsidR="006F760F" w:rsidRPr="000A4B9E">
        <w:rPr>
          <w:rFonts w:ascii="Times New Roman" w:hAnsi="Times New Roman" w:cs="Times New Roman"/>
        </w:rPr>
        <w:t xml:space="preserve">Livestock </w:t>
      </w:r>
      <w:r w:rsidRPr="000A4B9E">
        <w:rPr>
          <w:rFonts w:ascii="Times New Roman" w:hAnsi="Times New Roman" w:cs="Times New Roman"/>
        </w:rPr>
        <w:t xml:space="preserve">and human </w:t>
      </w:r>
      <w:r w:rsidR="006F760F" w:rsidRPr="000A4B9E">
        <w:rPr>
          <w:rFonts w:ascii="Times New Roman" w:hAnsi="Times New Roman" w:cs="Times New Roman"/>
        </w:rPr>
        <w:t xml:space="preserve">health risk </w:t>
      </w:r>
      <w:r w:rsidR="009948DE">
        <w:rPr>
          <w:rFonts w:ascii="Times New Roman" w:hAnsi="Times New Roman" w:cs="Times New Roman"/>
        </w:rPr>
        <w:t xml:space="preserve">assessment </w:t>
      </w:r>
      <w:r w:rsidRPr="000A4B9E">
        <w:rPr>
          <w:rFonts w:ascii="Times New Roman" w:hAnsi="Times New Roman" w:cs="Times New Roman"/>
        </w:rPr>
        <w:t>and control me</w:t>
      </w:r>
      <w:r w:rsidR="009948DE">
        <w:rPr>
          <w:rFonts w:ascii="Times New Roman" w:hAnsi="Times New Roman" w:cs="Times New Roman"/>
        </w:rPr>
        <w:t>asures of heavy metals</w:t>
      </w:r>
      <w:r w:rsidRPr="000A4B9E">
        <w:rPr>
          <w:rFonts w:ascii="Times New Roman" w:hAnsi="Times New Roman" w:cs="Times New Roman"/>
        </w:rPr>
        <w:t xml:space="preserve"> in the </w:t>
      </w:r>
      <w:r w:rsidR="006F760F" w:rsidRPr="000A4B9E">
        <w:rPr>
          <w:rFonts w:ascii="Times New Roman" w:hAnsi="Times New Roman" w:cs="Times New Roman"/>
        </w:rPr>
        <w:t>food chain</w:t>
      </w:r>
      <w:r w:rsidRPr="000A4B9E">
        <w:rPr>
          <w:rFonts w:ascii="Times New Roman" w:hAnsi="Times New Roman" w:cs="Times New Roman"/>
        </w:rPr>
        <w:t xml:space="preserve">. </w:t>
      </w:r>
    </w:p>
    <w:p w:rsidR="00B44AE9" w:rsidRPr="00C07E5C" w:rsidRDefault="00B44AE9" w:rsidP="008250B1">
      <w:pPr>
        <w:spacing w:after="0" w:line="288" w:lineRule="auto"/>
        <w:contextualSpacing/>
        <w:jc w:val="both"/>
        <w:rPr>
          <w:rFonts w:ascii="Times New Roman" w:hAnsi="Times New Roman" w:cs="Times New Roman"/>
          <w:sz w:val="6"/>
        </w:rPr>
      </w:pPr>
    </w:p>
    <w:p w:rsidR="00B44AE9" w:rsidRPr="000A4B9E" w:rsidRDefault="00B44AE9" w:rsidP="008250B1">
      <w:pPr>
        <w:spacing w:after="0" w:line="288" w:lineRule="auto"/>
        <w:contextualSpacing/>
        <w:jc w:val="both"/>
        <w:rPr>
          <w:rFonts w:ascii="Times New Roman" w:hAnsi="Times New Roman" w:cs="Times New Roman"/>
        </w:rPr>
      </w:pPr>
      <w:r w:rsidRPr="000A4B9E">
        <w:rPr>
          <w:rFonts w:ascii="Times New Roman" w:hAnsi="Times New Roman" w:cs="Times New Roman"/>
        </w:rPr>
        <w:t xml:space="preserve">Toxicants </w:t>
      </w:r>
      <w:r w:rsidR="006F760F" w:rsidRPr="000A4B9E">
        <w:rPr>
          <w:rFonts w:ascii="Times New Roman" w:hAnsi="Times New Roman" w:cs="Times New Roman"/>
        </w:rPr>
        <w:t>formed during food processing</w:t>
      </w:r>
      <w:r w:rsidRPr="000A4B9E">
        <w:rPr>
          <w:rFonts w:ascii="Times New Roman" w:hAnsi="Times New Roman" w:cs="Times New Roman"/>
        </w:rPr>
        <w:t xml:space="preserve">, Food </w:t>
      </w:r>
      <w:r w:rsidR="006F760F" w:rsidRPr="000A4B9E">
        <w:rPr>
          <w:rFonts w:ascii="Times New Roman" w:hAnsi="Times New Roman" w:cs="Times New Roman"/>
        </w:rPr>
        <w:t>irradiation</w:t>
      </w:r>
      <w:r w:rsidR="00425E40">
        <w:rPr>
          <w:rFonts w:ascii="Times New Roman" w:hAnsi="Times New Roman" w:cs="Times New Roman"/>
        </w:rPr>
        <w:t xml:space="preserve"> and f</w:t>
      </w:r>
      <w:r w:rsidRPr="000A4B9E">
        <w:rPr>
          <w:rFonts w:ascii="Times New Roman" w:hAnsi="Times New Roman" w:cs="Times New Roman"/>
        </w:rPr>
        <w:t xml:space="preserve">ood </w:t>
      </w:r>
      <w:r w:rsidR="00425E40">
        <w:rPr>
          <w:rFonts w:ascii="Times New Roman" w:hAnsi="Times New Roman" w:cs="Times New Roman"/>
        </w:rPr>
        <w:t>allergy</w:t>
      </w:r>
      <w:r w:rsidRPr="000A4B9E">
        <w:rPr>
          <w:rStyle w:val="markedcontent"/>
          <w:rFonts w:ascii="Times New Roman" w:hAnsi="Times New Roman" w:cs="Times New Roman"/>
        </w:rPr>
        <w:t xml:space="preserve">, </w:t>
      </w:r>
      <w:r w:rsidRPr="000A4B9E">
        <w:rPr>
          <w:rFonts w:ascii="Times New Roman" w:hAnsi="Times New Roman" w:cs="Times New Roman"/>
        </w:rPr>
        <w:t xml:space="preserve">Food </w:t>
      </w:r>
      <w:r w:rsidR="006F760F" w:rsidRPr="000A4B9E">
        <w:rPr>
          <w:rFonts w:ascii="Times New Roman" w:hAnsi="Times New Roman" w:cs="Times New Roman"/>
        </w:rPr>
        <w:t xml:space="preserve">intolerance </w:t>
      </w:r>
      <w:r w:rsidRPr="000A4B9E">
        <w:rPr>
          <w:rFonts w:ascii="Times New Roman" w:hAnsi="Times New Roman" w:cs="Times New Roman"/>
        </w:rPr>
        <w:t xml:space="preserve">and </w:t>
      </w:r>
      <w:r w:rsidR="006F760F" w:rsidRPr="000A4B9E">
        <w:rPr>
          <w:rFonts w:ascii="Times New Roman" w:hAnsi="Times New Roman" w:cs="Times New Roman"/>
        </w:rPr>
        <w:t>metabolic disorders</w:t>
      </w:r>
      <w:r w:rsidR="00A85681">
        <w:rPr>
          <w:rFonts w:ascii="Times New Roman" w:hAnsi="Times New Roman" w:cs="Times New Roman"/>
        </w:rPr>
        <w:t xml:space="preserve">, </w:t>
      </w:r>
      <w:proofErr w:type="gramStart"/>
      <w:r w:rsidR="006F760F" w:rsidRPr="000A4B9E">
        <w:rPr>
          <w:rFonts w:ascii="Times New Roman" w:hAnsi="Times New Roman" w:cs="Times New Roman"/>
        </w:rPr>
        <w:t>Naturally</w:t>
      </w:r>
      <w:proofErr w:type="gramEnd"/>
      <w:r w:rsidR="00024D61">
        <w:rPr>
          <w:rFonts w:ascii="Times New Roman" w:hAnsi="Times New Roman" w:cs="Times New Roman"/>
        </w:rPr>
        <w:t xml:space="preserve"> </w:t>
      </w:r>
      <w:r w:rsidRPr="000A4B9E">
        <w:rPr>
          <w:rFonts w:ascii="Times New Roman" w:hAnsi="Times New Roman" w:cs="Times New Roman"/>
        </w:rPr>
        <w:t>occurring toxicants as etiologic agents of food borne diseases, Antibiotics drug residue and growth hormones toxicity, Genetically modified organisms in food, Genetically modified plants, animals and their impact on human health.</w:t>
      </w:r>
    </w:p>
    <w:p w:rsidR="00B44AE9" w:rsidRPr="00C07E5C" w:rsidRDefault="00B44AE9" w:rsidP="008250B1">
      <w:pPr>
        <w:spacing w:after="0" w:line="288" w:lineRule="auto"/>
        <w:contextualSpacing/>
        <w:jc w:val="both"/>
        <w:rPr>
          <w:rFonts w:ascii="Times New Roman" w:hAnsi="Times New Roman" w:cs="Times New Roman"/>
          <w:sz w:val="8"/>
        </w:rPr>
      </w:pPr>
    </w:p>
    <w:p w:rsidR="00B44AE9" w:rsidRDefault="00B44AE9" w:rsidP="008250B1">
      <w:pPr>
        <w:spacing w:after="0" w:line="288" w:lineRule="auto"/>
        <w:contextualSpacing/>
        <w:jc w:val="both"/>
        <w:rPr>
          <w:rFonts w:ascii="Times New Roman" w:hAnsi="Times New Roman" w:cs="Times New Roman"/>
        </w:rPr>
      </w:pPr>
      <w:r w:rsidRPr="000A4B9E">
        <w:rPr>
          <w:rStyle w:val="markedcontent"/>
          <w:rFonts w:ascii="Times New Roman" w:hAnsi="Times New Roman" w:cs="Times New Roman"/>
        </w:rPr>
        <w:t>Principles o</w:t>
      </w:r>
      <w:r w:rsidR="00A85681">
        <w:rPr>
          <w:rStyle w:val="markedcontent"/>
          <w:rFonts w:ascii="Times New Roman" w:hAnsi="Times New Roman" w:cs="Times New Roman"/>
        </w:rPr>
        <w:t xml:space="preserve">f food safety and quality, </w:t>
      </w:r>
      <w:r w:rsidR="00F03D04">
        <w:rPr>
          <w:rFonts w:ascii="Times New Roman" w:hAnsi="Times New Roman" w:cs="Times New Roman"/>
        </w:rPr>
        <w:t xml:space="preserve">Studies on food laws, </w:t>
      </w:r>
      <w:r w:rsidRPr="000A4B9E">
        <w:rPr>
          <w:rStyle w:val="markedcontent"/>
          <w:rFonts w:ascii="Times New Roman" w:hAnsi="Times New Roman" w:cs="Times New Roman"/>
        </w:rPr>
        <w:t>General principles for food safety r</w:t>
      </w:r>
      <w:r w:rsidR="006F760F">
        <w:rPr>
          <w:rStyle w:val="markedcontent"/>
          <w:rFonts w:ascii="Times New Roman" w:hAnsi="Times New Roman" w:cs="Times New Roman"/>
        </w:rPr>
        <w:t xml:space="preserve">egulation at National /regional </w:t>
      </w:r>
      <w:r w:rsidRPr="000A4B9E">
        <w:rPr>
          <w:rStyle w:val="markedcontent"/>
          <w:rFonts w:ascii="Times New Roman" w:hAnsi="Times New Roman" w:cs="Times New Roman"/>
        </w:rPr>
        <w:t>level</w:t>
      </w:r>
      <w:proofErr w:type="gramStart"/>
      <w:r w:rsidRPr="000A4B9E">
        <w:rPr>
          <w:rStyle w:val="markedcontent"/>
          <w:rFonts w:ascii="Times New Roman" w:hAnsi="Times New Roman" w:cs="Times New Roman"/>
        </w:rPr>
        <w:t>,</w:t>
      </w:r>
      <w:r w:rsidRPr="000A4B9E">
        <w:rPr>
          <w:rFonts w:ascii="Times New Roman" w:hAnsi="Times New Roman" w:cs="Times New Roman"/>
        </w:rPr>
        <w:t>BSTI</w:t>
      </w:r>
      <w:proofErr w:type="gramEnd"/>
      <w:r w:rsidRPr="000A4B9E">
        <w:rPr>
          <w:rFonts w:ascii="Times New Roman" w:hAnsi="Times New Roman" w:cs="Times New Roman"/>
        </w:rPr>
        <w:t>, ISO,</w:t>
      </w:r>
      <w:r w:rsidRPr="000A4B9E">
        <w:rPr>
          <w:rStyle w:val="markedcontent"/>
          <w:rFonts w:ascii="Times New Roman" w:hAnsi="Times New Roman" w:cs="Times New Roman"/>
        </w:rPr>
        <w:t xml:space="preserve">GAPs, GMPs, HACCP, Laws and </w:t>
      </w:r>
      <w:r w:rsidR="006F760F" w:rsidRPr="000A4B9E">
        <w:rPr>
          <w:rStyle w:val="markedcontent"/>
          <w:rFonts w:ascii="Times New Roman" w:hAnsi="Times New Roman" w:cs="Times New Roman"/>
        </w:rPr>
        <w:t xml:space="preserve">regulations </w:t>
      </w:r>
      <w:r w:rsidRPr="000A4B9E">
        <w:rPr>
          <w:rStyle w:val="markedcontent"/>
          <w:rFonts w:ascii="Times New Roman" w:hAnsi="Times New Roman" w:cs="Times New Roman"/>
        </w:rPr>
        <w:t xml:space="preserve">to </w:t>
      </w:r>
      <w:r w:rsidR="006F760F" w:rsidRPr="000A4B9E">
        <w:rPr>
          <w:rStyle w:val="markedcontent"/>
          <w:rFonts w:ascii="Times New Roman" w:hAnsi="Times New Roman" w:cs="Times New Roman"/>
        </w:rPr>
        <w:t xml:space="preserve">prevent adulteration </w:t>
      </w:r>
      <w:r w:rsidRPr="000A4B9E">
        <w:rPr>
          <w:rStyle w:val="markedcontent"/>
          <w:rFonts w:ascii="Times New Roman" w:hAnsi="Times New Roman" w:cs="Times New Roman"/>
        </w:rPr>
        <w:t xml:space="preserve">and </w:t>
      </w:r>
      <w:r w:rsidR="006F760F" w:rsidRPr="000A4B9E">
        <w:rPr>
          <w:rStyle w:val="markedcontent"/>
          <w:rFonts w:ascii="Times New Roman" w:hAnsi="Times New Roman" w:cs="Times New Roman"/>
        </w:rPr>
        <w:t>cross contamination</w:t>
      </w:r>
      <w:r w:rsidR="00A85681">
        <w:rPr>
          <w:rStyle w:val="markedcontent"/>
          <w:rFonts w:ascii="Times New Roman" w:hAnsi="Times New Roman" w:cs="Times New Roman"/>
        </w:rPr>
        <w:t xml:space="preserve">, </w:t>
      </w:r>
      <w:proofErr w:type="spellStart"/>
      <w:r w:rsidRPr="000A4B9E">
        <w:rPr>
          <w:rStyle w:val="markedcontent"/>
          <w:rFonts w:ascii="Times New Roman" w:hAnsi="Times New Roman" w:cs="Times New Roman"/>
        </w:rPr>
        <w:t>Mycotoxin</w:t>
      </w:r>
      <w:proofErr w:type="spellEnd"/>
      <w:r w:rsidR="00791047">
        <w:rPr>
          <w:rStyle w:val="markedcontent"/>
          <w:rFonts w:ascii="Times New Roman" w:hAnsi="Times New Roman" w:cs="Times New Roman"/>
        </w:rPr>
        <w:t xml:space="preserve"> </w:t>
      </w:r>
      <w:r w:rsidR="006F760F" w:rsidRPr="000A4B9E">
        <w:rPr>
          <w:rStyle w:val="markedcontent"/>
          <w:rFonts w:ascii="Times New Roman" w:hAnsi="Times New Roman" w:cs="Times New Roman"/>
        </w:rPr>
        <w:t xml:space="preserve">control </w:t>
      </w:r>
      <w:r w:rsidR="00F25BE3" w:rsidRPr="000A4B9E">
        <w:rPr>
          <w:rStyle w:val="markedcontent"/>
          <w:rFonts w:ascii="Times New Roman" w:hAnsi="Times New Roman" w:cs="Times New Roman"/>
        </w:rPr>
        <w:t xml:space="preserve">strategies </w:t>
      </w:r>
      <w:r w:rsidRPr="000A4B9E">
        <w:rPr>
          <w:rStyle w:val="markedcontent"/>
          <w:rFonts w:ascii="Times New Roman" w:hAnsi="Times New Roman" w:cs="Times New Roman"/>
        </w:rPr>
        <w:t xml:space="preserve">in food and feed, </w:t>
      </w:r>
      <w:r w:rsidRPr="000A4B9E">
        <w:rPr>
          <w:rFonts w:ascii="Times New Roman" w:hAnsi="Times New Roman" w:cs="Times New Roman"/>
        </w:rPr>
        <w:t xml:space="preserve">Safety in food storage, Packaging and other materials in contact with food - </w:t>
      </w:r>
      <w:r w:rsidR="00DE0F44" w:rsidRPr="000A4B9E">
        <w:rPr>
          <w:rFonts w:ascii="Times New Roman" w:hAnsi="Times New Roman" w:cs="Times New Roman"/>
        </w:rPr>
        <w:t xml:space="preserve">problems </w:t>
      </w:r>
      <w:r w:rsidRPr="000A4B9E">
        <w:rPr>
          <w:rFonts w:ascii="Times New Roman" w:hAnsi="Times New Roman" w:cs="Times New Roman"/>
        </w:rPr>
        <w:t>and solutions,</w:t>
      </w:r>
      <w:r w:rsidR="00A85681">
        <w:rPr>
          <w:rFonts w:ascii="Times New Roman" w:hAnsi="Times New Roman" w:cs="Times New Roman"/>
        </w:rPr>
        <w:t xml:space="preserve">Toxic food poisoning effects </w:t>
      </w:r>
      <w:r w:rsidRPr="000A4B9E">
        <w:rPr>
          <w:rFonts w:ascii="Times New Roman" w:hAnsi="Times New Roman" w:cs="Times New Roman"/>
        </w:rPr>
        <w:t>on public health and its preventive measures.</w:t>
      </w:r>
    </w:p>
    <w:p w:rsidR="004E49BA" w:rsidRPr="000A4B9E" w:rsidRDefault="004E49BA" w:rsidP="008250B1">
      <w:pPr>
        <w:spacing w:after="0" w:line="288" w:lineRule="auto"/>
        <w:contextualSpacing/>
        <w:jc w:val="both"/>
        <w:rPr>
          <w:rFonts w:ascii="Times New Roman" w:hAnsi="Times New Roman" w:cs="Times New Roman"/>
        </w:rPr>
      </w:pPr>
    </w:p>
    <w:p w:rsidR="00C07E5C" w:rsidRPr="00C07E5C" w:rsidRDefault="00C07E5C" w:rsidP="008250B1">
      <w:pPr>
        <w:spacing w:after="0" w:line="288" w:lineRule="auto"/>
        <w:contextualSpacing/>
        <w:jc w:val="both"/>
        <w:rPr>
          <w:rFonts w:ascii="Times New Roman" w:hAnsi="Times New Roman" w:cs="Times New Roman"/>
          <w:sz w:val="8"/>
        </w:rPr>
      </w:pPr>
    </w:p>
    <w:p w:rsidR="00B44AE9" w:rsidRPr="003C4A40" w:rsidRDefault="00B44AE9" w:rsidP="008250B1">
      <w:pPr>
        <w:spacing w:after="0" w:line="288" w:lineRule="auto"/>
        <w:contextualSpacing/>
        <w:jc w:val="both"/>
        <w:rPr>
          <w:rFonts w:ascii="Times New Roman" w:hAnsi="Times New Roman" w:cs="Times New Roman"/>
          <w:b/>
        </w:rPr>
      </w:pPr>
      <w:r w:rsidRPr="003C4A40">
        <w:rPr>
          <w:rFonts w:ascii="Times New Roman" w:hAnsi="Times New Roman" w:cs="Times New Roman"/>
          <w:b/>
        </w:rPr>
        <w:t>Books recommended:</w:t>
      </w:r>
    </w:p>
    <w:p w:rsidR="000A4B9E" w:rsidRPr="004B257C" w:rsidRDefault="000A4B9E" w:rsidP="008250B1">
      <w:pPr>
        <w:spacing w:after="0" w:line="288" w:lineRule="auto"/>
        <w:contextualSpacing/>
        <w:jc w:val="both"/>
        <w:rPr>
          <w:rFonts w:ascii="Times New Roman" w:hAnsi="Times New Roman" w:cs="Times New Roman"/>
          <w:sz w:val="8"/>
        </w:rPr>
      </w:pPr>
    </w:p>
    <w:p w:rsidR="00B44AE9" w:rsidRPr="000A4B9E" w:rsidRDefault="00B44AE9" w:rsidP="008250B1">
      <w:pPr>
        <w:pStyle w:val="ListParagraph"/>
        <w:numPr>
          <w:ilvl w:val="0"/>
          <w:numId w:val="10"/>
        </w:numPr>
        <w:spacing w:after="0" w:line="288" w:lineRule="auto"/>
        <w:jc w:val="both"/>
        <w:rPr>
          <w:rFonts w:ascii="Times New Roman" w:hAnsi="Times New Roman" w:cs="Times New Roman"/>
        </w:rPr>
      </w:pPr>
      <w:r w:rsidRPr="000A4B9E">
        <w:rPr>
          <w:rFonts w:ascii="Times New Roman" w:hAnsi="Times New Roman" w:cs="Times New Roman"/>
        </w:rPr>
        <w:t>Introduct</w:t>
      </w:r>
      <w:r w:rsidR="006F760F">
        <w:rPr>
          <w:rFonts w:ascii="Times New Roman" w:hAnsi="Times New Roman" w:cs="Times New Roman"/>
        </w:rPr>
        <w:t xml:space="preserve">ion to Food Toxicology-By </w:t>
      </w:r>
      <w:proofErr w:type="spellStart"/>
      <w:r w:rsidR="006F760F" w:rsidRPr="000A4B9E">
        <w:rPr>
          <w:rFonts w:ascii="Times New Roman" w:hAnsi="Times New Roman" w:cs="Times New Roman"/>
        </w:rPr>
        <w:t>Shibamoto</w:t>
      </w:r>
      <w:proofErr w:type="spellEnd"/>
      <w:r w:rsidR="006F760F" w:rsidRPr="000A4B9E">
        <w:rPr>
          <w:rFonts w:ascii="Times New Roman" w:hAnsi="Times New Roman" w:cs="Times New Roman"/>
        </w:rPr>
        <w:t xml:space="preserve">, T. and </w:t>
      </w:r>
      <w:proofErr w:type="spellStart"/>
      <w:r w:rsidR="006F760F" w:rsidRPr="000A4B9E">
        <w:rPr>
          <w:rFonts w:ascii="Times New Roman" w:hAnsi="Times New Roman" w:cs="Times New Roman"/>
        </w:rPr>
        <w:t>Bjeldanes</w:t>
      </w:r>
      <w:proofErr w:type="spellEnd"/>
      <w:r w:rsidR="006F760F" w:rsidRPr="000A4B9E">
        <w:rPr>
          <w:rFonts w:ascii="Times New Roman" w:hAnsi="Times New Roman" w:cs="Times New Roman"/>
        </w:rPr>
        <w:t xml:space="preserve">, L. </w:t>
      </w:r>
      <w:r w:rsidRPr="000A4B9E">
        <w:rPr>
          <w:rFonts w:ascii="Times New Roman" w:hAnsi="Times New Roman" w:cs="Times New Roman"/>
        </w:rPr>
        <w:t xml:space="preserve"> 2nd Ed.</w:t>
      </w:r>
      <w:r w:rsidR="007B2BFB">
        <w:rPr>
          <w:rFonts w:ascii="Times New Roman" w:hAnsi="Times New Roman" w:cs="Times New Roman"/>
        </w:rPr>
        <w:t xml:space="preserve"> (2009)</w:t>
      </w:r>
      <w:r w:rsidRPr="000A4B9E">
        <w:rPr>
          <w:rFonts w:ascii="Times New Roman" w:hAnsi="Times New Roman" w:cs="Times New Roman"/>
        </w:rPr>
        <w:t xml:space="preserve"> Elsevier Inc., Burlington, MA. -- (SB)</w:t>
      </w:r>
    </w:p>
    <w:p w:rsidR="00B44AE9" w:rsidRPr="000A4B9E" w:rsidRDefault="007B2BFB" w:rsidP="008250B1">
      <w:pPr>
        <w:pStyle w:val="ListParagraph"/>
        <w:numPr>
          <w:ilvl w:val="0"/>
          <w:numId w:val="10"/>
        </w:numPr>
        <w:spacing w:after="0" w:line="288" w:lineRule="auto"/>
        <w:jc w:val="both"/>
        <w:rPr>
          <w:rFonts w:ascii="Times New Roman" w:hAnsi="Times New Roman" w:cs="Times New Roman"/>
        </w:rPr>
      </w:pPr>
      <w:r>
        <w:rPr>
          <w:rFonts w:ascii="Times New Roman" w:hAnsi="Times New Roman" w:cs="Times New Roman"/>
        </w:rPr>
        <w:t xml:space="preserve">Principles of Food Toxicology-By </w:t>
      </w:r>
      <w:proofErr w:type="spellStart"/>
      <w:r>
        <w:rPr>
          <w:rFonts w:ascii="Times New Roman" w:hAnsi="Times New Roman" w:cs="Times New Roman"/>
        </w:rPr>
        <w:t>Püssa</w:t>
      </w:r>
      <w:proofErr w:type="spellEnd"/>
      <w:r>
        <w:rPr>
          <w:rFonts w:ascii="Times New Roman" w:hAnsi="Times New Roman" w:cs="Times New Roman"/>
        </w:rPr>
        <w:t xml:space="preserve">, </w:t>
      </w:r>
      <w:proofErr w:type="spellStart"/>
      <w:r>
        <w:rPr>
          <w:rFonts w:ascii="Times New Roman" w:hAnsi="Times New Roman" w:cs="Times New Roman"/>
        </w:rPr>
        <w:t>Tönu</w:t>
      </w:r>
      <w:proofErr w:type="spellEnd"/>
      <w:r>
        <w:rPr>
          <w:rFonts w:ascii="Times New Roman" w:hAnsi="Times New Roman" w:cs="Times New Roman"/>
        </w:rPr>
        <w:t xml:space="preserve">. </w:t>
      </w:r>
      <w:r w:rsidR="00B44AE9" w:rsidRPr="000A4B9E">
        <w:rPr>
          <w:rFonts w:ascii="Times New Roman" w:hAnsi="Times New Roman" w:cs="Times New Roman"/>
        </w:rPr>
        <w:t>C</w:t>
      </w:r>
      <w:r>
        <w:rPr>
          <w:rFonts w:ascii="Times New Roman" w:hAnsi="Times New Roman" w:cs="Times New Roman"/>
        </w:rPr>
        <w:t>RC Press, LLC. Boca Raton, FL (2007)</w:t>
      </w:r>
    </w:p>
    <w:p w:rsidR="007B2BFB" w:rsidRDefault="007B2BFB" w:rsidP="008250B1">
      <w:pPr>
        <w:pStyle w:val="ListParagraph"/>
        <w:numPr>
          <w:ilvl w:val="0"/>
          <w:numId w:val="10"/>
        </w:numPr>
        <w:spacing w:after="0" w:line="288" w:lineRule="auto"/>
        <w:jc w:val="both"/>
        <w:rPr>
          <w:rFonts w:ascii="Times New Roman" w:hAnsi="Times New Roman" w:cs="Times New Roman"/>
        </w:rPr>
      </w:pPr>
      <w:r>
        <w:rPr>
          <w:rFonts w:ascii="Times New Roman" w:hAnsi="Times New Roman" w:cs="Times New Roman"/>
        </w:rPr>
        <w:t>Natural Toxicants in Food-ByWatson, David</w:t>
      </w:r>
      <w:r w:rsidR="00B44AE9" w:rsidRPr="000A4B9E">
        <w:rPr>
          <w:rFonts w:ascii="Times New Roman" w:hAnsi="Times New Roman" w:cs="Times New Roman"/>
        </w:rPr>
        <w:t xml:space="preserve"> CRC Press, LLC. Boca Raton, FL. </w:t>
      </w:r>
    </w:p>
    <w:p w:rsidR="007B2BFB" w:rsidRDefault="007B2BFB" w:rsidP="007B2BFB">
      <w:pPr>
        <w:pStyle w:val="ListParagraph"/>
        <w:numPr>
          <w:ilvl w:val="0"/>
          <w:numId w:val="10"/>
        </w:numPr>
        <w:spacing w:after="0" w:line="288" w:lineRule="auto"/>
        <w:jc w:val="both"/>
        <w:rPr>
          <w:rFonts w:ascii="Times New Roman" w:hAnsi="Times New Roman" w:cs="Times New Roman"/>
        </w:rPr>
      </w:pPr>
      <w:proofErr w:type="spellStart"/>
      <w:r w:rsidRPr="007B2BFB">
        <w:rPr>
          <w:rFonts w:ascii="Times New Roman" w:hAnsi="Times New Roman" w:cs="Times New Roman"/>
        </w:rPr>
        <w:t>Casarett</w:t>
      </w:r>
      <w:proofErr w:type="spellEnd"/>
      <w:r w:rsidRPr="007B2BFB">
        <w:rPr>
          <w:rFonts w:ascii="Times New Roman" w:hAnsi="Times New Roman" w:cs="Times New Roman"/>
        </w:rPr>
        <w:t xml:space="preserve"> and </w:t>
      </w:r>
      <w:proofErr w:type="spellStart"/>
      <w:r w:rsidRPr="007B2BFB">
        <w:rPr>
          <w:rFonts w:ascii="Times New Roman" w:hAnsi="Times New Roman" w:cs="Times New Roman"/>
        </w:rPr>
        <w:t>Doull's</w:t>
      </w:r>
      <w:proofErr w:type="spellEnd"/>
      <w:r w:rsidRPr="007B2BFB">
        <w:rPr>
          <w:rFonts w:ascii="Times New Roman" w:hAnsi="Times New Roman" w:cs="Times New Roman"/>
        </w:rPr>
        <w:t xml:space="preserve"> Toxicology: The Basic Science of Poisons</w:t>
      </w:r>
      <w:r>
        <w:rPr>
          <w:rFonts w:ascii="Times New Roman" w:hAnsi="Times New Roman" w:cs="Times New Roman"/>
        </w:rPr>
        <w:t xml:space="preserve">-By </w:t>
      </w:r>
      <w:r w:rsidRPr="007B2BFB">
        <w:rPr>
          <w:rFonts w:ascii="Times New Roman" w:hAnsi="Times New Roman" w:cs="Times New Roman"/>
        </w:rPr>
        <w:t xml:space="preserve">Curtis </w:t>
      </w:r>
      <w:proofErr w:type="spellStart"/>
      <w:r w:rsidRPr="007B2BFB">
        <w:rPr>
          <w:rFonts w:ascii="Times New Roman" w:hAnsi="Times New Roman" w:cs="Times New Roman"/>
        </w:rPr>
        <w:t>KlaassenMcGraw</w:t>
      </w:r>
      <w:proofErr w:type="spellEnd"/>
      <w:r w:rsidRPr="007B2BFB">
        <w:rPr>
          <w:rFonts w:ascii="Times New Roman" w:hAnsi="Times New Roman" w:cs="Times New Roman"/>
        </w:rPr>
        <w:t>-Hill Profes</w:t>
      </w:r>
      <w:r>
        <w:rPr>
          <w:rFonts w:ascii="Times New Roman" w:hAnsi="Times New Roman" w:cs="Times New Roman"/>
        </w:rPr>
        <w:t>sional Pub; 8th edition (</w:t>
      </w:r>
      <w:r w:rsidRPr="007B2BFB">
        <w:rPr>
          <w:rFonts w:ascii="Times New Roman" w:hAnsi="Times New Roman" w:cs="Times New Roman"/>
        </w:rPr>
        <w:t>2013)</w:t>
      </w:r>
    </w:p>
    <w:p w:rsidR="00B44AE9" w:rsidRPr="000A4B9E" w:rsidRDefault="00B44AE9" w:rsidP="008250B1">
      <w:pPr>
        <w:pStyle w:val="ListParagraph"/>
        <w:numPr>
          <w:ilvl w:val="0"/>
          <w:numId w:val="10"/>
        </w:numPr>
        <w:spacing w:after="0" w:line="288" w:lineRule="auto"/>
        <w:jc w:val="both"/>
        <w:rPr>
          <w:rFonts w:ascii="Times New Roman" w:hAnsi="Times New Roman" w:cs="Times New Roman"/>
        </w:rPr>
      </w:pPr>
      <w:r w:rsidRPr="000A4B9E">
        <w:rPr>
          <w:rFonts w:ascii="Times New Roman" w:hAnsi="Times New Roman" w:cs="Times New Roman"/>
        </w:rPr>
        <w:t>Food quality ass</w:t>
      </w:r>
      <w:r w:rsidR="007B2BFB">
        <w:rPr>
          <w:rFonts w:ascii="Times New Roman" w:hAnsi="Times New Roman" w:cs="Times New Roman"/>
        </w:rPr>
        <w:t xml:space="preserve">urance - Principles &amp; practices-By </w:t>
      </w:r>
      <w:proofErr w:type="spellStart"/>
      <w:r w:rsidR="007B2BFB" w:rsidRPr="000A4B9E">
        <w:rPr>
          <w:rFonts w:ascii="Times New Roman" w:hAnsi="Times New Roman" w:cs="Times New Roman"/>
        </w:rPr>
        <w:t>InteazAlli</w:t>
      </w:r>
      <w:proofErr w:type="spellEnd"/>
      <w:r w:rsidRPr="000A4B9E">
        <w:rPr>
          <w:rFonts w:ascii="Times New Roman" w:hAnsi="Times New Roman" w:cs="Times New Roman"/>
        </w:rPr>
        <w:t xml:space="preserve"> CRC Press. New York.</w:t>
      </w:r>
    </w:p>
    <w:p w:rsidR="00B44AE9" w:rsidRPr="000A4B9E" w:rsidRDefault="00B44AE9" w:rsidP="000A4B9E">
      <w:pPr>
        <w:spacing w:after="0" w:line="288" w:lineRule="auto"/>
        <w:contextualSpacing/>
        <w:jc w:val="both"/>
        <w:rPr>
          <w:rFonts w:ascii="Times New Roman" w:hAnsi="Times New Roman" w:cs="Times New Roman"/>
        </w:rPr>
      </w:pPr>
    </w:p>
    <w:p w:rsidR="00EC2184" w:rsidRDefault="00EC2184" w:rsidP="00DC7233">
      <w:pPr>
        <w:spacing w:after="0" w:line="240" w:lineRule="auto"/>
        <w:rPr>
          <w:rFonts w:ascii="Times New Roman" w:hAnsi="Times New Roman" w:cs="Times New Roman"/>
          <w:sz w:val="28"/>
          <w:szCs w:val="28"/>
        </w:rPr>
      </w:pPr>
    </w:p>
    <w:p w:rsidR="00A85681" w:rsidRDefault="00A85681" w:rsidP="00DC7233">
      <w:pPr>
        <w:spacing w:after="0" w:line="240" w:lineRule="auto"/>
        <w:rPr>
          <w:rFonts w:ascii="Times New Roman" w:hAnsi="Times New Roman" w:cs="Times New Roman"/>
          <w:sz w:val="28"/>
          <w:szCs w:val="28"/>
        </w:rPr>
      </w:pPr>
    </w:p>
    <w:p w:rsidR="00A85681" w:rsidRDefault="00A85681"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F25BE3" w:rsidRDefault="00F25BE3" w:rsidP="00394215">
      <w:pPr>
        <w:spacing w:after="0" w:line="240" w:lineRule="auto"/>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CA48F1" w:rsidTr="006B6F24">
        <w:tc>
          <w:tcPr>
            <w:tcW w:w="1710" w:type="dxa"/>
          </w:tcPr>
          <w:p w:rsidR="00CA48F1"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59" type="#_x0000_t32" style="position:absolute;margin-left:-3.3pt;margin-top:58.35pt;width:465.15pt;height:0;z-index:251715584" o:connectortype="straight"/>
              </w:pict>
            </w:r>
            <w:r w:rsidR="00CA48F1" w:rsidRPr="004E1444">
              <w:rPr>
                <w:rFonts w:ascii="Times New Roman" w:hAnsi="Times New Roman" w:cs="Times New Roman"/>
                <w:noProof/>
                <w:sz w:val="26"/>
                <w:szCs w:val="26"/>
              </w:rPr>
              <w:drawing>
                <wp:inline distT="0" distB="0" distL="0" distR="0">
                  <wp:extent cx="857250" cy="752475"/>
                  <wp:effectExtent l="19050" t="0" r="0" b="0"/>
                  <wp:docPr id="32"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CA48F1" w:rsidRPr="00105EF2" w:rsidRDefault="00CA48F1"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CA48F1" w:rsidRPr="005924DB" w:rsidRDefault="00CA48F1"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CA48F1" w:rsidRDefault="00CA48F1"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CA48F1" w:rsidRDefault="00CA48F1" w:rsidP="006B6F24">
            <w:pPr>
              <w:pStyle w:val="ListParagraph"/>
              <w:ind w:left="0"/>
              <w:rPr>
                <w:rFonts w:ascii="Times New Roman" w:hAnsi="Times New Roman" w:cs="Times New Roman"/>
                <w:sz w:val="26"/>
                <w:szCs w:val="26"/>
              </w:rPr>
            </w:pPr>
          </w:p>
        </w:tc>
      </w:tr>
    </w:tbl>
    <w:p w:rsidR="00EC2184" w:rsidRPr="00CA48F1" w:rsidRDefault="00EC2184" w:rsidP="00CA48F1">
      <w:pPr>
        <w:spacing w:after="0" w:line="240" w:lineRule="auto"/>
        <w:rPr>
          <w:rFonts w:ascii="Times New Roman" w:hAnsi="Times New Roman" w:cs="Times New Roman"/>
          <w:sz w:val="4"/>
          <w:szCs w:val="28"/>
          <w:u w:val="single"/>
        </w:rPr>
      </w:pPr>
    </w:p>
    <w:p w:rsidR="00EC2184" w:rsidRPr="00CA48F1" w:rsidRDefault="007A11E4" w:rsidP="00EC2184">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EC2184" w:rsidRPr="00CA48F1">
        <w:rPr>
          <w:rFonts w:ascii="Times New Roman" w:hAnsi="Times New Roman" w:cs="Times New Roman"/>
          <w:b/>
          <w:i/>
          <w:sz w:val="26"/>
          <w:szCs w:val="26"/>
          <w:u w:val="single"/>
        </w:rPr>
        <w:t>n Pharmacology</w:t>
      </w:r>
    </w:p>
    <w:p w:rsidR="00EC2184" w:rsidRPr="0042463F" w:rsidRDefault="00EC2184" w:rsidP="00EC2184">
      <w:pPr>
        <w:spacing w:after="0" w:line="240" w:lineRule="auto"/>
        <w:jc w:val="center"/>
        <w:rPr>
          <w:rFonts w:ascii="Times New Roman" w:hAnsi="Times New Roman" w:cs="Times New Roman"/>
          <w:sz w:val="20"/>
          <w:szCs w:val="20"/>
        </w:rPr>
      </w:pPr>
      <w:r w:rsidRPr="0042463F">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F17D18" w:rsidRPr="00D263C2" w:rsidTr="00AE2A34">
        <w:trPr>
          <w:trHeight w:val="1286"/>
        </w:trPr>
        <w:tc>
          <w:tcPr>
            <w:tcW w:w="9360" w:type="dxa"/>
          </w:tcPr>
          <w:p w:rsidR="00F17D18" w:rsidRPr="00D263C2" w:rsidRDefault="00F17D18" w:rsidP="00F17D18">
            <w:pPr>
              <w:jc w:val="center"/>
              <w:rPr>
                <w:rFonts w:ascii="Times New Roman" w:hAnsi="Times New Roman" w:cs="Times New Roman"/>
              </w:rPr>
            </w:pPr>
            <w:r w:rsidRPr="00D263C2">
              <w:rPr>
                <w:rFonts w:ascii="Times New Roman" w:hAnsi="Times New Roman" w:cs="Times New Roman"/>
                <w:b/>
              </w:rPr>
              <w:t>Course No</w:t>
            </w:r>
            <w:r w:rsidRPr="00D263C2">
              <w:rPr>
                <w:rFonts w:ascii="Times New Roman" w:hAnsi="Times New Roman" w:cs="Times New Roman"/>
              </w:rPr>
              <w:t>: PTOX-608</w:t>
            </w:r>
          </w:p>
          <w:p w:rsidR="00F17D18" w:rsidRPr="00D263C2" w:rsidRDefault="00F17D18" w:rsidP="00F17D18">
            <w:pPr>
              <w:jc w:val="center"/>
              <w:rPr>
                <w:rFonts w:ascii="Times New Roman" w:hAnsi="Times New Roman" w:cs="Times New Roman"/>
              </w:rPr>
            </w:pPr>
            <w:r w:rsidRPr="00D263C2">
              <w:rPr>
                <w:rFonts w:ascii="Times New Roman" w:hAnsi="Times New Roman" w:cs="Times New Roman"/>
                <w:b/>
              </w:rPr>
              <w:t>Course Title</w:t>
            </w:r>
            <w:r w:rsidRPr="00D263C2">
              <w:rPr>
                <w:rFonts w:ascii="Times New Roman" w:hAnsi="Times New Roman" w:cs="Times New Roman"/>
              </w:rPr>
              <w:t xml:space="preserve">: Molecular and </w:t>
            </w:r>
            <w:proofErr w:type="spellStart"/>
            <w:r w:rsidRPr="00D263C2">
              <w:rPr>
                <w:rFonts w:ascii="Times New Roman" w:hAnsi="Times New Roman" w:cs="Times New Roman"/>
              </w:rPr>
              <w:t>Immuno</w:t>
            </w:r>
            <w:proofErr w:type="spellEnd"/>
            <w:r w:rsidRPr="00D263C2">
              <w:rPr>
                <w:rFonts w:ascii="Times New Roman" w:hAnsi="Times New Roman" w:cs="Times New Roman"/>
              </w:rPr>
              <w:t>-Pharmacology</w:t>
            </w:r>
          </w:p>
          <w:p w:rsidR="00F17D18" w:rsidRPr="00D263C2" w:rsidRDefault="00F17D18" w:rsidP="00F17D18">
            <w:pPr>
              <w:jc w:val="center"/>
              <w:rPr>
                <w:rFonts w:ascii="Times New Roman" w:hAnsi="Times New Roman" w:cs="Times New Roman"/>
              </w:rPr>
            </w:pPr>
            <w:r w:rsidRPr="00D263C2">
              <w:rPr>
                <w:rFonts w:ascii="Times New Roman" w:hAnsi="Times New Roman" w:cs="Times New Roman"/>
                <w:b/>
              </w:rPr>
              <w:t>Credit Hours</w:t>
            </w:r>
            <w:r w:rsidRPr="00D263C2">
              <w:rPr>
                <w:rFonts w:ascii="Times New Roman" w:hAnsi="Times New Roman" w:cs="Times New Roman"/>
              </w:rPr>
              <w:t>: 3</w:t>
            </w:r>
          </w:p>
          <w:p w:rsidR="00F17D18" w:rsidRPr="00D263C2" w:rsidRDefault="00F17D18" w:rsidP="00F17D18">
            <w:pPr>
              <w:jc w:val="center"/>
              <w:rPr>
                <w:rFonts w:ascii="Times New Roman" w:hAnsi="Times New Roman" w:cs="Times New Roman"/>
              </w:rPr>
            </w:pPr>
            <w:r w:rsidRPr="00D263C2">
              <w:rPr>
                <w:rFonts w:ascii="Times New Roman" w:hAnsi="Times New Roman" w:cs="Times New Roman"/>
                <w:b/>
              </w:rPr>
              <w:t>Marks</w:t>
            </w:r>
            <w:r w:rsidRPr="00D263C2">
              <w:rPr>
                <w:rFonts w:ascii="Times New Roman" w:hAnsi="Times New Roman" w:cs="Times New Roman"/>
              </w:rPr>
              <w:t>: 100</w:t>
            </w:r>
          </w:p>
          <w:p w:rsidR="00F17D18" w:rsidRPr="00014524" w:rsidRDefault="00F17D18" w:rsidP="00F17D18">
            <w:pPr>
              <w:jc w:val="center"/>
              <w:rPr>
                <w:rFonts w:ascii="Times New Roman" w:hAnsi="Times New Roman" w:cs="Times New Roman"/>
                <w:sz w:val="2"/>
              </w:rPr>
            </w:pPr>
          </w:p>
          <w:p w:rsidR="00F17D18" w:rsidRPr="00D263C2" w:rsidRDefault="00F17D18" w:rsidP="00F17D18">
            <w:pPr>
              <w:jc w:val="center"/>
              <w:rPr>
                <w:rFonts w:ascii="Times New Roman" w:hAnsi="Times New Roman" w:cs="Times New Roman"/>
              </w:rPr>
            </w:pPr>
          </w:p>
        </w:tc>
      </w:tr>
    </w:tbl>
    <w:p w:rsidR="005C29E4" w:rsidRPr="00AC570B" w:rsidRDefault="005C29E4" w:rsidP="005C29E4">
      <w:pPr>
        <w:spacing w:after="0" w:line="240" w:lineRule="auto"/>
        <w:contextualSpacing/>
        <w:rPr>
          <w:rFonts w:ascii="Times New Roman" w:hAnsi="Times New Roman" w:cs="Times New Roman"/>
          <w:b/>
          <w:sz w:val="10"/>
          <w:szCs w:val="26"/>
        </w:rPr>
      </w:pPr>
    </w:p>
    <w:p w:rsidR="00B61A53" w:rsidRPr="00B61A53" w:rsidRDefault="005C29E4" w:rsidP="001839BF">
      <w:pPr>
        <w:spacing w:after="0" w:line="288" w:lineRule="auto"/>
        <w:contextualSpacing/>
        <w:jc w:val="both"/>
        <w:rPr>
          <w:rFonts w:ascii="Times New Roman" w:hAnsi="Times New Roman" w:cs="Times New Roman"/>
          <w:b/>
        </w:rPr>
      </w:pPr>
      <w:r w:rsidRPr="00B61A53">
        <w:rPr>
          <w:rFonts w:ascii="Times New Roman" w:hAnsi="Times New Roman" w:cs="Times New Roman"/>
          <w:b/>
        </w:rPr>
        <w:t>Course contents:</w:t>
      </w:r>
    </w:p>
    <w:p w:rsidR="00394215" w:rsidRDefault="005C29E4" w:rsidP="001839BF">
      <w:pPr>
        <w:spacing w:after="0" w:line="288" w:lineRule="auto"/>
        <w:contextualSpacing/>
        <w:jc w:val="both"/>
        <w:rPr>
          <w:rFonts w:ascii="Times New Roman" w:hAnsi="Times New Roman" w:cs="Times New Roman"/>
        </w:rPr>
      </w:pPr>
      <w:r w:rsidRPr="00B61A53">
        <w:rPr>
          <w:rFonts w:ascii="Times New Roman" w:hAnsi="Times New Roman" w:cs="Times New Roman"/>
          <w:b/>
        </w:rPr>
        <w:t>Molecular Pharmacology:</w:t>
      </w:r>
      <w:r w:rsidRPr="00B61A53">
        <w:rPr>
          <w:rFonts w:ascii="Times New Roman" w:hAnsi="Times New Roman" w:cs="Times New Roman"/>
        </w:rPr>
        <w:t xml:space="preserve">Introduction to </w:t>
      </w:r>
      <w:r w:rsidR="00A85681" w:rsidRPr="00B61A53">
        <w:rPr>
          <w:rFonts w:ascii="Times New Roman" w:hAnsi="Times New Roman" w:cs="Times New Roman"/>
        </w:rPr>
        <w:t>molecular pharmacology</w:t>
      </w:r>
      <w:r w:rsidRPr="00B61A53">
        <w:rPr>
          <w:rFonts w:ascii="Times New Roman" w:hAnsi="Times New Roman" w:cs="Times New Roman"/>
        </w:rPr>
        <w:t xml:space="preserve">, Biotechnological drugs, </w:t>
      </w:r>
      <w:r w:rsidR="00A85681" w:rsidRPr="00B61A53">
        <w:rPr>
          <w:rFonts w:ascii="Times New Roman" w:hAnsi="Times New Roman" w:cs="Times New Roman"/>
        </w:rPr>
        <w:t xml:space="preserve">Drug </w:t>
      </w:r>
      <w:r w:rsidR="00A85681">
        <w:rPr>
          <w:rFonts w:ascii="Times New Roman" w:hAnsi="Times New Roman" w:cs="Times New Roman"/>
        </w:rPr>
        <w:t>mechanisms</w:t>
      </w:r>
      <w:r w:rsidRPr="00B61A53">
        <w:rPr>
          <w:rFonts w:ascii="Times New Roman" w:hAnsi="Times New Roman" w:cs="Times New Roman"/>
        </w:rPr>
        <w:t xml:space="preserve"> of action in conjunction with pathophysiological processes of the major body systems, Selected groups of clinically important drugs with respect to the mechanism of action at the molecular level (drugs acting on </w:t>
      </w:r>
      <w:r w:rsidR="00A85681">
        <w:rPr>
          <w:rFonts w:ascii="Times New Roman" w:hAnsi="Times New Roman" w:cs="Times New Roman"/>
        </w:rPr>
        <w:t>G-Protein-Coupled receptors, ion-</w:t>
      </w:r>
      <w:r w:rsidR="00A85681" w:rsidRPr="00B61A53">
        <w:rPr>
          <w:rFonts w:ascii="Times New Roman" w:hAnsi="Times New Roman" w:cs="Times New Roman"/>
        </w:rPr>
        <w:t>channels</w:t>
      </w:r>
      <w:r w:rsidR="00A85681">
        <w:rPr>
          <w:rFonts w:ascii="Times New Roman" w:hAnsi="Times New Roman" w:cs="Times New Roman"/>
        </w:rPr>
        <w:t xml:space="preserve">, </w:t>
      </w:r>
      <w:r w:rsidR="00A85681" w:rsidRPr="00B61A53">
        <w:rPr>
          <w:rFonts w:ascii="Times New Roman" w:hAnsi="Times New Roman" w:cs="Times New Roman"/>
        </w:rPr>
        <w:t>membrane transporters</w:t>
      </w:r>
      <w:r w:rsidR="00A85681">
        <w:rPr>
          <w:rFonts w:ascii="Times New Roman" w:hAnsi="Times New Roman" w:cs="Times New Roman"/>
        </w:rPr>
        <w:t xml:space="preserve">, </w:t>
      </w:r>
      <w:r w:rsidR="00A85681" w:rsidRPr="00B61A53">
        <w:rPr>
          <w:rFonts w:ascii="Times New Roman" w:hAnsi="Times New Roman" w:cs="Times New Roman"/>
        </w:rPr>
        <w:t>protein pumps</w:t>
      </w:r>
      <w:r w:rsidR="00A85681">
        <w:rPr>
          <w:rFonts w:ascii="Times New Roman" w:hAnsi="Times New Roman" w:cs="Times New Roman"/>
        </w:rPr>
        <w:t xml:space="preserve">, </w:t>
      </w:r>
      <w:r w:rsidR="00A85681" w:rsidRPr="00B61A53">
        <w:rPr>
          <w:rFonts w:ascii="Times New Roman" w:hAnsi="Times New Roman" w:cs="Times New Roman"/>
        </w:rPr>
        <w:t>enzymes</w:t>
      </w:r>
      <w:r w:rsidR="00A85681">
        <w:rPr>
          <w:rFonts w:ascii="Times New Roman" w:hAnsi="Times New Roman" w:cs="Times New Roman"/>
        </w:rPr>
        <w:t xml:space="preserve">, </w:t>
      </w:r>
      <w:r w:rsidR="00A85681" w:rsidRPr="00B61A53">
        <w:rPr>
          <w:rFonts w:ascii="Times New Roman" w:hAnsi="Times New Roman" w:cs="Times New Roman"/>
        </w:rPr>
        <w:t>nucleic acids</w:t>
      </w:r>
      <w:r w:rsidR="00A85681">
        <w:rPr>
          <w:rFonts w:ascii="Times New Roman" w:hAnsi="Times New Roman" w:cs="Times New Roman"/>
        </w:rPr>
        <w:t xml:space="preserve">, </w:t>
      </w:r>
      <w:r w:rsidR="00A85681" w:rsidRPr="00B61A53">
        <w:rPr>
          <w:rFonts w:ascii="Times New Roman" w:hAnsi="Times New Roman" w:cs="Times New Roman"/>
        </w:rPr>
        <w:t>enzyme</w:t>
      </w:r>
      <w:r w:rsidRPr="00B61A53">
        <w:rPr>
          <w:rFonts w:ascii="Times New Roman" w:hAnsi="Times New Roman" w:cs="Times New Roman"/>
        </w:rPr>
        <w:t>-</w:t>
      </w:r>
      <w:r w:rsidR="00A85681" w:rsidRPr="00B61A53">
        <w:rPr>
          <w:rFonts w:ascii="Times New Roman" w:hAnsi="Times New Roman" w:cs="Times New Roman"/>
        </w:rPr>
        <w:t>linked receptors</w:t>
      </w:r>
      <w:r w:rsidR="00A85681">
        <w:rPr>
          <w:rFonts w:ascii="Times New Roman" w:hAnsi="Times New Roman" w:cs="Times New Roman"/>
        </w:rPr>
        <w:t xml:space="preserve">, </w:t>
      </w:r>
      <w:r w:rsidR="00A85681" w:rsidRPr="00B61A53">
        <w:rPr>
          <w:rFonts w:ascii="Times New Roman" w:hAnsi="Times New Roman" w:cs="Times New Roman"/>
        </w:rPr>
        <w:t>nuclear receptors</w:t>
      </w:r>
      <w:r w:rsidRPr="00B61A53">
        <w:rPr>
          <w:rFonts w:ascii="Times New Roman" w:hAnsi="Times New Roman" w:cs="Times New Roman"/>
        </w:rPr>
        <w:t xml:space="preserve">, on </w:t>
      </w:r>
      <w:r w:rsidR="00A85681" w:rsidRPr="00B61A53">
        <w:rPr>
          <w:rFonts w:ascii="Times New Roman" w:hAnsi="Times New Roman" w:cs="Times New Roman"/>
        </w:rPr>
        <w:t>immune system</w:t>
      </w:r>
      <w:r w:rsidR="00A85681">
        <w:rPr>
          <w:rFonts w:ascii="Times New Roman" w:hAnsi="Times New Roman" w:cs="Times New Roman"/>
        </w:rPr>
        <w:t xml:space="preserve"> etc.</w:t>
      </w:r>
      <w:r w:rsidRPr="00B61A53">
        <w:rPr>
          <w:rFonts w:ascii="Times New Roman" w:hAnsi="Times New Roman" w:cs="Times New Roman"/>
        </w:rPr>
        <w:t xml:space="preserve">). </w:t>
      </w:r>
    </w:p>
    <w:p w:rsidR="00394215" w:rsidRPr="00394215" w:rsidRDefault="00394215" w:rsidP="001839BF">
      <w:pPr>
        <w:spacing w:after="0" w:line="288" w:lineRule="auto"/>
        <w:contextualSpacing/>
        <w:jc w:val="both"/>
        <w:rPr>
          <w:rFonts w:ascii="Times New Roman" w:hAnsi="Times New Roman" w:cs="Times New Roman"/>
          <w:sz w:val="8"/>
        </w:rPr>
      </w:pPr>
    </w:p>
    <w:p w:rsidR="00427480" w:rsidRPr="00B61A53" w:rsidRDefault="005C29E4" w:rsidP="001839BF">
      <w:pPr>
        <w:spacing w:after="0" w:line="288" w:lineRule="auto"/>
        <w:contextualSpacing/>
        <w:jc w:val="both"/>
        <w:rPr>
          <w:rFonts w:ascii="Times New Roman" w:hAnsi="Times New Roman" w:cs="Times New Roman"/>
          <w:b/>
        </w:rPr>
      </w:pPr>
      <w:r w:rsidRPr="00B61A53">
        <w:rPr>
          <w:rFonts w:ascii="Times New Roman" w:hAnsi="Times New Roman" w:cs="Times New Roman"/>
        </w:rPr>
        <w:t>Lectures delivered by Expert guest Professors on specific topics.</w:t>
      </w:r>
    </w:p>
    <w:p w:rsidR="005C29E4" w:rsidRPr="00AC570B" w:rsidRDefault="005C29E4" w:rsidP="00150D90">
      <w:pPr>
        <w:pStyle w:val="NormalWeb"/>
        <w:spacing w:after="0" w:afterAutospacing="0" w:line="288" w:lineRule="auto"/>
        <w:contextualSpacing/>
        <w:jc w:val="both"/>
        <w:rPr>
          <w:sz w:val="22"/>
          <w:szCs w:val="22"/>
        </w:rPr>
      </w:pPr>
      <w:proofErr w:type="spellStart"/>
      <w:r w:rsidRPr="00AC570B">
        <w:rPr>
          <w:b/>
          <w:sz w:val="22"/>
          <w:szCs w:val="22"/>
        </w:rPr>
        <w:t>Immuno</w:t>
      </w:r>
      <w:proofErr w:type="spellEnd"/>
      <w:r w:rsidRPr="00AC570B">
        <w:rPr>
          <w:b/>
          <w:sz w:val="22"/>
          <w:szCs w:val="22"/>
        </w:rPr>
        <w:t xml:space="preserve">-Pharmacology: </w:t>
      </w:r>
      <w:r w:rsidR="00A85681">
        <w:rPr>
          <w:sz w:val="22"/>
          <w:szCs w:val="22"/>
        </w:rPr>
        <w:t xml:space="preserve">Evolution and branches of </w:t>
      </w:r>
      <w:proofErr w:type="spellStart"/>
      <w:r w:rsidR="00A85681">
        <w:rPr>
          <w:sz w:val="22"/>
          <w:szCs w:val="22"/>
        </w:rPr>
        <w:t>immuno</w:t>
      </w:r>
      <w:proofErr w:type="spellEnd"/>
      <w:r w:rsidRPr="00AC570B">
        <w:rPr>
          <w:sz w:val="22"/>
          <w:szCs w:val="22"/>
        </w:rPr>
        <w:t xml:space="preserve">-pharmacology, The immune system and inflammatory mechanism, </w:t>
      </w:r>
      <w:r w:rsidR="00A85681" w:rsidRPr="00AC570B">
        <w:rPr>
          <w:sz w:val="22"/>
          <w:szCs w:val="22"/>
        </w:rPr>
        <w:t>Chemistry</w:t>
      </w:r>
      <w:r w:rsidR="00F25BE3">
        <w:rPr>
          <w:sz w:val="22"/>
          <w:szCs w:val="22"/>
        </w:rPr>
        <w:t>,</w:t>
      </w:r>
      <w:r w:rsidRPr="00AC570B">
        <w:rPr>
          <w:sz w:val="22"/>
          <w:szCs w:val="22"/>
        </w:rPr>
        <w:t xml:space="preserve"> metabolism, toxicity</w:t>
      </w:r>
      <w:r w:rsidR="00A85681">
        <w:rPr>
          <w:sz w:val="22"/>
          <w:szCs w:val="22"/>
        </w:rPr>
        <w:t xml:space="preserve">, </w:t>
      </w:r>
      <w:r w:rsidR="00A85681" w:rsidRPr="00AC570B">
        <w:rPr>
          <w:sz w:val="22"/>
          <w:szCs w:val="22"/>
        </w:rPr>
        <w:t>pharmacological action</w:t>
      </w:r>
      <w:r w:rsidR="00F25BE3">
        <w:rPr>
          <w:sz w:val="22"/>
          <w:szCs w:val="22"/>
        </w:rPr>
        <w:t xml:space="preserve">, </w:t>
      </w:r>
      <w:r w:rsidR="00F25BE3" w:rsidRPr="00AC570B">
        <w:rPr>
          <w:sz w:val="22"/>
          <w:szCs w:val="22"/>
        </w:rPr>
        <w:t>molecular mechanism</w:t>
      </w:r>
      <w:r w:rsidRPr="00AC570B">
        <w:rPr>
          <w:sz w:val="22"/>
          <w:szCs w:val="22"/>
        </w:rPr>
        <w:t xml:space="preserve"> and therapeutic uses of </w:t>
      </w:r>
      <w:proofErr w:type="spellStart"/>
      <w:r w:rsidRPr="00AC570B">
        <w:rPr>
          <w:sz w:val="22"/>
          <w:szCs w:val="22"/>
        </w:rPr>
        <w:t>immunostimulants</w:t>
      </w:r>
      <w:proofErr w:type="spellEnd"/>
      <w:r w:rsidRPr="00AC570B">
        <w:rPr>
          <w:sz w:val="22"/>
          <w:szCs w:val="22"/>
        </w:rPr>
        <w:t xml:space="preserve">, </w:t>
      </w:r>
      <w:proofErr w:type="spellStart"/>
      <w:r w:rsidRPr="00AC570B">
        <w:rPr>
          <w:sz w:val="22"/>
          <w:szCs w:val="22"/>
        </w:rPr>
        <w:t>immunomodulators</w:t>
      </w:r>
      <w:proofErr w:type="spellEnd"/>
      <w:r w:rsidRPr="00AC570B">
        <w:rPr>
          <w:sz w:val="22"/>
          <w:szCs w:val="22"/>
        </w:rPr>
        <w:t>, immunosuppressant and anti-inflamm</w:t>
      </w:r>
      <w:r w:rsidR="00DE0F44">
        <w:rPr>
          <w:sz w:val="22"/>
          <w:szCs w:val="22"/>
        </w:rPr>
        <w:t>atory drugs,</w:t>
      </w:r>
      <w:r w:rsidR="00F25BE3" w:rsidRPr="00AC570B">
        <w:rPr>
          <w:sz w:val="22"/>
          <w:szCs w:val="22"/>
        </w:rPr>
        <w:t xml:space="preserve">Current </w:t>
      </w:r>
      <w:r w:rsidRPr="00AC570B">
        <w:rPr>
          <w:sz w:val="22"/>
          <w:szCs w:val="22"/>
        </w:rPr>
        <w:t>concepts in theory and research of drugs for AIDS,Assessment and quality evaluation of vaccines and anti-sera used in veterinary practice, Knowledge of various in vitro and in vivo tests carried out in immunological investigation.</w:t>
      </w:r>
    </w:p>
    <w:p w:rsidR="005C29E4" w:rsidRDefault="005C29E4" w:rsidP="00DE3163">
      <w:pPr>
        <w:spacing w:after="0" w:line="288" w:lineRule="auto"/>
        <w:contextualSpacing/>
        <w:jc w:val="both"/>
        <w:rPr>
          <w:rFonts w:ascii="Times New Roman" w:hAnsi="Times New Roman" w:cs="Times New Roman"/>
          <w:sz w:val="14"/>
        </w:rPr>
      </w:pPr>
    </w:p>
    <w:p w:rsidR="004E49BA" w:rsidRPr="006A060D" w:rsidRDefault="004E49BA" w:rsidP="00DE3163">
      <w:pPr>
        <w:spacing w:after="0" w:line="288" w:lineRule="auto"/>
        <w:contextualSpacing/>
        <w:jc w:val="both"/>
        <w:rPr>
          <w:rFonts w:ascii="Times New Roman" w:hAnsi="Times New Roman" w:cs="Times New Roman"/>
          <w:sz w:val="14"/>
        </w:rPr>
      </w:pPr>
    </w:p>
    <w:p w:rsidR="005C29E4" w:rsidRPr="00AC570B" w:rsidRDefault="005C29E4" w:rsidP="00DE3163">
      <w:pPr>
        <w:spacing w:after="0" w:line="288" w:lineRule="auto"/>
        <w:contextualSpacing/>
        <w:jc w:val="both"/>
        <w:rPr>
          <w:rFonts w:ascii="Times New Roman" w:hAnsi="Times New Roman" w:cs="Times New Roman"/>
          <w:b/>
        </w:rPr>
      </w:pPr>
      <w:r w:rsidRPr="00AC570B">
        <w:rPr>
          <w:rFonts w:ascii="Times New Roman" w:hAnsi="Times New Roman" w:cs="Times New Roman"/>
          <w:b/>
        </w:rPr>
        <w:t>Books recommended:</w:t>
      </w:r>
    </w:p>
    <w:p w:rsidR="005C29E4" w:rsidRPr="00AC570B" w:rsidRDefault="005C29E4" w:rsidP="00DE3163">
      <w:pPr>
        <w:pStyle w:val="ListParagraph"/>
        <w:numPr>
          <w:ilvl w:val="0"/>
          <w:numId w:val="11"/>
        </w:numPr>
        <w:spacing w:after="0" w:line="288" w:lineRule="auto"/>
        <w:jc w:val="both"/>
        <w:rPr>
          <w:rFonts w:ascii="Times New Roman" w:hAnsi="Times New Roman" w:cs="Times New Roman"/>
        </w:rPr>
      </w:pPr>
      <w:r w:rsidRPr="00AC570B">
        <w:rPr>
          <w:rFonts w:ascii="Times New Roman" w:hAnsi="Times New Roman" w:cs="Times New Roman"/>
        </w:rPr>
        <w:t xml:space="preserve">Veterinary Applied Pharmacology and Therapeutics-By G.C. Brander, D.M. Pugh, R.J.By water and W.L. Jenkins, Latest edition, ELBS with </w:t>
      </w:r>
      <w:proofErr w:type="spellStart"/>
      <w:r w:rsidRPr="00AC570B">
        <w:rPr>
          <w:rFonts w:ascii="Times New Roman" w:hAnsi="Times New Roman" w:cs="Times New Roman"/>
        </w:rPr>
        <w:t>Bailliere</w:t>
      </w:r>
      <w:proofErr w:type="spellEnd"/>
      <w:r w:rsidR="00791047">
        <w:rPr>
          <w:rFonts w:ascii="Times New Roman" w:hAnsi="Times New Roman" w:cs="Times New Roman"/>
        </w:rPr>
        <w:t xml:space="preserve"> </w:t>
      </w:r>
      <w:r w:rsidR="004033B3">
        <w:rPr>
          <w:rFonts w:ascii="Times New Roman" w:hAnsi="Times New Roman" w:cs="Times New Roman"/>
        </w:rPr>
        <w:t>0</w:t>
      </w:r>
      <w:r w:rsidRPr="00AC570B">
        <w:rPr>
          <w:rFonts w:ascii="Times New Roman" w:hAnsi="Times New Roman" w:cs="Times New Roman"/>
        </w:rPr>
        <w:t>Tindall,U.K.</w:t>
      </w:r>
    </w:p>
    <w:p w:rsidR="005C29E4" w:rsidRPr="00AC570B" w:rsidRDefault="00811CE3" w:rsidP="00DE3163">
      <w:pPr>
        <w:pStyle w:val="ListParagraph"/>
        <w:numPr>
          <w:ilvl w:val="0"/>
          <w:numId w:val="11"/>
        </w:numPr>
        <w:spacing w:after="0" w:line="288" w:lineRule="auto"/>
        <w:jc w:val="both"/>
        <w:rPr>
          <w:rFonts w:ascii="Times New Roman" w:hAnsi="Times New Roman" w:cs="Times New Roman"/>
        </w:rPr>
      </w:pPr>
      <w:r>
        <w:rPr>
          <w:rFonts w:ascii="Times New Roman" w:hAnsi="Times New Roman" w:cs="Times New Roman"/>
        </w:rPr>
        <w:t>Pharmacology and Therapeutics-</w:t>
      </w:r>
      <w:r w:rsidR="00061F48">
        <w:rPr>
          <w:rFonts w:ascii="Times New Roman" w:hAnsi="Times New Roman" w:cs="Times New Roman"/>
        </w:rPr>
        <w:t>By D</w:t>
      </w:r>
      <w:r w:rsidR="005C29E4" w:rsidRPr="00AC570B">
        <w:rPr>
          <w:rFonts w:ascii="Times New Roman" w:hAnsi="Times New Roman" w:cs="Times New Roman"/>
        </w:rPr>
        <w:t>.R. Laurence and P.N. Bennett,Latest edition. ELBS with Longman Singapore Publishers Ltd.Singapore and U.K.</w:t>
      </w:r>
    </w:p>
    <w:p w:rsidR="005C29E4" w:rsidRPr="00AC570B" w:rsidRDefault="005C29E4" w:rsidP="00DE3163">
      <w:pPr>
        <w:pStyle w:val="ListParagraph"/>
        <w:numPr>
          <w:ilvl w:val="0"/>
          <w:numId w:val="11"/>
        </w:numPr>
        <w:spacing w:after="0" w:line="288" w:lineRule="auto"/>
        <w:jc w:val="both"/>
        <w:rPr>
          <w:rFonts w:ascii="Times New Roman" w:hAnsi="Times New Roman" w:cs="Times New Roman"/>
        </w:rPr>
      </w:pPr>
      <w:r w:rsidRPr="00AC570B">
        <w:rPr>
          <w:rFonts w:ascii="Times New Roman" w:hAnsi="Times New Roman" w:cs="Times New Roman"/>
        </w:rPr>
        <w:t xml:space="preserve">Textbook Pharmacology-By W.D. Bowman and M.J. Rand.Latest edition Blackwell </w:t>
      </w:r>
      <w:r w:rsidR="00AA3E43" w:rsidRPr="00AC570B">
        <w:rPr>
          <w:rFonts w:ascii="Times New Roman" w:hAnsi="Times New Roman" w:cs="Times New Roman"/>
        </w:rPr>
        <w:t>ScientificPublications</w:t>
      </w:r>
      <w:r w:rsidRPr="00AC570B">
        <w:rPr>
          <w:rFonts w:ascii="Times New Roman" w:hAnsi="Times New Roman" w:cs="Times New Roman"/>
        </w:rPr>
        <w:t>.U.K. and Australia.</w:t>
      </w:r>
    </w:p>
    <w:p w:rsidR="00EC2184" w:rsidRDefault="00EC2184" w:rsidP="00FA6035">
      <w:pPr>
        <w:spacing w:after="0" w:line="240" w:lineRule="auto"/>
        <w:jc w:val="center"/>
        <w:rPr>
          <w:rFonts w:ascii="Times New Roman" w:hAnsi="Times New Roman" w:cs="Times New Roman"/>
          <w:sz w:val="28"/>
          <w:szCs w:val="28"/>
        </w:rPr>
      </w:pPr>
    </w:p>
    <w:p w:rsidR="00717004" w:rsidRDefault="00717004" w:rsidP="00FA6035">
      <w:pPr>
        <w:spacing w:after="0" w:line="240" w:lineRule="auto"/>
        <w:jc w:val="center"/>
        <w:rPr>
          <w:rFonts w:ascii="Times New Roman" w:hAnsi="Times New Roman" w:cs="Times New Roman"/>
          <w:sz w:val="28"/>
          <w:szCs w:val="28"/>
        </w:rPr>
      </w:pPr>
    </w:p>
    <w:p w:rsidR="00717004" w:rsidRDefault="00717004"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04047C" w:rsidTr="006B6F24">
        <w:tc>
          <w:tcPr>
            <w:tcW w:w="1710" w:type="dxa"/>
          </w:tcPr>
          <w:p w:rsidR="0004047C"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60" type="#_x0000_t32" style="position:absolute;margin-left:-3.3pt;margin-top:58.35pt;width:465.15pt;height:0;z-index:251717632" o:connectortype="straight"/>
              </w:pict>
            </w:r>
            <w:r w:rsidR="0004047C" w:rsidRPr="004E1444">
              <w:rPr>
                <w:rFonts w:ascii="Times New Roman" w:hAnsi="Times New Roman" w:cs="Times New Roman"/>
                <w:noProof/>
                <w:sz w:val="26"/>
                <w:szCs w:val="26"/>
              </w:rPr>
              <w:drawing>
                <wp:inline distT="0" distB="0" distL="0" distR="0">
                  <wp:extent cx="857250" cy="752475"/>
                  <wp:effectExtent l="19050" t="0" r="0" b="0"/>
                  <wp:docPr id="33"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04047C" w:rsidRPr="00105EF2" w:rsidRDefault="0004047C"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04047C" w:rsidRPr="005924DB" w:rsidRDefault="0004047C"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04047C" w:rsidRDefault="0004047C"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04047C" w:rsidRDefault="0004047C" w:rsidP="006B6F24">
            <w:pPr>
              <w:pStyle w:val="ListParagraph"/>
              <w:ind w:left="0"/>
              <w:rPr>
                <w:rFonts w:ascii="Times New Roman" w:hAnsi="Times New Roman" w:cs="Times New Roman"/>
                <w:sz w:val="26"/>
                <w:szCs w:val="26"/>
              </w:rPr>
            </w:pPr>
          </w:p>
        </w:tc>
      </w:tr>
    </w:tbl>
    <w:p w:rsidR="00717004" w:rsidRPr="00E95A50" w:rsidRDefault="00717004" w:rsidP="00E95A50">
      <w:pPr>
        <w:spacing w:after="0" w:line="240" w:lineRule="auto"/>
        <w:rPr>
          <w:rFonts w:ascii="Times New Roman" w:hAnsi="Times New Roman" w:cs="Times New Roman"/>
          <w:sz w:val="2"/>
          <w:szCs w:val="28"/>
          <w:u w:val="single"/>
        </w:rPr>
      </w:pPr>
    </w:p>
    <w:p w:rsidR="00717004" w:rsidRPr="00E95A50" w:rsidRDefault="00E95A50" w:rsidP="00717004">
      <w:pPr>
        <w:spacing w:after="0" w:line="240" w:lineRule="auto"/>
        <w:jc w:val="center"/>
        <w:rPr>
          <w:rFonts w:ascii="Times New Roman" w:hAnsi="Times New Roman" w:cs="Times New Roman"/>
          <w:b/>
          <w:i/>
          <w:sz w:val="26"/>
          <w:szCs w:val="26"/>
          <w:u w:val="single"/>
        </w:rPr>
      </w:pPr>
      <w:r w:rsidRPr="00E95A50">
        <w:rPr>
          <w:rFonts w:ascii="Times New Roman" w:hAnsi="Times New Roman" w:cs="Times New Roman"/>
          <w:b/>
          <w:i/>
          <w:sz w:val="26"/>
          <w:szCs w:val="26"/>
          <w:u w:val="single"/>
        </w:rPr>
        <w:t>Syllabus for M.S. i</w:t>
      </w:r>
      <w:r w:rsidR="00717004" w:rsidRPr="00E95A50">
        <w:rPr>
          <w:rFonts w:ascii="Times New Roman" w:hAnsi="Times New Roman" w:cs="Times New Roman"/>
          <w:b/>
          <w:i/>
          <w:sz w:val="26"/>
          <w:szCs w:val="26"/>
          <w:u w:val="single"/>
        </w:rPr>
        <w:t>n Pharmacology</w:t>
      </w:r>
    </w:p>
    <w:p w:rsidR="00717004" w:rsidRPr="00FA679E" w:rsidRDefault="00717004" w:rsidP="00717004">
      <w:pPr>
        <w:spacing w:after="0" w:line="240" w:lineRule="auto"/>
        <w:jc w:val="center"/>
        <w:rPr>
          <w:rFonts w:ascii="Times New Roman" w:hAnsi="Times New Roman" w:cs="Times New Roman"/>
          <w:sz w:val="20"/>
          <w:szCs w:val="20"/>
        </w:rPr>
      </w:pPr>
      <w:r w:rsidRPr="00FA679E">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2829B3" w:rsidRPr="00014524" w:rsidTr="00F54DAB">
        <w:trPr>
          <w:trHeight w:val="1313"/>
        </w:trPr>
        <w:tc>
          <w:tcPr>
            <w:tcW w:w="9360" w:type="dxa"/>
          </w:tcPr>
          <w:p w:rsidR="002829B3" w:rsidRPr="00014524" w:rsidRDefault="002829B3" w:rsidP="002829B3">
            <w:pPr>
              <w:jc w:val="center"/>
              <w:rPr>
                <w:rFonts w:ascii="Times New Roman" w:hAnsi="Times New Roman" w:cs="Times New Roman"/>
              </w:rPr>
            </w:pPr>
            <w:r w:rsidRPr="00014524">
              <w:rPr>
                <w:rFonts w:ascii="Times New Roman" w:hAnsi="Times New Roman" w:cs="Times New Roman"/>
                <w:b/>
              </w:rPr>
              <w:t>Course No</w:t>
            </w:r>
            <w:r w:rsidRPr="00014524">
              <w:rPr>
                <w:rFonts w:ascii="Times New Roman" w:hAnsi="Times New Roman" w:cs="Times New Roman"/>
              </w:rPr>
              <w:t>: PTOX-610</w:t>
            </w:r>
          </w:p>
          <w:p w:rsidR="002829B3" w:rsidRPr="00014524" w:rsidRDefault="002829B3" w:rsidP="002829B3">
            <w:pPr>
              <w:jc w:val="center"/>
              <w:rPr>
                <w:rFonts w:ascii="Times New Roman" w:hAnsi="Times New Roman" w:cs="Times New Roman"/>
              </w:rPr>
            </w:pPr>
            <w:r w:rsidRPr="00014524">
              <w:rPr>
                <w:rFonts w:ascii="Times New Roman" w:hAnsi="Times New Roman" w:cs="Times New Roman"/>
                <w:b/>
              </w:rPr>
              <w:t>Course Title</w:t>
            </w:r>
            <w:r w:rsidRPr="00014524">
              <w:rPr>
                <w:rFonts w:ascii="Times New Roman" w:hAnsi="Times New Roman" w:cs="Times New Roman"/>
              </w:rPr>
              <w:t xml:space="preserve">: </w:t>
            </w:r>
            <w:r>
              <w:rPr>
                <w:rFonts w:ascii="Times New Roman" w:hAnsi="Times New Roman" w:cs="Times New Roman"/>
              </w:rPr>
              <w:t>Toxicology of  D</w:t>
            </w:r>
            <w:r w:rsidRPr="00014524">
              <w:rPr>
                <w:rFonts w:ascii="Times New Roman" w:hAnsi="Times New Roman" w:cs="Times New Roman"/>
              </w:rPr>
              <w:t>rugs and Chemical Residues</w:t>
            </w:r>
          </w:p>
          <w:p w:rsidR="002829B3" w:rsidRPr="00014524" w:rsidRDefault="002829B3" w:rsidP="002829B3">
            <w:pPr>
              <w:jc w:val="center"/>
              <w:rPr>
                <w:rFonts w:ascii="Times New Roman" w:hAnsi="Times New Roman" w:cs="Times New Roman"/>
              </w:rPr>
            </w:pPr>
            <w:r w:rsidRPr="00014524">
              <w:rPr>
                <w:rFonts w:ascii="Times New Roman" w:hAnsi="Times New Roman" w:cs="Times New Roman"/>
                <w:b/>
              </w:rPr>
              <w:t>Credit Hours</w:t>
            </w:r>
            <w:r w:rsidRPr="00014524">
              <w:rPr>
                <w:rFonts w:ascii="Times New Roman" w:hAnsi="Times New Roman" w:cs="Times New Roman"/>
              </w:rPr>
              <w:t>: 3</w:t>
            </w:r>
          </w:p>
          <w:p w:rsidR="002829B3" w:rsidRPr="00014524" w:rsidRDefault="002829B3" w:rsidP="002829B3">
            <w:pPr>
              <w:jc w:val="center"/>
              <w:rPr>
                <w:rFonts w:ascii="Times New Roman" w:hAnsi="Times New Roman" w:cs="Times New Roman"/>
              </w:rPr>
            </w:pPr>
            <w:r w:rsidRPr="00014524">
              <w:rPr>
                <w:rFonts w:ascii="Times New Roman" w:hAnsi="Times New Roman" w:cs="Times New Roman"/>
                <w:b/>
              </w:rPr>
              <w:t>Marks</w:t>
            </w:r>
            <w:r w:rsidRPr="00014524">
              <w:rPr>
                <w:rFonts w:ascii="Times New Roman" w:hAnsi="Times New Roman" w:cs="Times New Roman"/>
              </w:rPr>
              <w:t>: 100</w:t>
            </w:r>
          </w:p>
          <w:p w:rsidR="002829B3" w:rsidRPr="00014524" w:rsidRDefault="002829B3" w:rsidP="002829B3">
            <w:pPr>
              <w:jc w:val="center"/>
              <w:rPr>
                <w:rFonts w:ascii="Times New Roman" w:hAnsi="Times New Roman" w:cs="Times New Roman"/>
                <w:sz w:val="2"/>
              </w:rPr>
            </w:pPr>
          </w:p>
          <w:p w:rsidR="002829B3" w:rsidRPr="00014524" w:rsidRDefault="002829B3" w:rsidP="002829B3">
            <w:pPr>
              <w:jc w:val="center"/>
              <w:rPr>
                <w:rFonts w:ascii="Times New Roman" w:hAnsi="Times New Roman" w:cs="Times New Roman"/>
              </w:rPr>
            </w:pPr>
          </w:p>
        </w:tc>
      </w:tr>
    </w:tbl>
    <w:p w:rsidR="00DB4314" w:rsidRPr="00DB4314" w:rsidRDefault="00DB4314" w:rsidP="00B26923">
      <w:pPr>
        <w:spacing w:after="0" w:line="288" w:lineRule="auto"/>
        <w:rPr>
          <w:rFonts w:ascii="Times New Roman" w:hAnsi="Times New Roman" w:cs="Times New Roman"/>
          <w:b/>
          <w:sz w:val="10"/>
        </w:rPr>
      </w:pPr>
    </w:p>
    <w:p w:rsidR="00F11D87" w:rsidRPr="00DC4D2D" w:rsidRDefault="00F11D87" w:rsidP="00F11D87">
      <w:pPr>
        <w:spacing w:after="0" w:line="288" w:lineRule="auto"/>
        <w:jc w:val="both"/>
        <w:rPr>
          <w:rFonts w:ascii="Times New Roman" w:hAnsi="Times New Roman" w:cs="Times New Roman"/>
        </w:rPr>
      </w:pPr>
      <w:r w:rsidRPr="00DC4D2D">
        <w:rPr>
          <w:rFonts w:ascii="Times New Roman" w:hAnsi="Times New Roman" w:cs="Times New Roman"/>
          <w:b/>
        </w:rPr>
        <w:t>Terminology:</w:t>
      </w:r>
      <w:r w:rsidRPr="00DC4D2D">
        <w:rPr>
          <w:rFonts w:ascii="Times New Roman" w:hAnsi="Times New Roman" w:cs="Times New Roman"/>
        </w:rPr>
        <w:t>Drug,Medicine, Toxin, Poison, Toxic dose, Lethal dose, LD</w:t>
      </w:r>
      <w:r w:rsidRPr="00DC4D2D">
        <w:rPr>
          <w:rFonts w:ascii="Times New Roman" w:hAnsi="Times New Roman" w:cs="Times New Roman"/>
          <w:vertAlign w:val="subscript"/>
        </w:rPr>
        <w:t>50</w:t>
      </w:r>
      <w:r w:rsidRPr="00DC4D2D">
        <w:rPr>
          <w:rFonts w:ascii="Times New Roman" w:hAnsi="Times New Roman" w:cs="Times New Roman"/>
        </w:rPr>
        <w:t>, TD</w:t>
      </w:r>
      <w:r w:rsidRPr="00DC4D2D">
        <w:rPr>
          <w:rFonts w:ascii="Times New Roman" w:hAnsi="Times New Roman" w:cs="Times New Roman"/>
          <w:vertAlign w:val="subscript"/>
        </w:rPr>
        <w:t>50</w:t>
      </w:r>
      <w:r w:rsidRPr="00DC4D2D">
        <w:rPr>
          <w:rFonts w:ascii="Times New Roman" w:hAnsi="Times New Roman" w:cs="Times New Roman"/>
        </w:rPr>
        <w:t xml:space="preserve">, MTD, ADI, MRLs, NOAEL, </w:t>
      </w:r>
      <w:r w:rsidR="00063160">
        <w:rPr>
          <w:rFonts w:ascii="Times New Roman" w:hAnsi="Times New Roman" w:cs="Times New Roman"/>
        </w:rPr>
        <w:t>Drug /chemicals residue,</w:t>
      </w:r>
      <w:r w:rsidRPr="00DC4D2D">
        <w:rPr>
          <w:rFonts w:ascii="Times New Roman" w:hAnsi="Times New Roman" w:cs="Times New Roman"/>
        </w:rPr>
        <w:t>Drug overdose, drug abuse, Withdrawal</w:t>
      </w:r>
      <w:r w:rsidR="00063160">
        <w:rPr>
          <w:rFonts w:ascii="Times New Roman" w:hAnsi="Times New Roman" w:cs="Times New Roman"/>
        </w:rPr>
        <w:t xml:space="preserve"> Period, Tolerance.</w:t>
      </w:r>
    </w:p>
    <w:p w:rsidR="00F11D87" w:rsidRPr="00DC4D2D" w:rsidRDefault="00F11D87" w:rsidP="00F11D87">
      <w:pPr>
        <w:spacing w:before="240" w:after="0" w:line="288" w:lineRule="auto"/>
        <w:jc w:val="both"/>
        <w:rPr>
          <w:rFonts w:ascii="Times New Roman" w:hAnsi="Times New Roman" w:cs="Times New Roman"/>
        </w:rPr>
      </w:pPr>
      <w:r w:rsidRPr="00DC4D2D">
        <w:rPr>
          <w:rFonts w:ascii="Times New Roman" w:hAnsi="Times New Roman" w:cs="Times New Roman"/>
          <w:b/>
        </w:rPr>
        <w:t>Toxicity caused by drugs and chemicals:</w:t>
      </w:r>
      <w:r w:rsidRPr="00DC4D2D">
        <w:rPr>
          <w:rFonts w:ascii="Times New Roman" w:hAnsi="Times New Roman" w:cs="Times New Roman"/>
        </w:rPr>
        <w:t xml:space="preserve"> Factors affecting drug toxicity, </w:t>
      </w:r>
      <w:r w:rsidR="00F25BE3" w:rsidRPr="00DC4D2D">
        <w:rPr>
          <w:rFonts w:ascii="Times New Roman" w:hAnsi="Times New Roman" w:cs="Times New Roman"/>
        </w:rPr>
        <w:t xml:space="preserve">Causes </w:t>
      </w:r>
      <w:r w:rsidRPr="00DC4D2D">
        <w:rPr>
          <w:rFonts w:ascii="Times New Roman" w:hAnsi="Times New Roman" w:cs="Times New Roman"/>
        </w:rPr>
        <w:t xml:space="preserve">of excessive MRL in animal products, Drugs and chemical residues in animal products and associated public health risk, Effects of drugs and chemical residues on different systems, Toxicological aspects of different therapeutic agents and other chemicals, e.g. carbon tetrachloride, </w:t>
      </w:r>
      <w:proofErr w:type="spellStart"/>
      <w:r w:rsidRPr="00DC4D2D">
        <w:rPr>
          <w:rFonts w:ascii="Times New Roman" w:hAnsi="Times New Roman" w:cs="Times New Roman"/>
        </w:rPr>
        <w:t>phenothiazine</w:t>
      </w:r>
      <w:proofErr w:type="spellEnd"/>
      <w:r w:rsidRPr="00DC4D2D">
        <w:rPr>
          <w:rFonts w:ascii="Times New Roman" w:hAnsi="Times New Roman" w:cs="Times New Roman"/>
        </w:rPr>
        <w:t xml:space="preserve">, </w:t>
      </w:r>
      <w:proofErr w:type="spellStart"/>
      <w:r w:rsidRPr="00DC4D2D">
        <w:rPr>
          <w:rFonts w:ascii="Times New Roman" w:hAnsi="Times New Roman" w:cs="Times New Roman"/>
        </w:rPr>
        <w:t>aminoglycosides</w:t>
      </w:r>
      <w:proofErr w:type="spellEnd"/>
      <w:r w:rsidRPr="00DC4D2D">
        <w:rPr>
          <w:rFonts w:ascii="Times New Roman" w:hAnsi="Times New Roman" w:cs="Times New Roman"/>
        </w:rPr>
        <w:t xml:space="preserve">, sulfonamides, </w:t>
      </w:r>
      <w:proofErr w:type="spellStart"/>
      <w:r w:rsidRPr="00DC4D2D">
        <w:rPr>
          <w:rFonts w:ascii="Times New Roman" w:hAnsi="Times New Roman" w:cs="Times New Roman"/>
        </w:rPr>
        <w:t>fluoroquinolones</w:t>
      </w:r>
      <w:proofErr w:type="spellEnd"/>
      <w:r w:rsidRPr="00DC4D2D">
        <w:rPr>
          <w:rFonts w:ascii="Times New Roman" w:hAnsi="Times New Roman" w:cs="Times New Roman"/>
        </w:rPr>
        <w:t xml:space="preserve">, non-steroidal anti-inflammatory drugs (NSAIDs), barbiturates, </w:t>
      </w:r>
      <w:proofErr w:type="spellStart"/>
      <w:r w:rsidRPr="00DC4D2D">
        <w:rPr>
          <w:rFonts w:ascii="Times New Roman" w:hAnsi="Times New Roman" w:cs="Times New Roman"/>
        </w:rPr>
        <w:t>chloramphenicol</w:t>
      </w:r>
      <w:proofErr w:type="spellEnd"/>
      <w:r w:rsidRPr="00DC4D2D">
        <w:rPr>
          <w:rFonts w:ascii="Times New Roman" w:hAnsi="Times New Roman" w:cs="Times New Roman"/>
        </w:rPr>
        <w:t xml:space="preserve">, </w:t>
      </w:r>
      <w:proofErr w:type="spellStart"/>
      <w:r w:rsidRPr="00DC4D2D">
        <w:rPr>
          <w:rFonts w:ascii="Times New Roman" w:hAnsi="Times New Roman" w:cs="Times New Roman"/>
        </w:rPr>
        <w:t>oxyclozanide</w:t>
      </w:r>
      <w:proofErr w:type="spellEnd"/>
      <w:r w:rsidRPr="00DC4D2D">
        <w:rPr>
          <w:rFonts w:ascii="Times New Roman" w:hAnsi="Times New Roman" w:cs="Times New Roman"/>
        </w:rPr>
        <w:t xml:space="preserve">, </w:t>
      </w:r>
      <w:proofErr w:type="spellStart"/>
      <w:r w:rsidRPr="00DC4D2D">
        <w:rPr>
          <w:rFonts w:ascii="Times New Roman" w:hAnsi="Times New Roman" w:cs="Times New Roman"/>
        </w:rPr>
        <w:t>dichlorophen</w:t>
      </w:r>
      <w:proofErr w:type="spellEnd"/>
      <w:r w:rsidRPr="00DC4D2D">
        <w:rPr>
          <w:rFonts w:ascii="Times New Roman" w:hAnsi="Times New Roman" w:cs="Times New Roman"/>
        </w:rPr>
        <w:t xml:space="preserve">, </w:t>
      </w:r>
      <w:proofErr w:type="spellStart"/>
      <w:r w:rsidRPr="00DC4D2D">
        <w:rPr>
          <w:rFonts w:ascii="Times New Roman" w:hAnsi="Times New Roman" w:cs="Times New Roman"/>
        </w:rPr>
        <w:t>parbendazole</w:t>
      </w:r>
      <w:proofErr w:type="spellEnd"/>
      <w:r w:rsidRPr="00DC4D2D">
        <w:rPr>
          <w:rFonts w:ascii="Times New Roman" w:hAnsi="Times New Roman" w:cs="Times New Roman"/>
        </w:rPr>
        <w:t xml:space="preserve">, </w:t>
      </w:r>
      <w:proofErr w:type="spellStart"/>
      <w:r w:rsidRPr="00DC4D2D">
        <w:rPr>
          <w:rFonts w:ascii="Times New Roman" w:hAnsi="Times New Roman" w:cs="Times New Roman"/>
        </w:rPr>
        <w:t>piperazine</w:t>
      </w:r>
      <w:proofErr w:type="spellEnd"/>
      <w:r w:rsidRPr="00DC4D2D">
        <w:rPr>
          <w:rFonts w:ascii="Times New Roman" w:hAnsi="Times New Roman" w:cs="Times New Roman"/>
        </w:rPr>
        <w:t xml:space="preserve">, </w:t>
      </w:r>
      <w:proofErr w:type="spellStart"/>
      <w:r w:rsidRPr="00DC4D2D">
        <w:rPr>
          <w:rFonts w:ascii="Times New Roman" w:hAnsi="Times New Roman" w:cs="Times New Roman"/>
        </w:rPr>
        <w:t>praziquantel</w:t>
      </w:r>
      <w:proofErr w:type="spellEnd"/>
      <w:r w:rsidRPr="00DC4D2D">
        <w:rPr>
          <w:rFonts w:ascii="Times New Roman" w:hAnsi="Times New Roman" w:cs="Times New Roman"/>
        </w:rPr>
        <w:t xml:space="preserve"> etc.</w:t>
      </w:r>
    </w:p>
    <w:p w:rsidR="004165C9" w:rsidRDefault="00F11D87" w:rsidP="00F11D87">
      <w:pPr>
        <w:spacing w:before="240" w:after="0" w:line="288" w:lineRule="auto"/>
        <w:jc w:val="both"/>
        <w:rPr>
          <w:rFonts w:ascii="Times New Roman" w:hAnsi="Times New Roman" w:cs="Times New Roman"/>
        </w:rPr>
      </w:pPr>
      <w:r w:rsidRPr="00DC4D2D">
        <w:rPr>
          <w:rFonts w:ascii="Times New Roman" w:hAnsi="Times New Roman" w:cs="Times New Roman"/>
          <w:b/>
        </w:rPr>
        <w:t xml:space="preserve">Isolation and quantification of drug and chemical residues: </w:t>
      </w:r>
      <w:r w:rsidRPr="00DC4D2D">
        <w:rPr>
          <w:rFonts w:ascii="Times New Roman" w:hAnsi="Times New Roman" w:cs="Times New Roman"/>
        </w:rPr>
        <w:t>Safety evaluation of drug and chemical residues in food and feedstuff, Methods of detection of drugs and chemical residues in animal tissues (meat, milk, fat, skin and other edible tissues), Detection procedure i.e. TLC, UHPLC, Mass spectrophotometry etc., Determination of MRLs and withdrawal period of different therapeutic agents and other chemicals commo</w:t>
      </w:r>
      <w:r w:rsidR="009E2BFB">
        <w:rPr>
          <w:rFonts w:ascii="Times New Roman" w:hAnsi="Times New Roman" w:cs="Times New Roman"/>
        </w:rPr>
        <w:t>nly used in veterinary practice,</w:t>
      </w:r>
      <w:r w:rsidRPr="00DC4D2D">
        <w:rPr>
          <w:rFonts w:ascii="Times New Roman" w:hAnsi="Times New Roman" w:cs="Times New Roman"/>
        </w:rPr>
        <w:t xml:space="preserve"> Role of Veterinarian to prevent drug residues.</w:t>
      </w:r>
    </w:p>
    <w:p w:rsidR="00F25BE3" w:rsidRPr="00394215" w:rsidRDefault="00394215" w:rsidP="00394215">
      <w:pPr>
        <w:tabs>
          <w:tab w:val="left" w:pos="2112"/>
        </w:tabs>
        <w:spacing w:before="240" w:after="0" w:line="288" w:lineRule="auto"/>
        <w:jc w:val="both"/>
        <w:rPr>
          <w:rFonts w:ascii="Times New Roman" w:hAnsi="Times New Roman" w:cs="Times New Roman"/>
          <w:sz w:val="2"/>
        </w:rPr>
      </w:pPr>
      <w:r>
        <w:rPr>
          <w:rFonts w:ascii="Times New Roman" w:hAnsi="Times New Roman" w:cs="Times New Roman"/>
          <w:sz w:val="10"/>
        </w:rPr>
        <w:tab/>
      </w:r>
    </w:p>
    <w:p w:rsidR="00CB3AFE" w:rsidRPr="00CB3AFE" w:rsidRDefault="00F11D87" w:rsidP="00CB3AFE">
      <w:pPr>
        <w:jc w:val="both"/>
        <w:rPr>
          <w:rFonts w:ascii="Times New Roman" w:hAnsi="Times New Roman" w:cs="Times New Roman"/>
        </w:rPr>
      </w:pPr>
      <w:r w:rsidRPr="00DC4D2D">
        <w:rPr>
          <w:rFonts w:ascii="Times New Roman" w:hAnsi="Times New Roman" w:cs="Times New Roman"/>
          <w:b/>
        </w:rPr>
        <w:t xml:space="preserve">Regulations related to drug and chemical residues: </w:t>
      </w:r>
      <w:r w:rsidRPr="00DC4D2D">
        <w:rPr>
          <w:rFonts w:ascii="Times New Roman" w:hAnsi="Times New Roman" w:cs="Times New Roman"/>
        </w:rPr>
        <w:t>Risk perception of pharmaceutical residues in livestock</w:t>
      </w:r>
      <w:proofErr w:type="gramStart"/>
      <w:r w:rsidRPr="00DC4D2D">
        <w:rPr>
          <w:rFonts w:ascii="Times New Roman" w:hAnsi="Times New Roman" w:cs="Times New Roman"/>
        </w:rPr>
        <w:t>,aquatic</w:t>
      </w:r>
      <w:proofErr w:type="gramEnd"/>
      <w:r w:rsidRPr="00DC4D2D">
        <w:rPr>
          <w:rFonts w:ascii="Times New Roman" w:hAnsi="Times New Roman" w:cs="Times New Roman"/>
        </w:rPr>
        <w:t xml:space="preserve"> </w:t>
      </w:r>
      <w:r w:rsidR="00F25BE3">
        <w:rPr>
          <w:rFonts w:ascii="Times New Roman" w:hAnsi="Times New Roman" w:cs="Times New Roman"/>
        </w:rPr>
        <w:t xml:space="preserve">environment and in agriculture, </w:t>
      </w:r>
      <w:r w:rsidRPr="00CB3AFE">
        <w:rPr>
          <w:rFonts w:ascii="Times New Roman" w:hAnsi="Times New Roman" w:cs="Times New Roman"/>
        </w:rPr>
        <w:t xml:space="preserve">Legislation </w:t>
      </w:r>
      <w:r w:rsidR="00CB3AFE" w:rsidRPr="00CB3AFE">
        <w:rPr>
          <w:rFonts w:ascii="Times New Roman" w:hAnsi="Times New Roman" w:cs="Times New Roman"/>
        </w:rPr>
        <w:t xml:space="preserve">and </w:t>
      </w:r>
      <w:r w:rsidR="00796E22" w:rsidRPr="00CB3AFE">
        <w:rPr>
          <w:rFonts w:ascii="Times New Roman" w:hAnsi="Times New Roman" w:cs="Times New Roman"/>
        </w:rPr>
        <w:fldChar w:fldCharType="begin"/>
      </w:r>
      <w:r w:rsidR="00CB3AFE" w:rsidRPr="00CB3AFE">
        <w:rPr>
          <w:rFonts w:ascii="Times New Roman" w:hAnsi="Times New Roman" w:cs="Times New Roman"/>
        </w:rPr>
        <w:instrText xml:space="preserve"> HYPERLINK "https://www.google.com/url?sa=t&amp;rct=j&amp;q=&amp;esrc=s&amp;source=web&amp;cd=&amp;cad=rja&amp;uact=8&amp;ved=2ahUKEwjUyoG1otn2AhVkgdgFHUebCIEQFnoECAUQAQ&amp;url=https%3A%2F%2Fwww.amazon.com%2FStrategies-Reducing-Chemical-Residues-Animals%2Fdp%2F0470247525&amp;usg=AOvVaw31sv2jQchB5NM3p-B2k7xw" </w:instrText>
      </w:r>
      <w:r w:rsidR="00796E22" w:rsidRPr="00CB3AFE">
        <w:rPr>
          <w:rFonts w:ascii="Times New Roman" w:hAnsi="Times New Roman" w:cs="Times New Roman"/>
        </w:rPr>
        <w:fldChar w:fldCharType="separate"/>
      </w:r>
      <w:r w:rsidR="00F25BE3" w:rsidRPr="00CB3AFE">
        <w:rPr>
          <w:rFonts w:ascii="Times New Roman" w:hAnsi="Times New Roman" w:cs="Times New Roman"/>
        </w:rPr>
        <w:t>strategies for reducing drug</w:t>
      </w:r>
      <w:r w:rsidR="00F25BE3">
        <w:rPr>
          <w:rFonts w:ascii="Times New Roman" w:hAnsi="Times New Roman" w:cs="Times New Roman"/>
        </w:rPr>
        <w:t xml:space="preserve"> and chemical residues in food.</w:t>
      </w:r>
    </w:p>
    <w:p w:rsidR="000B5089" w:rsidRPr="006A060D" w:rsidRDefault="00796E22" w:rsidP="000B5089">
      <w:pPr>
        <w:spacing w:after="0" w:line="288" w:lineRule="auto"/>
        <w:contextualSpacing/>
        <w:jc w:val="both"/>
        <w:rPr>
          <w:rFonts w:ascii="Times New Roman" w:hAnsi="Times New Roman" w:cs="Times New Roman"/>
          <w:sz w:val="14"/>
        </w:rPr>
      </w:pPr>
      <w:r w:rsidRPr="00CB3AFE">
        <w:rPr>
          <w:rFonts w:ascii="Times New Roman" w:hAnsi="Times New Roman" w:cs="Times New Roman"/>
        </w:rPr>
        <w:fldChar w:fldCharType="end"/>
      </w:r>
    </w:p>
    <w:p w:rsidR="00F11D87" w:rsidRPr="000B5089" w:rsidRDefault="000B5089" w:rsidP="000B5089">
      <w:pPr>
        <w:spacing w:after="0" w:line="288" w:lineRule="auto"/>
        <w:contextualSpacing/>
        <w:jc w:val="both"/>
        <w:rPr>
          <w:rFonts w:ascii="Times New Roman" w:hAnsi="Times New Roman" w:cs="Times New Roman"/>
          <w:b/>
        </w:rPr>
      </w:pPr>
      <w:r>
        <w:rPr>
          <w:rFonts w:ascii="Times New Roman" w:hAnsi="Times New Roman" w:cs="Times New Roman"/>
          <w:b/>
        </w:rPr>
        <w:t>Books recommended:</w:t>
      </w:r>
    </w:p>
    <w:p w:rsidR="00CB3AFE" w:rsidRPr="004A4CA0" w:rsidRDefault="00CB3AFE" w:rsidP="00635912">
      <w:pPr>
        <w:pStyle w:val="Heading1"/>
        <w:numPr>
          <w:ilvl w:val="0"/>
          <w:numId w:val="12"/>
        </w:numPr>
        <w:spacing w:line="288" w:lineRule="auto"/>
        <w:rPr>
          <w:b w:val="0"/>
          <w:sz w:val="22"/>
          <w:szCs w:val="22"/>
        </w:rPr>
      </w:pPr>
      <w:r w:rsidRPr="004A4CA0">
        <w:rPr>
          <w:rStyle w:val="a-size-extra-large"/>
          <w:b w:val="0"/>
          <w:sz w:val="22"/>
          <w:szCs w:val="22"/>
        </w:rPr>
        <w:t xml:space="preserve">Toxicology of drugs and chemicals, </w:t>
      </w:r>
      <w:r w:rsidRPr="004A4CA0">
        <w:rPr>
          <w:rStyle w:val="a-size-large"/>
          <w:b w:val="0"/>
          <w:sz w:val="22"/>
          <w:szCs w:val="22"/>
        </w:rPr>
        <w:t>4th Edition -</w:t>
      </w:r>
      <w:r w:rsidRPr="004A4CA0">
        <w:rPr>
          <w:b w:val="0"/>
          <w:sz w:val="22"/>
          <w:szCs w:val="22"/>
        </w:rPr>
        <w:t xml:space="preserve">By </w:t>
      </w:r>
      <w:hyperlink r:id="rId22" w:history="1">
        <w:r w:rsidRPr="004A4CA0">
          <w:rPr>
            <w:rStyle w:val="Hyperlink"/>
            <w:b w:val="0"/>
            <w:color w:val="auto"/>
            <w:sz w:val="22"/>
            <w:szCs w:val="22"/>
            <w:u w:val="none"/>
          </w:rPr>
          <w:t xml:space="preserve">William B </w:t>
        </w:r>
        <w:proofErr w:type="spellStart"/>
        <w:r w:rsidRPr="004A4CA0">
          <w:rPr>
            <w:rStyle w:val="Hyperlink"/>
            <w:b w:val="0"/>
            <w:color w:val="auto"/>
            <w:sz w:val="22"/>
            <w:szCs w:val="22"/>
            <w:u w:val="none"/>
          </w:rPr>
          <w:t>Deichmann</w:t>
        </w:r>
      </w:hyperlink>
      <w:proofErr w:type="gramStart"/>
      <w:r w:rsidR="004A4CA0" w:rsidRPr="004A4CA0">
        <w:rPr>
          <w:rStyle w:val="a-declarative"/>
          <w:b w:val="0"/>
          <w:sz w:val="22"/>
          <w:szCs w:val="22"/>
        </w:rPr>
        <w:t>,</w:t>
      </w:r>
      <w:r w:rsidR="004A4CA0" w:rsidRPr="004A4CA0">
        <w:rPr>
          <w:rStyle w:val="a-list-item"/>
          <w:b w:val="0"/>
          <w:sz w:val="22"/>
          <w:szCs w:val="22"/>
        </w:rPr>
        <w:t>Academic</w:t>
      </w:r>
      <w:proofErr w:type="spellEnd"/>
      <w:proofErr w:type="gramEnd"/>
      <w:r w:rsidR="004A4CA0" w:rsidRPr="004A4CA0">
        <w:rPr>
          <w:rStyle w:val="a-list-item"/>
          <w:b w:val="0"/>
          <w:sz w:val="22"/>
          <w:szCs w:val="22"/>
        </w:rPr>
        <w:t xml:space="preserve"> Press</w:t>
      </w:r>
      <w:r w:rsidR="004A4CA0">
        <w:rPr>
          <w:rStyle w:val="a-list-item"/>
          <w:b w:val="0"/>
          <w:sz w:val="22"/>
          <w:szCs w:val="22"/>
        </w:rPr>
        <w:t>.</w:t>
      </w:r>
    </w:p>
    <w:p w:rsidR="00F11D87" w:rsidRPr="00DC4D2D" w:rsidRDefault="00F11D87" w:rsidP="00635912">
      <w:pPr>
        <w:pStyle w:val="ListParagraph"/>
        <w:numPr>
          <w:ilvl w:val="0"/>
          <w:numId w:val="12"/>
        </w:numPr>
        <w:spacing w:after="0" w:line="288" w:lineRule="auto"/>
        <w:jc w:val="both"/>
        <w:rPr>
          <w:rFonts w:ascii="Times New Roman" w:hAnsi="Times New Roman" w:cs="Times New Roman"/>
        </w:rPr>
      </w:pPr>
      <w:r w:rsidRPr="00DC4D2D">
        <w:rPr>
          <w:rFonts w:ascii="Times New Roman" w:hAnsi="Times New Roman" w:cs="Times New Roman"/>
        </w:rPr>
        <w:t xml:space="preserve">Veterinary </w:t>
      </w:r>
      <w:proofErr w:type="spellStart"/>
      <w:r w:rsidRPr="00DC4D2D">
        <w:rPr>
          <w:rFonts w:ascii="Times New Roman" w:hAnsi="Times New Roman" w:cs="Times New Roman"/>
        </w:rPr>
        <w:t>Toxicolgy</w:t>
      </w:r>
      <w:proofErr w:type="spellEnd"/>
      <w:r w:rsidR="000175EE">
        <w:rPr>
          <w:rFonts w:ascii="Times New Roman" w:hAnsi="Times New Roman" w:cs="Times New Roman"/>
        </w:rPr>
        <w:t>-By</w:t>
      </w:r>
      <w:r w:rsidRPr="00DC4D2D">
        <w:rPr>
          <w:rFonts w:ascii="Times New Roman" w:hAnsi="Times New Roman" w:cs="Times New Roman"/>
        </w:rPr>
        <w:t xml:space="preserve"> M.L. Clarke, D.G. Harvey and D.J. </w:t>
      </w:r>
      <w:proofErr w:type="spellStart"/>
      <w:r w:rsidRPr="00DC4D2D">
        <w:rPr>
          <w:rFonts w:ascii="Times New Roman" w:hAnsi="Times New Roman" w:cs="Times New Roman"/>
        </w:rPr>
        <w:t>humphreyes</w:t>
      </w:r>
      <w:proofErr w:type="spellEnd"/>
      <w:r w:rsidRPr="00DC4D2D">
        <w:rPr>
          <w:rFonts w:ascii="Times New Roman" w:hAnsi="Times New Roman" w:cs="Times New Roman"/>
        </w:rPr>
        <w:t>, 3</w:t>
      </w:r>
      <w:r w:rsidRPr="00DC4D2D">
        <w:rPr>
          <w:rFonts w:ascii="Times New Roman" w:hAnsi="Times New Roman" w:cs="Times New Roman"/>
          <w:vertAlign w:val="superscript"/>
        </w:rPr>
        <w:t>rd</w:t>
      </w:r>
      <w:r w:rsidRPr="00DC4D2D">
        <w:rPr>
          <w:rFonts w:ascii="Times New Roman" w:hAnsi="Times New Roman" w:cs="Times New Roman"/>
        </w:rPr>
        <w:t xml:space="preserve"> edition (2008) ELBS and </w:t>
      </w:r>
      <w:proofErr w:type="spellStart"/>
      <w:r w:rsidRPr="00DC4D2D">
        <w:rPr>
          <w:rFonts w:ascii="Times New Roman" w:hAnsi="Times New Roman" w:cs="Times New Roman"/>
        </w:rPr>
        <w:t>BailliereTindall</w:t>
      </w:r>
      <w:proofErr w:type="spellEnd"/>
      <w:r w:rsidRPr="00DC4D2D">
        <w:rPr>
          <w:rFonts w:ascii="Times New Roman" w:hAnsi="Times New Roman" w:cs="Times New Roman"/>
        </w:rPr>
        <w:t>, U.K.</w:t>
      </w:r>
    </w:p>
    <w:p w:rsidR="00F11D87" w:rsidRDefault="00F11D87" w:rsidP="00635912">
      <w:pPr>
        <w:pStyle w:val="ListParagraph"/>
        <w:numPr>
          <w:ilvl w:val="0"/>
          <w:numId w:val="12"/>
        </w:numPr>
        <w:spacing w:after="0" w:line="288" w:lineRule="auto"/>
        <w:jc w:val="both"/>
        <w:rPr>
          <w:rFonts w:ascii="Times New Roman" w:hAnsi="Times New Roman" w:cs="Times New Roman"/>
        </w:rPr>
      </w:pPr>
      <w:r w:rsidRPr="00DC4D2D">
        <w:rPr>
          <w:rFonts w:ascii="Times New Roman" w:hAnsi="Times New Roman" w:cs="Times New Roman"/>
        </w:rPr>
        <w:t>Veterinary Toxicology. Bas</w:t>
      </w:r>
      <w:r w:rsidR="00F25BE3">
        <w:rPr>
          <w:rFonts w:ascii="Times New Roman" w:hAnsi="Times New Roman" w:cs="Times New Roman"/>
        </w:rPr>
        <w:t>ic and Clinical Principles-</w:t>
      </w:r>
      <w:proofErr w:type="spellStart"/>
      <w:r w:rsidR="00F25BE3">
        <w:rPr>
          <w:rFonts w:ascii="Times New Roman" w:hAnsi="Times New Roman" w:cs="Times New Roman"/>
        </w:rPr>
        <w:t>By</w:t>
      </w:r>
      <w:r w:rsidRPr="00DC4D2D">
        <w:rPr>
          <w:rFonts w:ascii="Times New Roman" w:hAnsi="Times New Roman" w:cs="Times New Roman"/>
        </w:rPr>
        <w:t>Ramesh</w:t>
      </w:r>
      <w:proofErr w:type="spellEnd"/>
      <w:r w:rsidRPr="00DC4D2D">
        <w:rPr>
          <w:rFonts w:ascii="Times New Roman" w:hAnsi="Times New Roman" w:cs="Times New Roman"/>
        </w:rPr>
        <w:t xml:space="preserve"> C. Gupta</w:t>
      </w:r>
      <w:proofErr w:type="gramStart"/>
      <w:r w:rsidRPr="00DC4D2D">
        <w:rPr>
          <w:rFonts w:ascii="Times New Roman" w:hAnsi="Times New Roman" w:cs="Times New Roman"/>
        </w:rPr>
        <w:t>,2</w:t>
      </w:r>
      <w:r w:rsidRPr="00DC4D2D">
        <w:rPr>
          <w:rFonts w:ascii="Times New Roman" w:hAnsi="Times New Roman" w:cs="Times New Roman"/>
          <w:vertAlign w:val="superscript"/>
        </w:rPr>
        <w:t>nd</w:t>
      </w:r>
      <w:proofErr w:type="gramEnd"/>
      <w:r w:rsidRPr="00DC4D2D">
        <w:rPr>
          <w:rFonts w:ascii="Times New Roman" w:hAnsi="Times New Roman" w:cs="Times New Roman"/>
        </w:rPr>
        <w:t xml:space="preserve"> edition(2012), Academic </w:t>
      </w:r>
      <w:proofErr w:type="spellStart"/>
      <w:r w:rsidRPr="00DC4D2D">
        <w:rPr>
          <w:rFonts w:ascii="Times New Roman" w:hAnsi="Times New Roman" w:cs="Times New Roman"/>
        </w:rPr>
        <w:t>press,India</w:t>
      </w:r>
      <w:proofErr w:type="spellEnd"/>
      <w:r w:rsidRPr="00DC4D2D">
        <w:rPr>
          <w:rFonts w:ascii="Times New Roman" w:hAnsi="Times New Roman" w:cs="Times New Roman"/>
        </w:rPr>
        <w:t>.</w:t>
      </w:r>
    </w:p>
    <w:p w:rsidR="00635912" w:rsidRPr="00635912" w:rsidRDefault="00635912" w:rsidP="00635912">
      <w:pPr>
        <w:pStyle w:val="Heading1"/>
        <w:numPr>
          <w:ilvl w:val="0"/>
          <w:numId w:val="12"/>
        </w:numPr>
        <w:rPr>
          <w:b w:val="0"/>
          <w:sz w:val="22"/>
          <w:szCs w:val="22"/>
        </w:rPr>
      </w:pPr>
      <w:r w:rsidRPr="00635912">
        <w:rPr>
          <w:rStyle w:val="a-size-extra-large"/>
          <w:b w:val="0"/>
          <w:sz w:val="22"/>
          <w:szCs w:val="22"/>
        </w:rPr>
        <w:t>Chemical Analysi</w:t>
      </w:r>
      <w:r>
        <w:rPr>
          <w:rStyle w:val="a-size-extra-large"/>
          <w:b w:val="0"/>
          <w:sz w:val="22"/>
          <w:szCs w:val="22"/>
        </w:rPr>
        <w:t xml:space="preserve">s of Antibiotic Residues in Food- </w:t>
      </w:r>
      <w:r>
        <w:rPr>
          <w:b w:val="0"/>
          <w:sz w:val="22"/>
          <w:szCs w:val="22"/>
        </w:rPr>
        <w:t>B</w:t>
      </w:r>
      <w:r w:rsidRPr="00635912">
        <w:rPr>
          <w:b w:val="0"/>
          <w:sz w:val="22"/>
          <w:szCs w:val="22"/>
        </w:rPr>
        <w:t xml:space="preserve">y </w:t>
      </w:r>
      <w:hyperlink r:id="rId23" w:history="1">
        <w:proofErr w:type="spellStart"/>
        <w:r w:rsidRPr="00635912">
          <w:rPr>
            <w:rStyle w:val="Hyperlink"/>
            <w:b w:val="0"/>
            <w:color w:val="auto"/>
            <w:sz w:val="22"/>
            <w:szCs w:val="22"/>
            <w:u w:val="none"/>
          </w:rPr>
          <w:t>Jian</w:t>
        </w:r>
        <w:proofErr w:type="spellEnd"/>
        <w:r w:rsidRPr="00635912">
          <w:rPr>
            <w:rStyle w:val="Hyperlink"/>
            <w:b w:val="0"/>
            <w:color w:val="auto"/>
            <w:sz w:val="22"/>
            <w:szCs w:val="22"/>
            <w:u w:val="none"/>
          </w:rPr>
          <w:t xml:space="preserve"> Wang</w:t>
        </w:r>
      </w:hyperlink>
      <w:r w:rsidRPr="00635912">
        <w:rPr>
          <w:rStyle w:val="a-color-secondary"/>
          <w:b w:val="0"/>
          <w:sz w:val="22"/>
          <w:szCs w:val="22"/>
        </w:rPr>
        <w:t xml:space="preserve">, </w:t>
      </w:r>
      <w:hyperlink r:id="rId24" w:history="1">
        <w:r w:rsidRPr="00635912">
          <w:rPr>
            <w:rStyle w:val="Hyperlink"/>
            <w:b w:val="0"/>
            <w:color w:val="auto"/>
            <w:sz w:val="22"/>
            <w:szCs w:val="22"/>
            <w:u w:val="none"/>
          </w:rPr>
          <w:t xml:space="preserve">James D. </w:t>
        </w:r>
        <w:proofErr w:type="spellStart"/>
        <w:r w:rsidRPr="00635912">
          <w:rPr>
            <w:rStyle w:val="Hyperlink"/>
            <w:b w:val="0"/>
            <w:color w:val="auto"/>
            <w:sz w:val="22"/>
            <w:szCs w:val="22"/>
            <w:u w:val="none"/>
          </w:rPr>
          <w:t>MacNeil</w:t>
        </w:r>
        <w:proofErr w:type="spellEnd"/>
      </w:hyperlink>
      <w:r w:rsidRPr="00635912">
        <w:rPr>
          <w:rStyle w:val="a-color-secondary"/>
          <w:b w:val="0"/>
          <w:sz w:val="22"/>
          <w:szCs w:val="22"/>
        </w:rPr>
        <w:t xml:space="preserve">, </w:t>
      </w:r>
      <w:hyperlink r:id="rId25" w:history="1">
        <w:r w:rsidRPr="00635912">
          <w:rPr>
            <w:rStyle w:val="Hyperlink"/>
            <w:b w:val="0"/>
            <w:color w:val="auto"/>
            <w:sz w:val="22"/>
            <w:szCs w:val="22"/>
            <w:u w:val="none"/>
          </w:rPr>
          <w:t>Jack F. Kay</w:t>
        </w:r>
      </w:hyperlink>
      <w:r w:rsidRPr="00635912">
        <w:rPr>
          <w:rStyle w:val="contribution"/>
          <w:b w:val="0"/>
          <w:sz w:val="22"/>
          <w:szCs w:val="22"/>
        </w:rPr>
        <w:t xml:space="preserve">, </w:t>
      </w:r>
      <w:r>
        <w:rPr>
          <w:rStyle w:val="a-list-item"/>
          <w:b w:val="0"/>
          <w:sz w:val="22"/>
          <w:szCs w:val="22"/>
        </w:rPr>
        <w:t>Wiley publication, 1st edition, 2011.</w:t>
      </w:r>
    </w:p>
    <w:p w:rsidR="00394215" w:rsidRPr="00635912" w:rsidRDefault="00394215" w:rsidP="00635912">
      <w:pPr>
        <w:pStyle w:val="ListParagraph"/>
        <w:spacing w:after="0" w:line="288" w:lineRule="auto"/>
        <w:jc w:val="both"/>
        <w:rPr>
          <w:rFonts w:ascii="Times New Roman" w:hAnsi="Times New Roman" w:cs="Times New Roman"/>
        </w:rPr>
      </w:pPr>
    </w:p>
    <w:p w:rsidR="004A7EE4" w:rsidRDefault="004A7EE4" w:rsidP="00635912">
      <w:pPr>
        <w:pStyle w:val="ListParagraph"/>
        <w:spacing w:after="0" w:line="288" w:lineRule="auto"/>
        <w:jc w:val="center"/>
        <w:rPr>
          <w:rFonts w:ascii="Times New Roman" w:hAnsi="Times New Roman" w:cs="Times New Roman"/>
        </w:rPr>
      </w:pPr>
    </w:p>
    <w:p w:rsidR="00F11D87" w:rsidRDefault="00F11D87" w:rsidP="00635912">
      <w:pPr>
        <w:pStyle w:val="ListParagraph"/>
        <w:spacing w:after="0" w:line="288"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Pr="00E22764" w:rsidRDefault="00F11D87" w:rsidP="004A7EE4">
      <w:pPr>
        <w:pStyle w:val="ListParagraph"/>
        <w:spacing w:after="0" w:line="240" w:lineRule="auto"/>
        <w:jc w:val="center"/>
        <w:rPr>
          <w:rFonts w:ascii="Times New Roman" w:hAnsi="Times New Roman" w:cs="Times New Roman"/>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EE2CA1" w:rsidTr="006B6F24">
        <w:tc>
          <w:tcPr>
            <w:tcW w:w="1710" w:type="dxa"/>
          </w:tcPr>
          <w:p w:rsidR="00EE2CA1"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61" type="#_x0000_t32" style="position:absolute;margin-left:-3.3pt;margin-top:58.35pt;width:465.15pt;height:0;z-index:251719680" o:connectortype="straight"/>
              </w:pict>
            </w:r>
            <w:r w:rsidR="00EE2CA1" w:rsidRPr="004E1444">
              <w:rPr>
                <w:rFonts w:ascii="Times New Roman" w:hAnsi="Times New Roman" w:cs="Times New Roman"/>
                <w:noProof/>
                <w:sz w:val="26"/>
                <w:szCs w:val="26"/>
              </w:rPr>
              <w:drawing>
                <wp:inline distT="0" distB="0" distL="0" distR="0">
                  <wp:extent cx="857250" cy="752475"/>
                  <wp:effectExtent l="19050" t="0" r="0" b="0"/>
                  <wp:docPr id="35"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EE2CA1" w:rsidRPr="00105EF2" w:rsidRDefault="00EE2CA1"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EE2CA1" w:rsidRPr="005924DB" w:rsidRDefault="00EE2CA1"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EE2CA1" w:rsidRDefault="00EE2CA1"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EE2CA1" w:rsidRDefault="00EE2CA1" w:rsidP="006B6F24">
            <w:pPr>
              <w:pStyle w:val="ListParagraph"/>
              <w:ind w:left="0"/>
              <w:rPr>
                <w:rFonts w:ascii="Times New Roman" w:hAnsi="Times New Roman" w:cs="Times New Roman"/>
                <w:sz w:val="26"/>
                <w:szCs w:val="26"/>
              </w:rPr>
            </w:pPr>
          </w:p>
        </w:tc>
      </w:tr>
    </w:tbl>
    <w:p w:rsidR="00C30F55" w:rsidRPr="00EE2CA1" w:rsidRDefault="00C30F55" w:rsidP="00EE2CA1">
      <w:pPr>
        <w:spacing w:after="0" w:line="240" w:lineRule="auto"/>
        <w:rPr>
          <w:rFonts w:ascii="Times New Roman" w:hAnsi="Times New Roman" w:cs="Times New Roman"/>
          <w:sz w:val="6"/>
          <w:szCs w:val="28"/>
          <w:u w:val="single"/>
        </w:rPr>
      </w:pPr>
    </w:p>
    <w:p w:rsidR="00C30F55" w:rsidRPr="00EE2CA1" w:rsidRDefault="00EE2CA1" w:rsidP="00C30F55">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Syllabus for M.S. i</w:t>
      </w:r>
      <w:r w:rsidR="00C30F55" w:rsidRPr="00EE2CA1">
        <w:rPr>
          <w:rFonts w:ascii="Times New Roman" w:hAnsi="Times New Roman" w:cs="Times New Roman"/>
          <w:b/>
          <w:i/>
          <w:sz w:val="26"/>
          <w:szCs w:val="26"/>
          <w:u w:val="single"/>
        </w:rPr>
        <w:t>n Pharmacology</w:t>
      </w:r>
    </w:p>
    <w:p w:rsidR="00C30F55" w:rsidRPr="00EE2CA1" w:rsidRDefault="00C30F55" w:rsidP="00C30F55">
      <w:pPr>
        <w:spacing w:after="0" w:line="240" w:lineRule="auto"/>
        <w:jc w:val="center"/>
        <w:rPr>
          <w:rFonts w:ascii="Times New Roman" w:hAnsi="Times New Roman" w:cs="Times New Roman"/>
          <w:sz w:val="20"/>
          <w:szCs w:val="20"/>
        </w:rPr>
      </w:pPr>
      <w:r w:rsidRPr="00EE2CA1">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2829B3" w:rsidRPr="00202311" w:rsidTr="006E2F9A">
        <w:trPr>
          <w:trHeight w:val="1268"/>
        </w:trPr>
        <w:tc>
          <w:tcPr>
            <w:tcW w:w="9360" w:type="dxa"/>
          </w:tcPr>
          <w:p w:rsidR="002829B3" w:rsidRPr="00202311" w:rsidRDefault="002829B3" w:rsidP="002829B3">
            <w:pPr>
              <w:jc w:val="center"/>
              <w:rPr>
                <w:rFonts w:ascii="Times New Roman" w:hAnsi="Times New Roman" w:cs="Times New Roman"/>
              </w:rPr>
            </w:pPr>
            <w:r w:rsidRPr="00202311">
              <w:rPr>
                <w:rFonts w:ascii="Times New Roman" w:hAnsi="Times New Roman" w:cs="Times New Roman"/>
                <w:b/>
              </w:rPr>
              <w:t>Course No</w:t>
            </w:r>
            <w:r w:rsidRPr="00202311">
              <w:rPr>
                <w:rFonts w:ascii="Times New Roman" w:hAnsi="Times New Roman" w:cs="Times New Roman"/>
              </w:rPr>
              <w:t>: PTOX-612</w:t>
            </w:r>
          </w:p>
          <w:p w:rsidR="002829B3" w:rsidRPr="00202311" w:rsidRDefault="002829B3" w:rsidP="002829B3">
            <w:pPr>
              <w:jc w:val="center"/>
              <w:rPr>
                <w:rFonts w:ascii="Times New Roman" w:hAnsi="Times New Roman" w:cs="Times New Roman"/>
              </w:rPr>
            </w:pPr>
            <w:r w:rsidRPr="00202311">
              <w:rPr>
                <w:rFonts w:ascii="Times New Roman" w:hAnsi="Times New Roman" w:cs="Times New Roman"/>
                <w:b/>
              </w:rPr>
              <w:t>Course Title</w:t>
            </w:r>
            <w:r w:rsidRPr="00202311">
              <w:rPr>
                <w:rFonts w:ascii="Times New Roman" w:hAnsi="Times New Roman" w:cs="Times New Roman"/>
              </w:rPr>
              <w:t>: Applied Toxicology</w:t>
            </w:r>
          </w:p>
          <w:p w:rsidR="002829B3" w:rsidRPr="00202311" w:rsidRDefault="002829B3" w:rsidP="002829B3">
            <w:pPr>
              <w:jc w:val="center"/>
              <w:rPr>
                <w:rFonts w:ascii="Times New Roman" w:hAnsi="Times New Roman" w:cs="Times New Roman"/>
              </w:rPr>
            </w:pPr>
            <w:r w:rsidRPr="00202311">
              <w:rPr>
                <w:rFonts w:ascii="Times New Roman" w:hAnsi="Times New Roman" w:cs="Times New Roman"/>
                <w:b/>
              </w:rPr>
              <w:t>Credit Hours</w:t>
            </w:r>
            <w:r w:rsidRPr="00202311">
              <w:rPr>
                <w:rFonts w:ascii="Times New Roman" w:hAnsi="Times New Roman" w:cs="Times New Roman"/>
              </w:rPr>
              <w:t>: 3</w:t>
            </w:r>
          </w:p>
          <w:p w:rsidR="002829B3" w:rsidRPr="00202311" w:rsidRDefault="002829B3" w:rsidP="002829B3">
            <w:pPr>
              <w:jc w:val="center"/>
              <w:rPr>
                <w:rFonts w:ascii="Times New Roman" w:hAnsi="Times New Roman" w:cs="Times New Roman"/>
              </w:rPr>
            </w:pPr>
            <w:r w:rsidRPr="00202311">
              <w:rPr>
                <w:rFonts w:ascii="Times New Roman" w:hAnsi="Times New Roman" w:cs="Times New Roman"/>
                <w:b/>
              </w:rPr>
              <w:t>Marks</w:t>
            </w:r>
            <w:r w:rsidRPr="00202311">
              <w:rPr>
                <w:rFonts w:ascii="Times New Roman" w:hAnsi="Times New Roman" w:cs="Times New Roman"/>
              </w:rPr>
              <w:t>: 100</w:t>
            </w:r>
          </w:p>
          <w:p w:rsidR="002829B3" w:rsidRPr="00202311" w:rsidRDefault="002829B3" w:rsidP="002829B3">
            <w:pPr>
              <w:jc w:val="center"/>
              <w:rPr>
                <w:rFonts w:ascii="Times New Roman" w:hAnsi="Times New Roman" w:cs="Times New Roman"/>
              </w:rPr>
            </w:pPr>
          </w:p>
          <w:p w:rsidR="002829B3" w:rsidRPr="00202311" w:rsidRDefault="002829B3" w:rsidP="002829B3">
            <w:pPr>
              <w:jc w:val="center"/>
              <w:rPr>
                <w:rFonts w:ascii="Times New Roman" w:hAnsi="Times New Roman" w:cs="Times New Roman"/>
                <w:sz w:val="2"/>
              </w:rPr>
            </w:pPr>
          </w:p>
          <w:p w:rsidR="002829B3" w:rsidRPr="00202311" w:rsidRDefault="002829B3" w:rsidP="002829B3">
            <w:pPr>
              <w:jc w:val="center"/>
              <w:rPr>
                <w:rFonts w:ascii="Times New Roman" w:hAnsi="Times New Roman" w:cs="Times New Roman"/>
              </w:rPr>
            </w:pPr>
          </w:p>
        </w:tc>
      </w:tr>
    </w:tbl>
    <w:p w:rsidR="00202311" w:rsidRPr="00202311" w:rsidRDefault="00202311" w:rsidP="000552C5">
      <w:pPr>
        <w:spacing w:after="0" w:line="240" w:lineRule="auto"/>
        <w:contextualSpacing/>
        <w:jc w:val="both"/>
        <w:rPr>
          <w:rFonts w:ascii="Times New Roman" w:hAnsi="Times New Roman" w:cs="Times New Roman"/>
          <w:b/>
          <w:sz w:val="6"/>
          <w:szCs w:val="26"/>
        </w:rPr>
      </w:pPr>
    </w:p>
    <w:p w:rsidR="000552C5" w:rsidRPr="00202311" w:rsidRDefault="000552C5" w:rsidP="00525C6F">
      <w:pPr>
        <w:spacing w:after="0" w:line="288" w:lineRule="auto"/>
        <w:contextualSpacing/>
        <w:jc w:val="both"/>
        <w:rPr>
          <w:rFonts w:ascii="Times New Roman" w:hAnsi="Times New Roman" w:cs="Times New Roman"/>
          <w:b/>
        </w:rPr>
      </w:pPr>
      <w:r w:rsidRPr="00202311">
        <w:rPr>
          <w:rFonts w:ascii="Times New Roman" w:hAnsi="Times New Roman" w:cs="Times New Roman"/>
          <w:b/>
        </w:rPr>
        <w:t>Course Contents</w:t>
      </w:r>
      <w:r w:rsidR="000B5089">
        <w:rPr>
          <w:rFonts w:ascii="Times New Roman" w:hAnsi="Times New Roman" w:cs="Times New Roman"/>
          <w:b/>
        </w:rPr>
        <w:t>:</w:t>
      </w:r>
    </w:p>
    <w:p w:rsidR="000552C5" w:rsidRPr="00202311" w:rsidRDefault="00394215" w:rsidP="00525C6F">
      <w:pPr>
        <w:spacing w:after="0" w:line="288" w:lineRule="auto"/>
        <w:contextualSpacing/>
        <w:jc w:val="both"/>
        <w:rPr>
          <w:rFonts w:ascii="Times New Roman" w:hAnsi="Times New Roman" w:cs="Times New Roman"/>
        </w:rPr>
      </w:pPr>
      <w:r w:rsidRPr="00394215">
        <w:rPr>
          <w:rFonts w:ascii="Times New Roman" w:hAnsi="Times New Roman" w:cs="Times New Roman"/>
        </w:rPr>
        <w:t>Principle</w:t>
      </w:r>
      <w:r w:rsidR="000552C5" w:rsidRPr="00202311">
        <w:rPr>
          <w:rFonts w:ascii="Times New Roman" w:hAnsi="Times New Roman" w:cs="Times New Roman"/>
        </w:rPr>
        <w:t xml:space="preserve"> and branches of applie</w:t>
      </w:r>
      <w:r w:rsidR="00E76054">
        <w:rPr>
          <w:rFonts w:ascii="Times New Roman" w:hAnsi="Times New Roman" w:cs="Times New Roman"/>
        </w:rPr>
        <w:t>d toxicology, Organization of a toxicological</w:t>
      </w:r>
      <w:r w:rsidR="00E76054" w:rsidRPr="00202311">
        <w:rPr>
          <w:rFonts w:ascii="Times New Roman" w:hAnsi="Times New Roman" w:cs="Times New Roman"/>
        </w:rPr>
        <w:t xml:space="preserve"> laboratory</w:t>
      </w:r>
      <w:r w:rsidR="000552C5" w:rsidRPr="00202311">
        <w:rPr>
          <w:rFonts w:ascii="Times New Roman" w:hAnsi="Times New Roman" w:cs="Times New Roman"/>
        </w:rPr>
        <w:t xml:space="preserve">, </w:t>
      </w:r>
      <w:r w:rsidR="00EA68FE" w:rsidRPr="00202311">
        <w:rPr>
          <w:rFonts w:ascii="Times New Roman" w:hAnsi="Times New Roman" w:cs="Times New Roman"/>
        </w:rPr>
        <w:t xml:space="preserve">Design </w:t>
      </w:r>
      <w:r w:rsidR="00EA68FE">
        <w:rPr>
          <w:rFonts w:ascii="Times New Roman" w:hAnsi="Times New Roman" w:cs="Times New Roman"/>
        </w:rPr>
        <w:t xml:space="preserve">of in vivo studies, </w:t>
      </w:r>
      <w:r w:rsidR="00EA68FE" w:rsidRPr="00202311">
        <w:rPr>
          <w:rFonts w:ascii="Times New Roman" w:hAnsi="Times New Roman" w:cs="Times New Roman"/>
        </w:rPr>
        <w:t>The</w:t>
      </w:r>
      <w:r w:rsidR="004E5273">
        <w:rPr>
          <w:rFonts w:ascii="Times New Roman" w:hAnsi="Times New Roman" w:cs="Times New Roman"/>
        </w:rPr>
        <w:t xml:space="preserve"> </w:t>
      </w:r>
      <w:r w:rsidR="000552C5" w:rsidRPr="00202311">
        <w:rPr>
          <w:rFonts w:ascii="Times New Roman" w:hAnsi="Times New Roman" w:cs="Times New Roman"/>
        </w:rPr>
        <w:t xml:space="preserve">law special references to toxic substances control </w:t>
      </w:r>
      <w:r w:rsidR="00E76054" w:rsidRPr="00202311">
        <w:rPr>
          <w:rFonts w:ascii="Times New Roman" w:hAnsi="Times New Roman" w:cs="Times New Roman"/>
        </w:rPr>
        <w:t>act</w:t>
      </w:r>
      <w:r w:rsidR="000552C5" w:rsidRPr="00202311">
        <w:rPr>
          <w:rFonts w:ascii="Times New Roman" w:hAnsi="Times New Roman" w:cs="Times New Roman"/>
        </w:rPr>
        <w:t xml:space="preserve">, poison prevention and packing </w:t>
      </w:r>
      <w:r w:rsidR="00E76054" w:rsidRPr="00202311">
        <w:rPr>
          <w:rFonts w:ascii="Times New Roman" w:hAnsi="Times New Roman" w:cs="Times New Roman"/>
        </w:rPr>
        <w:t>act</w:t>
      </w:r>
      <w:r w:rsidR="004033B3">
        <w:rPr>
          <w:rFonts w:ascii="Times New Roman" w:hAnsi="Times New Roman" w:cs="Times New Roman"/>
        </w:rPr>
        <w:t>,</w:t>
      </w:r>
      <w:r w:rsidR="004E5273">
        <w:rPr>
          <w:rFonts w:ascii="Times New Roman" w:hAnsi="Times New Roman" w:cs="Times New Roman"/>
        </w:rPr>
        <w:t xml:space="preserve"> TOXNET,</w:t>
      </w:r>
      <w:r w:rsidR="000552C5" w:rsidRPr="00202311">
        <w:rPr>
          <w:rFonts w:ascii="Times New Roman" w:hAnsi="Times New Roman" w:cs="Times New Roman"/>
        </w:rPr>
        <w:t xml:space="preserve"> Detailed studies giving emphasis on general considerations of toxicological aspects, </w:t>
      </w:r>
      <w:r w:rsidR="00E76054" w:rsidRPr="00202311">
        <w:rPr>
          <w:rFonts w:ascii="Times New Roman" w:hAnsi="Times New Roman" w:cs="Times New Roman"/>
        </w:rPr>
        <w:t xml:space="preserve">Application </w:t>
      </w:r>
      <w:r w:rsidR="000552C5" w:rsidRPr="00202311">
        <w:rPr>
          <w:rFonts w:ascii="Times New Roman" w:hAnsi="Times New Roman" w:cs="Times New Roman"/>
        </w:rPr>
        <w:t>of knowledge in the f</w:t>
      </w:r>
      <w:r w:rsidR="00E76054">
        <w:rPr>
          <w:rFonts w:ascii="Times New Roman" w:hAnsi="Times New Roman" w:cs="Times New Roman"/>
        </w:rPr>
        <w:t>ield of veterinary medicine on forensic, clinical</w:t>
      </w:r>
      <w:r w:rsidR="000552C5" w:rsidRPr="00202311">
        <w:rPr>
          <w:rFonts w:ascii="Times New Roman" w:hAnsi="Times New Roman" w:cs="Times New Roman"/>
        </w:rPr>
        <w:t xml:space="preserve">,occupational and regulatory toxicology. </w:t>
      </w:r>
    </w:p>
    <w:p w:rsidR="000552C5" w:rsidRPr="00525C6F" w:rsidRDefault="000552C5" w:rsidP="00525C6F">
      <w:pPr>
        <w:spacing w:after="0" w:line="288" w:lineRule="auto"/>
        <w:contextualSpacing/>
        <w:jc w:val="both"/>
        <w:rPr>
          <w:rFonts w:ascii="Times New Roman" w:hAnsi="Times New Roman" w:cs="Times New Roman"/>
          <w:sz w:val="6"/>
        </w:rPr>
      </w:pPr>
    </w:p>
    <w:p w:rsidR="000552C5" w:rsidRDefault="000552C5" w:rsidP="00525C6F">
      <w:pPr>
        <w:spacing w:line="288" w:lineRule="auto"/>
        <w:jc w:val="both"/>
        <w:rPr>
          <w:rFonts w:ascii="Times New Roman" w:hAnsi="Times New Roman" w:cs="Times New Roman"/>
        </w:rPr>
      </w:pPr>
      <w:r w:rsidRPr="00202311">
        <w:rPr>
          <w:rFonts w:ascii="Times New Roman" w:hAnsi="Times New Roman" w:cs="Times New Roman"/>
        </w:rPr>
        <w:t>Cosmetic Toxicology-Introduction, potential exposures, tox</w:t>
      </w:r>
      <w:r w:rsidR="00C9483A">
        <w:rPr>
          <w:rFonts w:ascii="Times New Roman" w:hAnsi="Times New Roman" w:cs="Times New Roman"/>
        </w:rPr>
        <w:t xml:space="preserve">icity of shampoos and </w:t>
      </w:r>
      <w:r w:rsidRPr="00202311">
        <w:rPr>
          <w:rFonts w:ascii="Times New Roman" w:hAnsi="Times New Roman" w:cs="Times New Roman"/>
        </w:rPr>
        <w:t>conditioners, colorants, bleachers and sprays.</w:t>
      </w:r>
    </w:p>
    <w:p w:rsidR="00E76054" w:rsidRPr="00202311" w:rsidRDefault="00E76054" w:rsidP="00525C6F">
      <w:pPr>
        <w:spacing w:line="288" w:lineRule="auto"/>
        <w:jc w:val="both"/>
        <w:rPr>
          <w:rFonts w:ascii="Times New Roman" w:hAnsi="Times New Roman" w:cs="Times New Roman"/>
        </w:rPr>
      </w:pPr>
      <w:r w:rsidRPr="00202311">
        <w:rPr>
          <w:rFonts w:ascii="Times New Roman" w:hAnsi="Times New Roman" w:cs="Times New Roman"/>
        </w:rPr>
        <w:t>Vet</w:t>
      </w:r>
      <w:r>
        <w:rPr>
          <w:rFonts w:ascii="Times New Roman" w:hAnsi="Times New Roman" w:cs="Times New Roman"/>
        </w:rPr>
        <w:t>.</w:t>
      </w:r>
      <w:r w:rsidRPr="00202311">
        <w:rPr>
          <w:rFonts w:ascii="Times New Roman" w:hAnsi="Times New Roman" w:cs="Times New Roman"/>
        </w:rPr>
        <w:t xml:space="preserve"> Toxicology-Introduction, common </w:t>
      </w:r>
      <w:proofErr w:type="spellStart"/>
      <w:r w:rsidRPr="00202311">
        <w:rPr>
          <w:rFonts w:ascii="Times New Roman" w:hAnsi="Times New Roman" w:cs="Times New Roman"/>
        </w:rPr>
        <w:t>toxicosis</w:t>
      </w:r>
      <w:proofErr w:type="spellEnd"/>
      <w:r w:rsidRPr="00202311">
        <w:rPr>
          <w:rFonts w:ascii="Times New Roman" w:hAnsi="Times New Roman" w:cs="Times New Roman"/>
        </w:rPr>
        <w:t xml:space="preserve"> in dogs and cats, common </w:t>
      </w:r>
      <w:proofErr w:type="spellStart"/>
      <w:r w:rsidRPr="00202311">
        <w:rPr>
          <w:rFonts w:ascii="Times New Roman" w:hAnsi="Times New Roman" w:cs="Times New Roman"/>
        </w:rPr>
        <w:t>toxicosis</w:t>
      </w:r>
      <w:proofErr w:type="spellEnd"/>
      <w:r w:rsidRPr="00202311">
        <w:rPr>
          <w:rFonts w:ascii="Times New Roman" w:hAnsi="Times New Roman" w:cs="Times New Roman"/>
        </w:rPr>
        <w:t xml:space="preserve"> in catt</w:t>
      </w:r>
      <w:r>
        <w:rPr>
          <w:rFonts w:ascii="Times New Roman" w:hAnsi="Times New Roman" w:cs="Times New Roman"/>
        </w:rPr>
        <w:t xml:space="preserve">le, horses, poultry, birds etc. </w:t>
      </w:r>
    </w:p>
    <w:p w:rsidR="000552C5" w:rsidRPr="00202311" w:rsidRDefault="000552C5" w:rsidP="00525C6F">
      <w:pPr>
        <w:spacing w:line="288" w:lineRule="auto"/>
        <w:jc w:val="both"/>
        <w:rPr>
          <w:rFonts w:ascii="Times New Roman" w:hAnsi="Times New Roman" w:cs="Times New Roman"/>
        </w:rPr>
      </w:pPr>
      <w:r w:rsidRPr="00202311">
        <w:rPr>
          <w:rFonts w:ascii="Times New Roman" w:hAnsi="Times New Roman" w:cs="Times New Roman"/>
        </w:rPr>
        <w:t xml:space="preserve">Medical Toxicology-Introduction, </w:t>
      </w:r>
      <w:r w:rsidR="00E76054" w:rsidRPr="00202311">
        <w:rPr>
          <w:rFonts w:ascii="Times New Roman" w:hAnsi="Times New Roman" w:cs="Times New Roman"/>
        </w:rPr>
        <w:t xml:space="preserve">mission </w:t>
      </w:r>
      <w:r w:rsidRPr="00202311">
        <w:rPr>
          <w:rFonts w:ascii="Times New Roman" w:hAnsi="Times New Roman" w:cs="Times New Roman"/>
        </w:rPr>
        <w:t xml:space="preserve">of medical toxicology, </w:t>
      </w:r>
      <w:r w:rsidR="00E76054" w:rsidRPr="00202311">
        <w:rPr>
          <w:rFonts w:ascii="Times New Roman" w:hAnsi="Times New Roman" w:cs="Times New Roman"/>
        </w:rPr>
        <w:t>nomenclature</w:t>
      </w:r>
      <w:r w:rsidRPr="00202311">
        <w:rPr>
          <w:rFonts w:ascii="Times New Roman" w:hAnsi="Times New Roman" w:cs="Times New Roman"/>
        </w:rPr>
        <w:t xml:space="preserve">, </w:t>
      </w:r>
      <w:r w:rsidR="00E76054" w:rsidRPr="00202311">
        <w:rPr>
          <w:rFonts w:ascii="Times New Roman" w:hAnsi="Times New Roman" w:cs="Times New Roman"/>
        </w:rPr>
        <w:t xml:space="preserve">human </w:t>
      </w:r>
      <w:r w:rsidRPr="00202311">
        <w:rPr>
          <w:rFonts w:ascii="Times New Roman" w:hAnsi="Times New Roman" w:cs="Times New Roman"/>
        </w:rPr>
        <w:t xml:space="preserve">risk assessment. </w:t>
      </w:r>
    </w:p>
    <w:p w:rsidR="004E49BA" w:rsidRPr="004E49BA" w:rsidRDefault="000552C5" w:rsidP="00525C6F">
      <w:pPr>
        <w:spacing w:line="288" w:lineRule="auto"/>
        <w:jc w:val="both"/>
        <w:rPr>
          <w:rFonts w:ascii="Times New Roman" w:hAnsi="Times New Roman" w:cs="Times New Roman"/>
        </w:rPr>
      </w:pPr>
      <w:r w:rsidRPr="00202311">
        <w:rPr>
          <w:rFonts w:ascii="Times New Roman" w:hAnsi="Times New Roman" w:cs="Times New Roman"/>
        </w:rPr>
        <w:t xml:space="preserve">Wildlife Toxicology- Introduction, environmental and ecological toxicology, </w:t>
      </w:r>
      <w:r w:rsidR="00EA68FE" w:rsidRPr="00202311">
        <w:rPr>
          <w:rFonts w:ascii="Times New Roman" w:hAnsi="Times New Roman" w:cs="Times New Roman"/>
        </w:rPr>
        <w:t xml:space="preserve">wildlife </w:t>
      </w:r>
      <w:r w:rsidRPr="00202311">
        <w:rPr>
          <w:rFonts w:ascii="Times New Roman" w:hAnsi="Times New Roman" w:cs="Times New Roman"/>
        </w:rPr>
        <w:t>susceptibility to poisons.</w:t>
      </w:r>
    </w:p>
    <w:p w:rsidR="000552C5" w:rsidRPr="00202311" w:rsidRDefault="000552C5" w:rsidP="00525C6F">
      <w:pPr>
        <w:spacing w:line="288" w:lineRule="auto"/>
        <w:jc w:val="both"/>
        <w:rPr>
          <w:rFonts w:ascii="Times New Roman" w:hAnsi="Times New Roman" w:cs="Times New Roman"/>
          <w:b/>
        </w:rPr>
      </w:pPr>
      <w:r w:rsidRPr="00202311">
        <w:rPr>
          <w:rFonts w:ascii="Times New Roman" w:hAnsi="Times New Roman" w:cs="Times New Roman"/>
          <w:b/>
        </w:rPr>
        <w:t>Books recommended:</w:t>
      </w:r>
    </w:p>
    <w:p w:rsidR="000552C5" w:rsidRPr="00202311" w:rsidRDefault="0025739E" w:rsidP="00525C6F">
      <w:pPr>
        <w:pStyle w:val="ListParagraph"/>
        <w:numPr>
          <w:ilvl w:val="0"/>
          <w:numId w:val="13"/>
        </w:numPr>
        <w:spacing w:line="288" w:lineRule="auto"/>
        <w:jc w:val="both"/>
        <w:rPr>
          <w:rFonts w:ascii="Times New Roman" w:hAnsi="Times New Roman" w:cs="Times New Roman"/>
        </w:rPr>
      </w:pPr>
      <w:r>
        <w:rPr>
          <w:rFonts w:ascii="Times New Roman" w:hAnsi="Times New Roman" w:cs="Times New Roman"/>
        </w:rPr>
        <w:t>Veterinary Toxicology</w:t>
      </w:r>
      <w:r w:rsidR="000552C5" w:rsidRPr="00202311">
        <w:rPr>
          <w:rFonts w:ascii="Times New Roman" w:hAnsi="Times New Roman" w:cs="Times New Roman"/>
        </w:rPr>
        <w:t xml:space="preserve">: Basic and Clinical Principles-By </w:t>
      </w:r>
      <w:proofErr w:type="spellStart"/>
      <w:r w:rsidR="000552C5" w:rsidRPr="00202311">
        <w:rPr>
          <w:rFonts w:ascii="Times New Roman" w:hAnsi="Times New Roman" w:cs="Times New Roman"/>
        </w:rPr>
        <w:t>Ramesh</w:t>
      </w:r>
      <w:proofErr w:type="spellEnd"/>
      <w:r w:rsidR="000552C5" w:rsidRPr="00202311">
        <w:rPr>
          <w:rFonts w:ascii="Times New Roman" w:hAnsi="Times New Roman" w:cs="Times New Roman"/>
        </w:rPr>
        <w:t xml:space="preserve"> C Gupta,2</w:t>
      </w:r>
      <w:r w:rsidR="000552C5" w:rsidRPr="00202311">
        <w:rPr>
          <w:rFonts w:ascii="Times New Roman" w:hAnsi="Times New Roman" w:cs="Times New Roman"/>
          <w:vertAlign w:val="superscript"/>
        </w:rPr>
        <w:t>nd</w:t>
      </w:r>
      <w:r w:rsidR="000552C5" w:rsidRPr="00202311">
        <w:rPr>
          <w:rFonts w:ascii="Times New Roman" w:hAnsi="Times New Roman" w:cs="Times New Roman"/>
        </w:rPr>
        <w:t>edition,Kalayani Publishers,2012.</w:t>
      </w:r>
    </w:p>
    <w:p w:rsidR="0013299B" w:rsidRDefault="0013299B" w:rsidP="00525C6F">
      <w:pPr>
        <w:pStyle w:val="ListParagraph"/>
        <w:numPr>
          <w:ilvl w:val="0"/>
          <w:numId w:val="13"/>
        </w:numPr>
        <w:spacing w:line="288" w:lineRule="auto"/>
        <w:jc w:val="both"/>
        <w:rPr>
          <w:rFonts w:ascii="Times New Roman" w:hAnsi="Times New Roman" w:cs="Times New Roman"/>
        </w:rPr>
      </w:pPr>
      <w:proofErr w:type="spellStart"/>
      <w:r w:rsidRPr="00BD78FA">
        <w:rPr>
          <w:rFonts w:ascii="Times New Roman" w:hAnsi="Times New Roman" w:cs="Times New Roman"/>
        </w:rPr>
        <w:t>Casarett</w:t>
      </w:r>
      <w:proofErr w:type="spellEnd"/>
      <w:r w:rsidRPr="00BD78FA">
        <w:rPr>
          <w:rFonts w:ascii="Times New Roman" w:hAnsi="Times New Roman" w:cs="Times New Roman"/>
        </w:rPr>
        <w:t xml:space="preserve"> and </w:t>
      </w:r>
      <w:proofErr w:type="spellStart"/>
      <w:r w:rsidR="00E76054" w:rsidRPr="00BD78FA">
        <w:rPr>
          <w:rFonts w:ascii="Times New Roman" w:hAnsi="Times New Roman" w:cs="Times New Roman"/>
        </w:rPr>
        <w:t>Doull</w:t>
      </w:r>
      <w:r w:rsidR="00E76054">
        <w:rPr>
          <w:rFonts w:ascii="Times New Roman" w:hAnsi="Times New Roman" w:cs="Times New Roman"/>
        </w:rPr>
        <w:t>’s</w:t>
      </w:r>
      <w:proofErr w:type="spellEnd"/>
      <w:r w:rsidR="00E76054">
        <w:rPr>
          <w:rFonts w:ascii="Times New Roman" w:hAnsi="Times New Roman" w:cs="Times New Roman"/>
        </w:rPr>
        <w:t xml:space="preserve"> Toxicology-</w:t>
      </w:r>
      <w:proofErr w:type="spellStart"/>
      <w:r w:rsidRPr="00BD78FA">
        <w:rPr>
          <w:rFonts w:ascii="Times New Roman" w:hAnsi="Times New Roman" w:cs="Times New Roman"/>
        </w:rPr>
        <w:t>ByJ.Doull</w:t>
      </w:r>
      <w:proofErr w:type="spellEnd"/>
      <w:r w:rsidRPr="00BD78FA">
        <w:rPr>
          <w:rFonts w:ascii="Times New Roman" w:hAnsi="Times New Roman" w:cs="Times New Roman"/>
        </w:rPr>
        <w:t xml:space="preserve">, C.D. </w:t>
      </w:r>
      <w:proofErr w:type="spellStart"/>
      <w:r w:rsidRPr="00BD78FA">
        <w:rPr>
          <w:rFonts w:ascii="Times New Roman" w:hAnsi="Times New Roman" w:cs="Times New Roman"/>
        </w:rPr>
        <w:t>Klaassen</w:t>
      </w:r>
      <w:proofErr w:type="spellEnd"/>
      <w:r w:rsidRPr="00BD78FA">
        <w:rPr>
          <w:rFonts w:ascii="Times New Roman" w:hAnsi="Times New Roman" w:cs="Times New Roman"/>
        </w:rPr>
        <w:t xml:space="preserve"> and M.O. </w:t>
      </w:r>
      <w:proofErr w:type="spellStart"/>
      <w:r w:rsidRPr="00BD78FA">
        <w:rPr>
          <w:rFonts w:ascii="Times New Roman" w:hAnsi="Times New Roman" w:cs="Times New Roman"/>
        </w:rPr>
        <w:t>Amdar</w:t>
      </w:r>
      <w:proofErr w:type="spellEnd"/>
      <w:r w:rsidRPr="00BD78FA">
        <w:rPr>
          <w:rFonts w:ascii="Times New Roman" w:hAnsi="Times New Roman" w:cs="Times New Roman"/>
        </w:rPr>
        <w:t>, Latest edition Macmillan Publishing Company Inc.New York</w:t>
      </w:r>
    </w:p>
    <w:p w:rsidR="000552C5" w:rsidRPr="00202311" w:rsidRDefault="000552C5" w:rsidP="00525C6F">
      <w:pPr>
        <w:pStyle w:val="ListParagraph"/>
        <w:numPr>
          <w:ilvl w:val="0"/>
          <w:numId w:val="13"/>
        </w:numPr>
        <w:spacing w:line="288" w:lineRule="auto"/>
        <w:jc w:val="both"/>
        <w:rPr>
          <w:rFonts w:ascii="Times New Roman" w:hAnsi="Times New Roman" w:cs="Times New Roman"/>
        </w:rPr>
      </w:pPr>
      <w:r w:rsidRPr="00202311">
        <w:rPr>
          <w:rFonts w:ascii="Times New Roman" w:hAnsi="Times New Roman" w:cs="Times New Roman"/>
        </w:rPr>
        <w:t xml:space="preserve">Veterinary Toxicology-By </w:t>
      </w:r>
      <w:proofErr w:type="spellStart"/>
      <w:r w:rsidRPr="00202311">
        <w:rPr>
          <w:rFonts w:ascii="Times New Roman" w:hAnsi="Times New Roman" w:cs="Times New Roman"/>
        </w:rPr>
        <w:t>M.Bartik</w:t>
      </w:r>
      <w:proofErr w:type="spellEnd"/>
      <w:r w:rsidRPr="00202311">
        <w:rPr>
          <w:rFonts w:ascii="Times New Roman" w:hAnsi="Times New Roman" w:cs="Times New Roman"/>
        </w:rPr>
        <w:t xml:space="preserve"> and A.Piskac.4</w:t>
      </w:r>
      <w:r w:rsidRPr="00202311">
        <w:rPr>
          <w:rFonts w:ascii="Times New Roman" w:hAnsi="Times New Roman" w:cs="Times New Roman"/>
          <w:vertAlign w:val="superscript"/>
        </w:rPr>
        <w:t>th</w:t>
      </w:r>
      <w:r w:rsidRPr="00202311">
        <w:rPr>
          <w:rFonts w:ascii="Times New Roman" w:hAnsi="Times New Roman" w:cs="Times New Roman"/>
        </w:rPr>
        <w:t>edition.Elsevier Science Publishing, U.S.A. 2010.</w:t>
      </w:r>
    </w:p>
    <w:p w:rsidR="000552C5" w:rsidRPr="00202311" w:rsidRDefault="000552C5" w:rsidP="00525C6F">
      <w:pPr>
        <w:pStyle w:val="ListParagraph"/>
        <w:numPr>
          <w:ilvl w:val="0"/>
          <w:numId w:val="13"/>
        </w:numPr>
        <w:spacing w:line="288" w:lineRule="auto"/>
        <w:jc w:val="both"/>
        <w:rPr>
          <w:rFonts w:ascii="Times New Roman" w:hAnsi="Times New Roman" w:cs="Times New Roman"/>
        </w:rPr>
      </w:pPr>
      <w:r w:rsidRPr="00202311">
        <w:rPr>
          <w:rFonts w:ascii="Times New Roman" w:hAnsi="Times New Roman" w:cs="Times New Roman"/>
        </w:rPr>
        <w:t xml:space="preserve">Veterinary Toxicology-By R.D. </w:t>
      </w:r>
      <w:proofErr w:type="spellStart"/>
      <w:r w:rsidRPr="00202311">
        <w:rPr>
          <w:rFonts w:ascii="Times New Roman" w:hAnsi="Times New Roman" w:cs="Times New Roman"/>
        </w:rPr>
        <w:t>Radeleff</w:t>
      </w:r>
      <w:proofErr w:type="spellEnd"/>
      <w:r w:rsidRPr="00202311">
        <w:rPr>
          <w:rFonts w:ascii="Times New Roman" w:hAnsi="Times New Roman" w:cs="Times New Roman"/>
        </w:rPr>
        <w:t xml:space="preserve">, Latest edition, Lea and </w:t>
      </w:r>
      <w:proofErr w:type="spellStart"/>
      <w:r w:rsidRPr="00202311">
        <w:rPr>
          <w:rFonts w:ascii="Times New Roman" w:hAnsi="Times New Roman" w:cs="Times New Roman"/>
        </w:rPr>
        <w:t>Febiger</w:t>
      </w:r>
      <w:proofErr w:type="spellEnd"/>
      <w:r w:rsidRPr="00202311">
        <w:rPr>
          <w:rFonts w:ascii="Times New Roman" w:hAnsi="Times New Roman" w:cs="Times New Roman"/>
        </w:rPr>
        <w:t>, Philadelphia, U.S.A.</w:t>
      </w:r>
    </w:p>
    <w:p w:rsidR="000552C5" w:rsidRPr="00202311" w:rsidRDefault="000552C5" w:rsidP="00525C6F">
      <w:pPr>
        <w:pStyle w:val="ListParagraph"/>
        <w:numPr>
          <w:ilvl w:val="0"/>
          <w:numId w:val="13"/>
        </w:numPr>
        <w:spacing w:line="288" w:lineRule="auto"/>
        <w:jc w:val="both"/>
        <w:rPr>
          <w:rFonts w:ascii="Times New Roman" w:hAnsi="Times New Roman" w:cs="Times New Roman"/>
        </w:rPr>
      </w:pPr>
      <w:r w:rsidRPr="00202311">
        <w:rPr>
          <w:rFonts w:ascii="Times New Roman" w:hAnsi="Times New Roman" w:cs="Times New Roman"/>
        </w:rPr>
        <w:t>Veterinary Toxicology –By Joshua Arthur Nunn,1</w:t>
      </w:r>
      <w:r w:rsidRPr="00202311">
        <w:rPr>
          <w:rFonts w:ascii="Times New Roman" w:hAnsi="Times New Roman" w:cs="Times New Roman"/>
          <w:vertAlign w:val="superscript"/>
        </w:rPr>
        <w:t>st</w:t>
      </w:r>
      <w:r w:rsidRPr="00202311">
        <w:rPr>
          <w:rFonts w:ascii="Times New Roman" w:hAnsi="Times New Roman" w:cs="Times New Roman"/>
        </w:rPr>
        <w:t>edition,Nabu Press,2012</w:t>
      </w:r>
    </w:p>
    <w:p w:rsidR="000552C5" w:rsidRDefault="000552C5" w:rsidP="00525C6F">
      <w:pPr>
        <w:spacing w:line="288" w:lineRule="auto"/>
        <w:jc w:val="both"/>
        <w:rPr>
          <w:rFonts w:ascii="Times New Roman" w:hAnsi="Times New Roman" w:cs="Times New Roman"/>
          <w:sz w:val="26"/>
          <w:szCs w:val="26"/>
        </w:rPr>
      </w:pPr>
    </w:p>
    <w:p w:rsidR="003B0998" w:rsidRDefault="003B0998" w:rsidP="000552C5">
      <w:pPr>
        <w:jc w:val="both"/>
        <w:rPr>
          <w:rFonts w:ascii="Times New Roman" w:hAnsi="Times New Roman" w:cs="Times New Roman"/>
          <w:sz w:val="26"/>
          <w:szCs w:val="26"/>
        </w:rPr>
      </w:pPr>
    </w:p>
    <w:p w:rsidR="003B0998" w:rsidRDefault="003B0998" w:rsidP="000552C5">
      <w:pPr>
        <w:jc w:val="both"/>
        <w:rPr>
          <w:rFonts w:ascii="Times New Roman" w:hAnsi="Times New Roman" w:cs="Times New Roman"/>
          <w:sz w:val="26"/>
          <w:szCs w:val="26"/>
        </w:rPr>
      </w:pPr>
    </w:p>
    <w:p w:rsidR="003B0998" w:rsidRDefault="003B0998" w:rsidP="000552C5">
      <w:pPr>
        <w:jc w:val="both"/>
        <w:rPr>
          <w:rFonts w:ascii="Times New Roman" w:hAnsi="Times New Roman" w:cs="Times New Roman"/>
          <w:sz w:val="26"/>
          <w:szCs w:val="26"/>
        </w:rPr>
      </w:pPr>
    </w:p>
    <w:p w:rsidR="003B0998" w:rsidRPr="00E22764" w:rsidRDefault="003B0998" w:rsidP="000552C5">
      <w:pPr>
        <w:jc w:val="both"/>
        <w:rPr>
          <w:rFonts w:ascii="Times New Roman" w:hAnsi="Times New Roman" w:cs="Times New Roman"/>
          <w:sz w:val="26"/>
          <w:szCs w:val="26"/>
        </w:rPr>
      </w:pPr>
    </w:p>
    <w:p w:rsidR="000552C5" w:rsidRDefault="000552C5" w:rsidP="000552C5">
      <w:pPr>
        <w:pStyle w:val="ListParagraph"/>
        <w:tabs>
          <w:tab w:val="left" w:pos="5610"/>
        </w:tabs>
        <w:spacing w:after="0" w:line="240" w:lineRule="auto"/>
        <w:jc w:val="both"/>
        <w:rPr>
          <w:rFonts w:ascii="Times New Roman" w:hAnsi="Times New Roman" w:cs="Times New Roman"/>
          <w:sz w:val="26"/>
          <w:szCs w:val="26"/>
        </w:rPr>
      </w:pPr>
    </w:p>
    <w:p w:rsidR="00AC354E" w:rsidRDefault="00AC354E" w:rsidP="000552C5">
      <w:pPr>
        <w:pStyle w:val="ListParagraph"/>
        <w:tabs>
          <w:tab w:val="left" w:pos="5610"/>
        </w:tabs>
        <w:spacing w:after="0" w:line="240" w:lineRule="auto"/>
        <w:jc w:val="both"/>
        <w:rPr>
          <w:rFonts w:ascii="Times New Roman" w:hAnsi="Times New Roman" w:cs="Times New Roman"/>
          <w:sz w:val="26"/>
          <w:szCs w:val="26"/>
        </w:rPr>
      </w:pPr>
    </w:p>
    <w:p w:rsidR="00AC354E" w:rsidRDefault="00AC354E" w:rsidP="000552C5">
      <w:pPr>
        <w:pStyle w:val="ListParagraph"/>
        <w:tabs>
          <w:tab w:val="left" w:pos="5610"/>
        </w:tabs>
        <w:spacing w:after="0" w:line="240" w:lineRule="auto"/>
        <w:jc w:val="both"/>
        <w:rPr>
          <w:rFonts w:ascii="Times New Roman" w:hAnsi="Times New Roman" w:cs="Times New Roman"/>
          <w:sz w:val="26"/>
          <w:szCs w:val="26"/>
        </w:rPr>
      </w:pPr>
    </w:p>
    <w:p w:rsidR="00AC354E" w:rsidRDefault="00AC354E" w:rsidP="000552C5">
      <w:pPr>
        <w:pStyle w:val="ListParagraph"/>
        <w:tabs>
          <w:tab w:val="left" w:pos="5610"/>
        </w:tabs>
        <w:spacing w:after="0" w:line="240" w:lineRule="auto"/>
        <w:jc w:val="both"/>
        <w:rPr>
          <w:rFonts w:ascii="Times New Roman" w:hAnsi="Times New Roman" w:cs="Times New Roman"/>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AC354E" w:rsidTr="006B6F24">
        <w:tc>
          <w:tcPr>
            <w:tcW w:w="1710" w:type="dxa"/>
          </w:tcPr>
          <w:p w:rsidR="00AC354E"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62" type="#_x0000_t32" style="position:absolute;margin-left:-3.3pt;margin-top:58.35pt;width:465.15pt;height:0;z-index:251721728" o:connectortype="straight"/>
              </w:pict>
            </w:r>
            <w:r w:rsidR="00AC354E" w:rsidRPr="004E1444">
              <w:rPr>
                <w:rFonts w:ascii="Times New Roman" w:hAnsi="Times New Roman" w:cs="Times New Roman"/>
                <w:noProof/>
                <w:sz w:val="26"/>
                <w:szCs w:val="26"/>
              </w:rPr>
              <w:drawing>
                <wp:inline distT="0" distB="0" distL="0" distR="0">
                  <wp:extent cx="857250" cy="752475"/>
                  <wp:effectExtent l="19050" t="0" r="0" b="0"/>
                  <wp:docPr id="36"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AC354E" w:rsidRPr="00105EF2" w:rsidRDefault="00AC354E"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AC354E" w:rsidRPr="005924DB" w:rsidRDefault="00AC354E"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AC354E" w:rsidRDefault="00AC354E"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AC354E" w:rsidRDefault="00AC354E" w:rsidP="006B6F24">
            <w:pPr>
              <w:pStyle w:val="ListParagraph"/>
              <w:ind w:left="0"/>
              <w:rPr>
                <w:rFonts w:ascii="Times New Roman" w:hAnsi="Times New Roman" w:cs="Times New Roman"/>
                <w:sz w:val="26"/>
                <w:szCs w:val="26"/>
              </w:rPr>
            </w:pPr>
          </w:p>
        </w:tc>
      </w:tr>
    </w:tbl>
    <w:p w:rsidR="00950DB2" w:rsidRPr="00AC354E" w:rsidRDefault="00950DB2" w:rsidP="00AC354E">
      <w:pPr>
        <w:spacing w:after="0" w:line="240" w:lineRule="auto"/>
        <w:rPr>
          <w:rFonts w:ascii="Times New Roman" w:hAnsi="Times New Roman" w:cs="Times New Roman"/>
          <w:sz w:val="2"/>
          <w:szCs w:val="28"/>
          <w:u w:val="single"/>
        </w:rPr>
      </w:pPr>
    </w:p>
    <w:p w:rsidR="00950DB2" w:rsidRPr="00AC354E" w:rsidRDefault="00AC354E" w:rsidP="00950DB2">
      <w:pPr>
        <w:spacing w:after="0" w:line="240" w:lineRule="auto"/>
        <w:jc w:val="center"/>
        <w:rPr>
          <w:rFonts w:ascii="Times New Roman" w:hAnsi="Times New Roman" w:cs="Times New Roman"/>
          <w:b/>
          <w:i/>
          <w:sz w:val="26"/>
          <w:szCs w:val="26"/>
          <w:u w:val="single"/>
        </w:rPr>
      </w:pPr>
      <w:r w:rsidRPr="00AC354E">
        <w:rPr>
          <w:rFonts w:ascii="Times New Roman" w:hAnsi="Times New Roman" w:cs="Times New Roman"/>
          <w:b/>
          <w:i/>
          <w:sz w:val="26"/>
          <w:szCs w:val="26"/>
          <w:u w:val="single"/>
        </w:rPr>
        <w:t>Syllabus for M.S. i</w:t>
      </w:r>
      <w:r w:rsidR="00950DB2" w:rsidRPr="00AC354E">
        <w:rPr>
          <w:rFonts w:ascii="Times New Roman" w:hAnsi="Times New Roman" w:cs="Times New Roman"/>
          <w:b/>
          <w:i/>
          <w:sz w:val="26"/>
          <w:szCs w:val="26"/>
          <w:u w:val="single"/>
        </w:rPr>
        <w:t>n Pharmacology</w:t>
      </w:r>
    </w:p>
    <w:p w:rsidR="00950DB2" w:rsidRPr="00AC354E" w:rsidRDefault="00950DB2" w:rsidP="00950DB2">
      <w:pPr>
        <w:spacing w:after="0" w:line="240" w:lineRule="auto"/>
        <w:jc w:val="center"/>
        <w:rPr>
          <w:rFonts w:ascii="Times New Roman" w:hAnsi="Times New Roman" w:cs="Times New Roman"/>
          <w:sz w:val="20"/>
          <w:szCs w:val="20"/>
        </w:rPr>
      </w:pPr>
      <w:r w:rsidRPr="00AC354E">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2829B3" w:rsidRPr="006E284F" w:rsidTr="0089680A">
        <w:trPr>
          <w:trHeight w:val="1313"/>
        </w:trPr>
        <w:tc>
          <w:tcPr>
            <w:tcW w:w="9360" w:type="dxa"/>
          </w:tcPr>
          <w:p w:rsidR="002829B3" w:rsidRPr="006E284F" w:rsidRDefault="002829B3" w:rsidP="002829B3">
            <w:pPr>
              <w:jc w:val="center"/>
              <w:rPr>
                <w:rFonts w:ascii="Times New Roman" w:hAnsi="Times New Roman" w:cs="Times New Roman"/>
              </w:rPr>
            </w:pPr>
            <w:r w:rsidRPr="006E284F">
              <w:rPr>
                <w:rFonts w:ascii="Times New Roman" w:hAnsi="Times New Roman" w:cs="Times New Roman"/>
                <w:b/>
              </w:rPr>
              <w:t>Course No</w:t>
            </w:r>
            <w:r w:rsidRPr="006E284F">
              <w:rPr>
                <w:rFonts w:ascii="Times New Roman" w:hAnsi="Times New Roman" w:cs="Times New Roman"/>
              </w:rPr>
              <w:t>: PTOX-614</w:t>
            </w:r>
          </w:p>
          <w:p w:rsidR="002829B3" w:rsidRPr="006E284F" w:rsidRDefault="002829B3" w:rsidP="002829B3">
            <w:pPr>
              <w:jc w:val="center"/>
              <w:rPr>
                <w:rFonts w:ascii="Times New Roman" w:hAnsi="Times New Roman" w:cs="Times New Roman"/>
              </w:rPr>
            </w:pPr>
            <w:r w:rsidRPr="006E284F">
              <w:rPr>
                <w:rFonts w:ascii="Times New Roman" w:hAnsi="Times New Roman" w:cs="Times New Roman"/>
                <w:b/>
              </w:rPr>
              <w:t>Course Title</w:t>
            </w:r>
            <w:r w:rsidRPr="006E284F">
              <w:rPr>
                <w:rFonts w:ascii="Times New Roman" w:hAnsi="Times New Roman" w:cs="Times New Roman"/>
              </w:rPr>
              <w:t>: Teratology</w:t>
            </w:r>
          </w:p>
          <w:p w:rsidR="002829B3" w:rsidRPr="006E284F" w:rsidRDefault="002829B3" w:rsidP="002829B3">
            <w:pPr>
              <w:jc w:val="center"/>
              <w:rPr>
                <w:rFonts w:ascii="Times New Roman" w:hAnsi="Times New Roman" w:cs="Times New Roman"/>
              </w:rPr>
            </w:pPr>
            <w:r w:rsidRPr="006E284F">
              <w:rPr>
                <w:rFonts w:ascii="Times New Roman" w:hAnsi="Times New Roman" w:cs="Times New Roman"/>
                <w:b/>
              </w:rPr>
              <w:t>Credit Hours</w:t>
            </w:r>
            <w:r w:rsidRPr="006E284F">
              <w:rPr>
                <w:rFonts w:ascii="Times New Roman" w:hAnsi="Times New Roman" w:cs="Times New Roman"/>
              </w:rPr>
              <w:t>: 3</w:t>
            </w:r>
          </w:p>
          <w:p w:rsidR="002829B3" w:rsidRPr="006E284F" w:rsidRDefault="002829B3" w:rsidP="002829B3">
            <w:pPr>
              <w:jc w:val="center"/>
              <w:rPr>
                <w:rFonts w:ascii="Times New Roman" w:hAnsi="Times New Roman" w:cs="Times New Roman"/>
              </w:rPr>
            </w:pPr>
            <w:r w:rsidRPr="006E284F">
              <w:rPr>
                <w:rFonts w:ascii="Times New Roman" w:hAnsi="Times New Roman" w:cs="Times New Roman"/>
                <w:b/>
              </w:rPr>
              <w:t>Marks</w:t>
            </w:r>
            <w:r w:rsidRPr="006E284F">
              <w:rPr>
                <w:rFonts w:ascii="Times New Roman" w:hAnsi="Times New Roman" w:cs="Times New Roman"/>
              </w:rPr>
              <w:t>: 100</w:t>
            </w:r>
          </w:p>
          <w:p w:rsidR="002829B3" w:rsidRPr="006E284F" w:rsidRDefault="002829B3" w:rsidP="002829B3">
            <w:pPr>
              <w:jc w:val="center"/>
              <w:rPr>
                <w:rFonts w:ascii="Times New Roman" w:hAnsi="Times New Roman" w:cs="Times New Roman"/>
              </w:rPr>
            </w:pPr>
          </w:p>
          <w:p w:rsidR="002829B3" w:rsidRPr="00905060" w:rsidRDefault="002829B3" w:rsidP="002829B3">
            <w:pPr>
              <w:jc w:val="center"/>
              <w:rPr>
                <w:rFonts w:ascii="Times New Roman" w:hAnsi="Times New Roman" w:cs="Times New Roman"/>
                <w:sz w:val="2"/>
              </w:rPr>
            </w:pPr>
          </w:p>
          <w:p w:rsidR="002829B3" w:rsidRPr="006E284F" w:rsidRDefault="002829B3" w:rsidP="002829B3">
            <w:pPr>
              <w:jc w:val="center"/>
              <w:rPr>
                <w:rFonts w:ascii="Times New Roman" w:hAnsi="Times New Roman" w:cs="Times New Roman"/>
              </w:rPr>
            </w:pPr>
          </w:p>
        </w:tc>
      </w:tr>
    </w:tbl>
    <w:p w:rsidR="000552C5" w:rsidRPr="00BD78FA" w:rsidRDefault="000552C5" w:rsidP="000552C5">
      <w:pPr>
        <w:pStyle w:val="ListParagraph"/>
        <w:spacing w:after="0" w:line="240" w:lineRule="auto"/>
        <w:jc w:val="both"/>
        <w:rPr>
          <w:rFonts w:ascii="Times New Roman" w:hAnsi="Times New Roman" w:cs="Times New Roman"/>
          <w:sz w:val="12"/>
          <w:szCs w:val="26"/>
        </w:rPr>
      </w:pPr>
    </w:p>
    <w:p w:rsidR="00950DB2" w:rsidRPr="00BD78FA" w:rsidRDefault="00950DB2" w:rsidP="00BD78FA">
      <w:pPr>
        <w:spacing w:after="0" w:line="288" w:lineRule="auto"/>
        <w:jc w:val="both"/>
        <w:rPr>
          <w:rFonts w:ascii="Times New Roman" w:hAnsi="Times New Roman" w:cs="Times New Roman"/>
          <w:b/>
        </w:rPr>
      </w:pPr>
      <w:r w:rsidRPr="00BD78FA">
        <w:rPr>
          <w:rFonts w:ascii="Times New Roman" w:hAnsi="Times New Roman" w:cs="Times New Roman"/>
          <w:b/>
        </w:rPr>
        <w:t>Course contents:</w:t>
      </w:r>
    </w:p>
    <w:p w:rsidR="00950DB2" w:rsidRDefault="00950DB2" w:rsidP="00BD78FA">
      <w:pPr>
        <w:spacing w:after="0" w:line="288" w:lineRule="auto"/>
        <w:jc w:val="both"/>
        <w:rPr>
          <w:rFonts w:ascii="Times New Roman" w:hAnsi="Times New Roman" w:cs="Times New Roman"/>
        </w:rPr>
      </w:pPr>
      <w:r w:rsidRPr="00BD78FA">
        <w:rPr>
          <w:rFonts w:ascii="Times New Roman" w:hAnsi="Times New Roman" w:cs="Times New Roman"/>
        </w:rPr>
        <w:t xml:space="preserve">Introduction and principles of </w:t>
      </w:r>
      <w:proofErr w:type="spellStart"/>
      <w:r w:rsidRPr="00BD78FA">
        <w:rPr>
          <w:rFonts w:ascii="Times New Roman" w:hAnsi="Times New Roman" w:cs="Times New Roman"/>
        </w:rPr>
        <w:t>teratogenicity,Variables</w:t>
      </w:r>
      <w:proofErr w:type="spellEnd"/>
      <w:r w:rsidRPr="00BD78FA">
        <w:rPr>
          <w:rFonts w:ascii="Times New Roman" w:hAnsi="Times New Roman" w:cs="Times New Roman"/>
        </w:rPr>
        <w:t xml:space="preserve"> affecting teratogenesis, </w:t>
      </w:r>
      <w:bookmarkStart w:id="0" w:name="cel"/>
      <w:r w:rsidRPr="00BD78FA">
        <w:rPr>
          <w:rFonts w:ascii="Times New Roman" w:hAnsi="Times New Roman" w:cs="Times New Roman"/>
        </w:rPr>
        <w:t>C</w:t>
      </w:r>
      <w:bookmarkStart w:id="1" w:name="pro"/>
      <w:bookmarkEnd w:id="0"/>
      <w:r w:rsidRPr="00BD78FA">
        <w:rPr>
          <w:rFonts w:ascii="Times New Roman" w:hAnsi="Times New Roman" w:cs="Times New Roman"/>
        </w:rPr>
        <w:t xml:space="preserve">ellular action of teratogen, Proof of teratogenicity, </w:t>
      </w:r>
      <w:bookmarkEnd w:id="1"/>
      <w:r w:rsidRPr="00BD78FA">
        <w:rPr>
          <w:rFonts w:ascii="Times New Roman" w:hAnsi="Times New Roman" w:cs="Times New Roman"/>
        </w:rPr>
        <w:t xml:space="preserve">Chemistry, </w:t>
      </w:r>
      <w:r w:rsidR="00EA68FE" w:rsidRPr="00BD78FA">
        <w:rPr>
          <w:rFonts w:ascii="Times New Roman" w:hAnsi="Times New Roman" w:cs="Times New Roman"/>
        </w:rPr>
        <w:t xml:space="preserve">Mode </w:t>
      </w:r>
      <w:r w:rsidRPr="00BD78FA">
        <w:rPr>
          <w:rFonts w:ascii="Times New Roman" w:hAnsi="Times New Roman" w:cs="Times New Roman"/>
        </w:rPr>
        <w:t xml:space="preserve">of action of the various plants causing </w:t>
      </w:r>
      <w:proofErr w:type="spellStart"/>
      <w:r w:rsidRPr="00BD78FA">
        <w:rPr>
          <w:rFonts w:ascii="Times New Roman" w:hAnsi="Times New Roman" w:cs="Times New Roman"/>
        </w:rPr>
        <w:t>teratogenic</w:t>
      </w:r>
      <w:proofErr w:type="spellEnd"/>
      <w:r w:rsidRPr="00BD78FA">
        <w:rPr>
          <w:rFonts w:ascii="Times New Roman" w:hAnsi="Times New Roman" w:cs="Times New Roman"/>
        </w:rPr>
        <w:t xml:space="preserve"> and car</w:t>
      </w:r>
      <w:bookmarkStart w:id="2" w:name="eff"/>
      <w:r w:rsidRPr="00BD78FA">
        <w:rPr>
          <w:rFonts w:ascii="Times New Roman" w:hAnsi="Times New Roman" w:cs="Times New Roman"/>
        </w:rPr>
        <w:t xml:space="preserve">cinogenic effects in livestock, </w:t>
      </w:r>
      <w:proofErr w:type="spellStart"/>
      <w:r w:rsidR="00EA68FE" w:rsidRPr="00BD78FA">
        <w:rPr>
          <w:rFonts w:ascii="Times New Roman" w:hAnsi="Times New Roman" w:cs="Times New Roman"/>
        </w:rPr>
        <w:t>Teratogenic</w:t>
      </w:r>
      <w:r w:rsidRPr="00BD78FA">
        <w:rPr>
          <w:rFonts w:ascii="Times New Roman" w:hAnsi="Times New Roman" w:cs="Times New Roman"/>
        </w:rPr>
        <w:t>effects</w:t>
      </w:r>
      <w:proofErr w:type="spellEnd"/>
      <w:r w:rsidRPr="00BD78FA">
        <w:rPr>
          <w:rFonts w:ascii="Times New Roman" w:hAnsi="Times New Roman" w:cs="Times New Roman"/>
        </w:rPr>
        <w:t xml:space="preserve"> of various therapeutic drugs</w:t>
      </w:r>
      <w:bookmarkEnd w:id="2"/>
      <w:r w:rsidRPr="00BD78FA">
        <w:rPr>
          <w:rFonts w:ascii="Times New Roman" w:hAnsi="Times New Roman" w:cs="Times New Roman"/>
        </w:rPr>
        <w:t xml:space="preserve"> in livestock and human, Studies on hypersensitivity and occupational allergens with immunosuppressant effects of plants and chemicals.</w:t>
      </w:r>
    </w:p>
    <w:p w:rsidR="004E49BA" w:rsidRPr="00BD78FA" w:rsidRDefault="004E49BA" w:rsidP="00BD78FA">
      <w:pPr>
        <w:spacing w:after="0" w:line="288" w:lineRule="auto"/>
        <w:jc w:val="both"/>
        <w:rPr>
          <w:rFonts w:ascii="Times New Roman" w:hAnsi="Times New Roman" w:cs="Times New Roman"/>
        </w:rPr>
      </w:pPr>
    </w:p>
    <w:p w:rsidR="00950DB2" w:rsidRPr="00BD78FA" w:rsidRDefault="00950DB2" w:rsidP="00BD78FA">
      <w:pPr>
        <w:spacing w:after="0" w:line="288" w:lineRule="auto"/>
        <w:jc w:val="both"/>
        <w:rPr>
          <w:rFonts w:ascii="Times New Roman" w:hAnsi="Times New Roman" w:cs="Times New Roman"/>
          <w:sz w:val="8"/>
        </w:rPr>
      </w:pPr>
    </w:p>
    <w:p w:rsidR="00950DB2" w:rsidRDefault="00950DB2" w:rsidP="00BD78FA">
      <w:pPr>
        <w:spacing w:after="0" w:line="288" w:lineRule="auto"/>
        <w:jc w:val="both"/>
        <w:rPr>
          <w:rFonts w:ascii="Times New Roman" w:hAnsi="Times New Roman" w:cs="Times New Roman"/>
          <w:b/>
        </w:rPr>
      </w:pPr>
      <w:r w:rsidRPr="00BD78FA">
        <w:rPr>
          <w:rFonts w:ascii="Times New Roman" w:hAnsi="Times New Roman" w:cs="Times New Roman"/>
          <w:b/>
        </w:rPr>
        <w:t>Book</w:t>
      </w:r>
      <w:r w:rsidR="00B91482">
        <w:rPr>
          <w:rFonts w:ascii="Times New Roman" w:hAnsi="Times New Roman" w:cs="Times New Roman"/>
          <w:b/>
        </w:rPr>
        <w:t xml:space="preserve">s </w:t>
      </w:r>
      <w:r w:rsidRPr="00BD78FA">
        <w:rPr>
          <w:rFonts w:ascii="Times New Roman" w:hAnsi="Times New Roman" w:cs="Times New Roman"/>
          <w:b/>
        </w:rPr>
        <w:t>recommended:</w:t>
      </w:r>
    </w:p>
    <w:p w:rsidR="00BC7D07" w:rsidRPr="002600FB" w:rsidRDefault="00BC7D07" w:rsidP="00BD78FA">
      <w:pPr>
        <w:spacing w:after="0" w:line="288" w:lineRule="auto"/>
        <w:jc w:val="both"/>
        <w:rPr>
          <w:rFonts w:ascii="Times New Roman" w:hAnsi="Times New Roman" w:cs="Times New Roman"/>
          <w:b/>
          <w:sz w:val="8"/>
        </w:rPr>
      </w:pPr>
    </w:p>
    <w:p w:rsidR="00950DB2" w:rsidRPr="00BD78FA" w:rsidRDefault="00950DB2" w:rsidP="00BD78FA">
      <w:pPr>
        <w:pStyle w:val="ListParagraph"/>
        <w:numPr>
          <w:ilvl w:val="0"/>
          <w:numId w:val="14"/>
        </w:numPr>
        <w:spacing w:after="0" w:line="288" w:lineRule="auto"/>
        <w:jc w:val="both"/>
        <w:rPr>
          <w:rFonts w:ascii="Times New Roman" w:hAnsi="Times New Roman" w:cs="Times New Roman"/>
        </w:rPr>
      </w:pPr>
      <w:proofErr w:type="spellStart"/>
      <w:r w:rsidRPr="00BD78FA">
        <w:rPr>
          <w:rFonts w:ascii="Times New Roman" w:hAnsi="Times New Roman" w:cs="Times New Roman"/>
        </w:rPr>
        <w:t>Casarett</w:t>
      </w:r>
      <w:proofErr w:type="spellEnd"/>
      <w:r w:rsidRPr="00BD78FA">
        <w:rPr>
          <w:rFonts w:ascii="Times New Roman" w:hAnsi="Times New Roman" w:cs="Times New Roman"/>
        </w:rPr>
        <w:t xml:space="preserve"> and </w:t>
      </w:r>
      <w:proofErr w:type="spellStart"/>
      <w:r w:rsidR="00E76054" w:rsidRPr="00BD78FA">
        <w:rPr>
          <w:rFonts w:ascii="Times New Roman" w:hAnsi="Times New Roman" w:cs="Times New Roman"/>
        </w:rPr>
        <w:t>Doull</w:t>
      </w:r>
      <w:r w:rsidR="00E76054">
        <w:rPr>
          <w:rFonts w:ascii="Times New Roman" w:hAnsi="Times New Roman" w:cs="Times New Roman"/>
        </w:rPr>
        <w:t>’</w:t>
      </w:r>
      <w:r w:rsidR="00E76054" w:rsidRPr="00BD78FA">
        <w:rPr>
          <w:rFonts w:ascii="Times New Roman" w:hAnsi="Times New Roman" w:cs="Times New Roman"/>
        </w:rPr>
        <w:t>s</w:t>
      </w:r>
      <w:r w:rsidR="00E76054">
        <w:rPr>
          <w:rFonts w:ascii="Times New Roman" w:hAnsi="Times New Roman" w:cs="Times New Roman"/>
        </w:rPr>
        <w:t>Toxicology-</w:t>
      </w:r>
      <w:r w:rsidRPr="00BD78FA">
        <w:rPr>
          <w:rFonts w:ascii="Times New Roman" w:hAnsi="Times New Roman" w:cs="Times New Roman"/>
        </w:rPr>
        <w:t>ByJ.Doull</w:t>
      </w:r>
      <w:proofErr w:type="spellEnd"/>
      <w:r w:rsidRPr="00BD78FA">
        <w:rPr>
          <w:rFonts w:ascii="Times New Roman" w:hAnsi="Times New Roman" w:cs="Times New Roman"/>
        </w:rPr>
        <w:t xml:space="preserve">, C.D. </w:t>
      </w:r>
      <w:proofErr w:type="spellStart"/>
      <w:r w:rsidRPr="00BD78FA">
        <w:rPr>
          <w:rFonts w:ascii="Times New Roman" w:hAnsi="Times New Roman" w:cs="Times New Roman"/>
        </w:rPr>
        <w:t>Klaassen</w:t>
      </w:r>
      <w:proofErr w:type="spellEnd"/>
      <w:r w:rsidRPr="00BD78FA">
        <w:rPr>
          <w:rFonts w:ascii="Times New Roman" w:hAnsi="Times New Roman" w:cs="Times New Roman"/>
        </w:rPr>
        <w:t xml:space="preserve"> and M.O. </w:t>
      </w:r>
      <w:proofErr w:type="spellStart"/>
      <w:r w:rsidRPr="00BD78FA">
        <w:rPr>
          <w:rFonts w:ascii="Times New Roman" w:hAnsi="Times New Roman" w:cs="Times New Roman"/>
        </w:rPr>
        <w:t>Amdar</w:t>
      </w:r>
      <w:proofErr w:type="spellEnd"/>
      <w:r w:rsidRPr="00BD78FA">
        <w:rPr>
          <w:rFonts w:ascii="Times New Roman" w:hAnsi="Times New Roman" w:cs="Times New Roman"/>
        </w:rPr>
        <w:t xml:space="preserve">, Latest edition Macmillan Publishing Company </w:t>
      </w:r>
      <w:proofErr w:type="spellStart"/>
      <w:r w:rsidRPr="00BD78FA">
        <w:rPr>
          <w:rFonts w:ascii="Times New Roman" w:hAnsi="Times New Roman" w:cs="Times New Roman"/>
        </w:rPr>
        <w:t>Inc.New</w:t>
      </w:r>
      <w:proofErr w:type="spellEnd"/>
      <w:r w:rsidRPr="00BD78FA">
        <w:rPr>
          <w:rFonts w:ascii="Times New Roman" w:hAnsi="Times New Roman" w:cs="Times New Roman"/>
        </w:rPr>
        <w:t xml:space="preserve"> York.</w:t>
      </w:r>
    </w:p>
    <w:p w:rsidR="00950DB2" w:rsidRPr="00BD78FA" w:rsidRDefault="00950DB2" w:rsidP="00BD78FA">
      <w:pPr>
        <w:pStyle w:val="ListParagraph"/>
        <w:numPr>
          <w:ilvl w:val="0"/>
          <w:numId w:val="14"/>
        </w:numPr>
        <w:spacing w:after="0" w:line="288" w:lineRule="auto"/>
        <w:jc w:val="both"/>
        <w:rPr>
          <w:rFonts w:ascii="Times New Roman" w:hAnsi="Times New Roman" w:cs="Times New Roman"/>
        </w:rPr>
      </w:pPr>
      <w:r w:rsidRPr="00BD78FA">
        <w:rPr>
          <w:rFonts w:ascii="Times New Roman" w:hAnsi="Times New Roman" w:cs="Times New Roman"/>
        </w:rPr>
        <w:t xml:space="preserve">Veterinary </w:t>
      </w:r>
      <w:r w:rsidR="00261B2D" w:rsidRPr="00BD78FA">
        <w:rPr>
          <w:rFonts w:ascii="Times New Roman" w:hAnsi="Times New Roman" w:cs="Times New Roman"/>
        </w:rPr>
        <w:t>Toxicology</w:t>
      </w:r>
      <w:r w:rsidR="000175EE">
        <w:rPr>
          <w:rFonts w:ascii="Times New Roman" w:hAnsi="Times New Roman" w:cs="Times New Roman"/>
        </w:rPr>
        <w:t>-By</w:t>
      </w:r>
      <w:r w:rsidRPr="00BD78FA">
        <w:rPr>
          <w:rFonts w:ascii="Times New Roman" w:hAnsi="Times New Roman" w:cs="Times New Roman"/>
        </w:rPr>
        <w:t xml:space="preserve"> M.L. </w:t>
      </w:r>
      <w:proofErr w:type="spellStart"/>
      <w:r w:rsidRPr="00BD78FA">
        <w:rPr>
          <w:rFonts w:ascii="Times New Roman" w:hAnsi="Times New Roman" w:cs="Times New Roman"/>
        </w:rPr>
        <w:t>C</w:t>
      </w:r>
      <w:r w:rsidR="00E74197">
        <w:rPr>
          <w:rFonts w:ascii="Times New Roman" w:hAnsi="Times New Roman" w:cs="Times New Roman"/>
        </w:rPr>
        <w:t>h</w:t>
      </w:r>
      <w:r w:rsidR="00E76054">
        <w:rPr>
          <w:rFonts w:ascii="Times New Roman" w:hAnsi="Times New Roman" w:cs="Times New Roman"/>
        </w:rPr>
        <w:t>larke</w:t>
      </w:r>
      <w:proofErr w:type="spellEnd"/>
      <w:r w:rsidR="00E76054">
        <w:rPr>
          <w:rFonts w:ascii="Times New Roman" w:hAnsi="Times New Roman" w:cs="Times New Roman"/>
        </w:rPr>
        <w:t xml:space="preserve">, </w:t>
      </w:r>
      <w:r w:rsidRPr="00BD78FA">
        <w:rPr>
          <w:rFonts w:ascii="Times New Roman" w:hAnsi="Times New Roman" w:cs="Times New Roman"/>
        </w:rPr>
        <w:t>D.</w:t>
      </w:r>
      <w:r w:rsidR="005B311A">
        <w:rPr>
          <w:rFonts w:ascii="Times New Roman" w:hAnsi="Times New Roman" w:cs="Times New Roman"/>
        </w:rPr>
        <w:t>G</w:t>
      </w:r>
      <w:r w:rsidRPr="00BD78FA">
        <w:rPr>
          <w:rFonts w:ascii="Times New Roman" w:hAnsi="Times New Roman" w:cs="Times New Roman"/>
        </w:rPr>
        <w:t xml:space="preserve">. </w:t>
      </w:r>
      <w:proofErr w:type="spellStart"/>
      <w:r w:rsidRPr="00BD78FA">
        <w:rPr>
          <w:rFonts w:ascii="Times New Roman" w:hAnsi="Times New Roman" w:cs="Times New Roman"/>
        </w:rPr>
        <w:t>humphreyes</w:t>
      </w:r>
      <w:proofErr w:type="spellEnd"/>
      <w:r w:rsidRPr="00BD78FA">
        <w:rPr>
          <w:rFonts w:ascii="Times New Roman" w:hAnsi="Times New Roman" w:cs="Times New Roman"/>
        </w:rPr>
        <w:t xml:space="preserve">, Latest </w:t>
      </w:r>
      <w:proofErr w:type="spellStart"/>
      <w:r w:rsidRPr="00BD78FA">
        <w:rPr>
          <w:rFonts w:ascii="Times New Roman" w:hAnsi="Times New Roman" w:cs="Times New Roman"/>
        </w:rPr>
        <w:t>edition.ELBS</w:t>
      </w:r>
      <w:proofErr w:type="spellEnd"/>
      <w:r w:rsidRPr="00BD78FA">
        <w:rPr>
          <w:rFonts w:ascii="Times New Roman" w:hAnsi="Times New Roman" w:cs="Times New Roman"/>
        </w:rPr>
        <w:t xml:space="preserve"> with </w:t>
      </w:r>
      <w:proofErr w:type="spellStart"/>
      <w:r w:rsidRPr="00BD78FA">
        <w:rPr>
          <w:rFonts w:ascii="Times New Roman" w:hAnsi="Times New Roman" w:cs="Times New Roman"/>
        </w:rPr>
        <w:t>BailliereTindall</w:t>
      </w:r>
      <w:proofErr w:type="spellEnd"/>
      <w:r w:rsidRPr="00BD78FA">
        <w:rPr>
          <w:rFonts w:ascii="Times New Roman" w:hAnsi="Times New Roman" w:cs="Times New Roman"/>
        </w:rPr>
        <w:t>, U.K.</w:t>
      </w:r>
    </w:p>
    <w:p w:rsidR="00950DB2" w:rsidRDefault="00950DB2" w:rsidP="00BD78FA">
      <w:pPr>
        <w:pStyle w:val="ListParagraph"/>
        <w:numPr>
          <w:ilvl w:val="0"/>
          <w:numId w:val="14"/>
        </w:numPr>
        <w:spacing w:after="0" w:line="288" w:lineRule="auto"/>
        <w:jc w:val="both"/>
        <w:rPr>
          <w:rFonts w:ascii="Times New Roman" w:hAnsi="Times New Roman" w:cs="Times New Roman"/>
        </w:rPr>
      </w:pPr>
      <w:r w:rsidRPr="00BD78FA">
        <w:rPr>
          <w:rFonts w:ascii="Times New Roman" w:hAnsi="Times New Roman" w:cs="Times New Roman"/>
        </w:rPr>
        <w:t>Modern Toxicology</w:t>
      </w:r>
      <w:r w:rsidR="00D71A63" w:rsidRPr="00BD78FA">
        <w:rPr>
          <w:rFonts w:ascii="Times New Roman" w:hAnsi="Times New Roman" w:cs="Times New Roman"/>
        </w:rPr>
        <w:t>(Volume</w:t>
      </w:r>
      <w:r w:rsidR="00E76054">
        <w:rPr>
          <w:rFonts w:ascii="Times New Roman" w:hAnsi="Times New Roman" w:cs="Times New Roman"/>
        </w:rPr>
        <w:t>-II)-</w:t>
      </w:r>
      <w:r w:rsidRPr="00BD78FA">
        <w:rPr>
          <w:rFonts w:ascii="Times New Roman" w:hAnsi="Times New Roman" w:cs="Times New Roman"/>
        </w:rPr>
        <w:t xml:space="preserve">By P.K. Gupta &amp; D.K. </w:t>
      </w:r>
      <w:proofErr w:type="spellStart"/>
      <w:r w:rsidRPr="00BD78FA">
        <w:rPr>
          <w:rFonts w:ascii="Times New Roman" w:hAnsi="Times New Roman" w:cs="Times New Roman"/>
        </w:rPr>
        <w:t>Salunkhe</w:t>
      </w:r>
      <w:proofErr w:type="spellEnd"/>
      <w:r w:rsidRPr="00BD78FA">
        <w:rPr>
          <w:rFonts w:ascii="Times New Roman" w:hAnsi="Times New Roman" w:cs="Times New Roman"/>
        </w:rPr>
        <w:t>. Metropolitan Book Co. Pvt. Ltd. New Delhi, India.</w:t>
      </w:r>
    </w:p>
    <w:p w:rsidR="00394215" w:rsidRPr="00394215" w:rsidRDefault="00394215" w:rsidP="00394215">
      <w:pPr>
        <w:pStyle w:val="Heading1"/>
        <w:numPr>
          <w:ilvl w:val="0"/>
          <w:numId w:val="14"/>
        </w:numPr>
        <w:rPr>
          <w:b w:val="0"/>
          <w:sz w:val="22"/>
          <w:szCs w:val="22"/>
        </w:rPr>
      </w:pPr>
      <w:r w:rsidRPr="00394215">
        <w:rPr>
          <w:b w:val="0"/>
          <w:sz w:val="22"/>
          <w:szCs w:val="22"/>
        </w:rPr>
        <w:t xml:space="preserve">Veterinary Embryology And Teratology </w:t>
      </w:r>
      <w:r w:rsidRPr="00394215">
        <w:rPr>
          <w:rStyle w:val="by"/>
          <w:b w:val="0"/>
          <w:sz w:val="22"/>
          <w:szCs w:val="22"/>
        </w:rPr>
        <w:t>By</w:t>
      </w:r>
      <w:r w:rsidRPr="00394215">
        <w:rPr>
          <w:b w:val="0"/>
          <w:sz w:val="22"/>
          <w:szCs w:val="22"/>
        </w:rPr>
        <w:t xml:space="preserve">- </w:t>
      </w:r>
      <w:hyperlink r:id="rId26" w:history="1">
        <w:r w:rsidRPr="00394215">
          <w:rPr>
            <w:rStyle w:val="Hyperlink"/>
            <w:b w:val="0"/>
            <w:color w:val="auto"/>
            <w:sz w:val="22"/>
            <w:szCs w:val="22"/>
            <w:u w:val="none"/>
          </w:rPr>
          <w:t xml:space="preserve">Ida W. </w:t>
        </w:r>
        <w:proofErr w:type="spellStart"/>
        <w:r w:rsidRPr="00394215">
          <w:rPr>
            <w:rStyle w:val="Hyperlink"/>
            <w:b w:val="0"/>
            <w:color w:val="auto"/>
            <w:sz w:val="22"/>
            <w:szCs w:val="22"/>
            <w:u w:val="none"/>
          </w:rPr>
          <w:t>Smoak</w:t>
        </w:r>
      </w:hyperlink>
      <w:proofErr w:type="gramStart"/>
      <w:r>
        <w:rPr>
          <w:b w:val="0"/>
          <w:sz w:val="22"/>
          <w:szCs w:val="22"/>
        </w:rPr>
        <w:t>,</w:t>
      </w:r>
      <w:r w:rsidR="008F47B4">
        <w:rPr>
          <w:b w:val="0"/>
          <w:sz w:val="22"/>
          <w:szCs w:val="22"/>
        </w:rPr>
        <w:t>wybridge</w:t>
      </w:r>
      <w:proofErr w:type="spellEnd"/>
      <w:proofErr w:type="gramEnd"/>
      <w:r w:rsidR="008F47B4">
        <w:rPr>
          <w:b w:val="0"/>
          <w:sz w:val="22"/>
          <w:szCs w:val="22"/>
        </w:rPr>
        <w:t xml:space="preserve">, </w:t>
      </w:r>
      <w:proofErr w:type="spellStart"/>
      <w:r w:rsidR="008F47B4">
        <w:rPr>
          <w:b w:val="0"/>
          <w:sz w:val="22"/>
          <w:szCs w:val="22"/>
        </w:rPr>
        <w:t>Vt</w:t>
      </w:r>
      <w:proofErr w:type="spellEnd"/>
      <w:r w:rsidR="008F47B4">
        <w:rPr>
          <w:b w:val="0"/>
          <w:sz w:val="22"/>
          <w:szCs w:val="22"/>
        </w:rPr>
        <w:t>: Cherry tree Books, 2000.</w:t>
      </w:r>
    </w:p>
    <w:p w:rsidR="00394215" w:rsidRPr="00394215" w:rsidRDefault="00394215" w:rsidP="00394215">
      <w:pPr>
        <w:pStyle w:val="Heading1"/>
        <w:rPr>
          <w:b w:val="0"/>
          <w:sz w:val="22"/>
          <w:szCs w:val="22"/>
        </w:rPr>
      </w:pPr>
    </w:p>
    <w:p w:rsidR="00950DB2" w:rsidRPr="00BD78FA" w:rsidRDefault="00950DB2" w:rsidP="00BD78FA">
      <w:pPr>
        <w:pStyle w:val="ListParagraph"/>
        <w:spacing w:after="0" w:line="288" w:lineRule="auto"/>
        <w:jc w:val="both"/>
        <w:rPr>
          <w:rFonts w:ascii="Times New Roman" w:hAnsi="Times New Roman" w:cs="Times New Roman"/>
        </w:rPr>
      </w:pPr>
    </w:p>
    <w:p w:rsidR="00C30F55" w:rsidRDefault="00C30F55"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5033F4" w:rsidTr="006B6F24">
        <w:tc>
          <w:tcPr>
            <w:tcW w:w="1710" w:type="dxa"/>
          </w:tcPr>
          <w:p w:rsidR="005033F4"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63" type="#_x0000_t32" style="position:absolute;margin-left:-3.3pt;margin-top:58.35pt;width:465.15pt;height:0;z-index:251723776" o:connectortype="straight"/>
              </w:pict>
            </w:r>
            <w:r w:rsidR="005033F4" w:rsidRPr="004E1444">
              <w:rPr>
                <w:rFonts w:ascii="Times New Roman" w:hAnsi="Times New Roman" w:cs="Times New Roman"/>
                <w:noProof/>
                <w:sz w:val="26"/>
                <w:szCs w:val="26"/>
              </w:rPr>
              <w:drawing>
                <wp:inline distT="0" distB="0" distL="0" distR="0">
                  <wp:extent cx="857250" cy="752475"/>
                  <wp:effectExtent l="19050" t="0" r="0" b="0"/>
                  <wp:docPr id="37"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5033F4" w:rsidRPr="00105EF2" w:rsidRDefault="005033F4"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5033F4" w:rsidRPr="005924DB" w:rsidRDefault="005033F4"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5033F4" w:rsidRDefault="005033F4"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5033F4" w:rsidRDefault="005033F4" w:rsidP="006B6F24">
            <w:pPr>
              <w:pStyle w:val="ListParagraph"/>
              <w:ind w:left="0"/>
              <w:rPr>
                <w:rFonts w:ascii="Times New Roman" w:hAnsi="Times New Roman" w:cs="Times New Roman"/>
                <w:sz w:val="26"/>
                <w:szCs w:val="26"/>
              </w:rPr>
            </w:pPr>
          </w:p>
        </w:tc>
      </w:tr>
    </w:tbl>
    <w:p w:rsidR="00C05DCC" w:rsidRPr="00091250" w:rsidRDefault="00C05DCC" w:rsidP="00091250">
      <w:pPr>
        <w:spacing w:after="0" w:line="240" w:lineRule="auto"/>
        <w:rPr>
          <w:rFonts w:ascii="Times New Roman" w:hAnsi="Times New Roman" w:cs="Times New Roman"/>
          <w:sz w:val="2"/>
          <w:szCs w:val="28"/>
          <w:u w:val="single"/>
        </w:rPr>
      </w:pPr>
    </w:p>
    <w:p w:rsidR="00C05DCC" w:rsidRPr="00091250" w:rsidRDefault="009848C4" w:rsidP="00C05DCC">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 xml:space="preserve">for </w:t>
      </w:r>
      <w:r w:rsidR="00091250">
        <w:rPr>
          <w:rFonts w:ascii="Times New Roman" w:hAnsi="Times New Roman" w:cs="Times New Roman"/>
          <w:b/>
          <w:i/>
          <w:sz w:val="26"/>
          <w:szCs w:val="26"/>
          <w:u w:val="single"/>
        </w:rPr>
        <w:t xml:space="preserve"> M.S</w:t>
      </w:r>
      <w:proofErr w:type="gramEnd"/>
      <w:r w:rsidR="00091250">
        <w:rPr>
          <w:rFonts w:ascii="Times New Roman" w:hAnsi="Times New Roman" w:cs="Times New Roman"/>
          <w:b/>
          <w:i/>
          <w:sz w:val="26"/>
          <w:szCs w:val="26"/>
          <w:u w:val="single"/>
        </w:rPr>
        <w:t>. i</w:t>
      </w:r>
      <w:r w:rsidR="00C05DCC" w:rsidRPr="00091250">
        <w:rPr>
          <w:rFonts w:ascii="Times New Roman" w:hAnsi="Times New Roman" w:cs="Times New Roman"/>
          <w:b/>
          <w:i/>
          <w:sz w:val="26"/>
          <w:szCs w:val="26"/>
          <w:u w:val="single"/>
        </w:rPr>
        <w:t>n Pharmacology</w:t>
      </w:r>
    </w:p>
    <w:p w:rsidR="00C05DCC" w:rsidRPr="00091250" w:rsidRDefault="00C05DCC" w:rsidP="00C05DCC">
      <w:pPr>
        <w:spacing w:after="0" w:line="240" w:lineRule="auto"/>
        <w:jc w:val="center"/>
        <w:rPr>
          <w:rFonts w:ascii="Times New Roman" w:hAnsi="Times New Roman" w:cs="Times New Roman"/>
          <w:sz w:val="20"/>
          <w:szCs w:val="20"/>
        </w:rPr>
      </w:pPr>
      <w:r w:rsidRPr="00091250">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2829B3" w:rsidRPr="00091250" w:rsidTr="0004313C">
        <w:trPr>
          <w:trHeight w:val="1223"/>
        </w:trPr>
        <w:tc>
          <w:tcPr>
            <w:tcW w:w="9360" w:type="dxa"/>
          </w:tcPr>
          <w:p w:rsidR="002829B3" w:rsidRPr="00091250" w:rsidRDefault="002829B3" w:rsidP="002829B3">
            <w:pPr>
              <w:jc w:val="center"/>
              <w:rPr>
                <w:rFonts w:ascii="Times New Roman" w:hAnsi="Times New Roman" w:cs="Times New Roman"/>
              </w:rPr>
            </w:pPr>
            <w:r w:rsidRPr="00290397">
              <w:rPr>
                <w:rFonts w:ascii="Times New Roman" w:hAnsi="Times New Roman" w:cs="Times New Roman"/>
                <w:b/>
              </w:rPr>
              <w:t>Course No</w:t>
            </w:r>
            <w:r>
              <w:rPr>
                <w:rFonts w:ascii="Times New Roman" w:hAnsi="Times New Roman" w:cs="Times New Roman"/>
              </w:rPr>
              <w:t>:</w:t>
            </w:r>
            <w:r w:rsidRPr="00091250">
              <w:rPr>
                <w:rFonts w:ascii="Times New Roman" w:hAnsi="Times New Roman" w:cs="Times New Roman"/>
              </w:rPr>
              <w:t xml:space="preserve"> PTOX-616</w:t>
            </w:r>
          </w:p>
          <w:p w:rsidR="002829B3" w:rsidRPr="00091250" w:rsidRDefault="002829B3" w:rsidP="002829B3">
            <w:pPr>
              <w:jc w:val="center"/>
              <w:rPr>
                <w:rFonts w:ascii="Times New Roman" w:hAnsi="Times New Roman" w:cs="Times New Roman"/>
              </w:rPr>
            </w:pPr>
            <w:r w:rsidRPr="00290397">
              <w:rPr>
                <w:rFonts w:ascii="Times New Roman" w:hAnsi="Times New Roman" w:cs="Times New Roman"/>
                <w:b/>
              </w:rPr>
              <w:t>Course Title</w:t>
            </w:r>
            <w:r w:rsidRPr="00091250">
              <w:rPr>
                <w:rFonts w:ascii="Times New Roman" w:hAnsi="Times New Roman" w:cs="Times New Roman"/>
              </w:rPr>
              <w:t>: Techniques in Pharmacology and Toxicology</w:t>
            </w:r>
          </w:p>
          <w:p w:rsidR="002829B3" w:rsidRPr="00091250" w:rsidRDefault="002829B3" w:rsidP="002829B3">
            <w:pPr>
              <w:jc w:val="center"/>
              <w:rPr>
                <w:rFonts w:ascii="Times New Roman" w:hAnsi="Times New Roman" w:cs="Times New Roman"/>
              </w:rPr>
            </w:pPr>
            <w:r w:rsidRPr="00290397">
              <w:rPr>
                <w:rFonts w:ascii="Times New Roman" w:hAnsi="Times New Roman" w:cs="Times New Roman"/>
                <w:b/>
              </w:rPr>
              <w:t>Credit Hours</w:t>
            </w:r>
            <w:r w:rsidRPr="00091250">
              <w:rPr>
                <w:rFonts w:ascii="Times New Roman" w:hAnsi="Times New Roman" w:cs="Times New Roman"/>
              </w:rPr>
              <w:t>: 3</w:t>
            </w:r>
          </w:p>
          <w:p w:rsidR="002829B3" w:rsidRPr="00091250" w:rsidRDefault="002829B3" w:rsidP="002829B3">
            <w:pPr>
              <w:jc w:val="center"/>
              <w:rPr>
                <w:rFonts w:ascii="Times New Roman" w:hAnsi="Times New Roman" w:cs="Times New Roman"/>
              </w:rPr>
            </w:pPr>
            <w:r w:rsidRPr="00290397">
              <w:rPr>
                <w:rFonts w:ascii="Times New Roman" w:hAnsi="Times New Roman" w:cs="Times New Roman"/>
                <w:b/>
              </w:rPr>
              <w:t>Marks</w:t>
            </w:r>
            <w:r w:rsidRPr="00091250">
              <w:rPr>
                <w:rFonts w:ascii="Times New Roman" w:hAnsi="Times New Roman" w:cs="Times New Roman"/>
              </w:rPr>
              <w:t>: 100</w:t>
            </w:r>
          </w:p>
          <w:p w:rsidR="002829B3" w:rsidRPr="00091250" w:rsidRDefault="002829B3" w:rsidP="002829B3">
            <w:pPr>
              <w:jc w:val="center"/>
              <w:rPr>
                <w:rFonts w:ascii="Times New Roman" w:hAnsi="Times New Roman" w:cs="Times New Roman"/>
                <w:sz w:val="2"/>
              </w:rPr>
            </w:pPr>
          </w:p>
          <w:p w:rsidR="002829B3" w:rsidRPr="00091250" w:rsidRDefault="002829B3" w:rsidP="002829B3">
            <w:pPr>
              <w:jc w:val="center"/>
              <w:rPr>
                <w:rFonts w:ascii="Times New Roman" w:hAnsi="Times New Roman" w:cs="Times New Roman"/>
              </w:rPr>
            </w:pPr>
          </w:p>
        </w:tc>
      </w:tr>
    </w:tbl>
    <w:p w:rsidR="00AD3779" w:rsidRPr="00AD3779" w:rsidRDefault="00AD3779" w:rsidP="001D2869">
      <w:pPr>
        <w:spacing w:after="0" w:line="288" w:lineRule="auto"/>
        <w:rPr>
          <w:rFonts w:ascii="Times New Roman" w:hAnsi="Times New Roman" w:cs="Times New Roman"/>
          <w:b/>
          <w:sz w:val="6"/>
        </w:rPr>
      </w:pPr>
    </w:p>
    <w:p w:rsidR="00F25B50" w:rsidRPr="001D2869" w:rsidRDefault="00F25B50" w:rsidP="00AD3779">
      <w:pPr>
        <w:spacing w:after="0" w:line="288" w:lineRule="auto"/>
        <w:rPr>
          <w:rFonts w:ascii="Times New Roman" w:hAnsi="Times New Roman" w:cs="Times New Roman"/>
          <w:b/>
        </w:rPr>
      </w:pPr>
      <w:r w:rsidRPr="001D2869">
        <w:rPr>
          <w:rFonts w:ascii="Times New Roman" w:hAnsi="Times New Roman" w:cs="Times New Roman"/>
          <w:b/>
        </w:rPr>
        <w:t>Course contents:</w:t>
      </w:r>
    </w:p>
    <w:p w:rsidR="00F25B50" w:rsidRPr="001D2869" w:rsidRDefault="00F25B50" w:rsidP="00AD3779">
      <w:pPr>
        <w:spacing w:after="120" w:line="288" w:lineRule="auto"/>
        <w:contextualSpacing/>
        <w:jc w:val="both"/>
        <w:rPr>
          <w:rFonts w:ascii="Times New Roman" w:hAnsi="Times New Roman" w:cs="Times New Roman"/>
        </w:rPr>
      </w:pPr>
      <w:r w:rsidRPr="001D2869">
        <w:rPr>
          <w:rFonts w:ascii="Times New Roman" w:hAnsi="Times New Roman" w:cs="Times New Roman"/>
          <w:b/>
        </w:rPr>
        <w:t>Techniques in Pharmacology</w:t>
      </w:r>
      <w:r w:rsidRPr="001D2869">
        <w:rPr>
          <w:rFonts w:ascii="Times New Roman" w:hAnsi="Times New Roman" w:cs="Times New Roman"/>
        </w:rPr>
        <w:t xml:space="preserve">: Extraction and isolation of active constituents of medicinal plants, </w:t>
      </w:r>
      <w:r w:rsidR="00EA68FE" w:rsidRPr="001D2869">
        <w:rPr>
          <w:rFonts w:ascii="Times New Roman" w:hAnsi="Times New Roman" w:cs="Times New Roman"/>
        </w:rPr>
        <w:t xml:space="preserve">Crude </w:t>
      </w:r>
      <w:r w:rsidRPr="001D2869">
        <w:rPr>
          <w:rFonts w:ascii="Times New Roman" w:hAnsi="Times New Roman" w:cs="Times New Roman"/>
        </w:rPr>
        <w:t xml:space="preserve">drugs, Test for drug impurities, Quality control test, High performance liquid chromatography (HPLC) test, Principles of separation and applications of Thin layer chromatography (TLC), Atomic absorption spectroscopy, Drug design, Fragility test, Disintegration rest, Dissolution test, Microbial test in Pharmaceuticals, Size reduction test, Identification, preparation and efficacy studies of drugs which are commonly used in veterinary practice,  Bioassay, Dose response curves and their analysis, Organization of screening </w:t>
      </w:r>
      <w:proofErr w:type="spellStart"/>
      <w:r w:rsidRPr="001D2869">
        <w:rPr>
          <w:rFonts w:ascii="Times New Roman" w:hAnsi="Times New Roman" w:cs="Times New Roman"/>
        </w:rPr>
        <w:t>programme</w:t>
      </w:r>
      <w:proofErr w:type="spellEnd"/>
      <w:r w:rsidRPr="001D2869">
        <w:rPr>
          <w:rFonts w:ascii="Times New Roman" w:hAnsi="Times New Roman" w:cs="Times New Roman"/>
        </w:rPr>
        <w:t xml:space="preserve"> of drugs.</w:t>
      </w:r>
    </w:p>
    <w:p w:rsidR="00F25B50" w:rsidRPr="00AD3779" w:rsidRDefault="00F25B50" w:rsidP="00AD3779">
      <w:pPr>
        <w:spacing w:after="120" w:line="288" w:lineRule="auto"/>
        <w:contextualSpacing/>
        <w:jc w:val="both"/>
        <w:rPr>
          <w:rFonts w:ascii="Times New Roman" w:hAnsi="Times New Roman" w:cs="Times New Roman"/>
          <w:sz w:val="4"/>
        </w:rPr>
      </w:pPr>
    </w:p>
    <w:p w:rsidR="00F25B50" w:rsidRDefault="00F25B50" w:rsidP="00AD3779">
      <w:pPr>
        <w:pStyle w:val="HTMLAddress"/>
        <w:spacing w:line="288" w:lineRule="auto"/>
        <w:jc w:val="both"/>
        <w:rPr>
          <w:i w:val="0"/>
          <w:sz w:val="22"/>
          <w:szCs w:val="22"/>
        </w:rPr>
      </w:pPr>
      <w:r w:rsidRPr="001D2869">
        <w:rPr>
          <w:b/>
          <w:i w:val="0"/>
          <w:sz w:val="22"/>
          <w:szCs w:val="22"/>
        </w:rPr>
        <w:t>Techniques in Toxicology:</w:t>
      </w:r>
      <w:r w:rsidRPr="001D2869">
        <w:rPr>
          <w:i w:val="0"/>
          <w:sz w:val="22"/>
          <w:szCs w:val="22"/>
        </w:rPr>
        <w:t>Extraction and isolation of toxic constituents of poisonous plants, Collection, preservation and dispatching of sam</w:t>
      </w:r>
      <w:r w:rsidR="00B14002">
        <w:rPr>
          <w:i w:val="0"/>
          <w:sz w:val="22"/>
          <w:szCs w:val="22"/>
        </w:rPr>
        <w:t>ples for toxicological analysis,</w:t>
      </w:r>
      <w:r w:rsidRPr="001D2869">
        <w:rPr>
          <w:i w:val="0"/>
          <w:sz w:val="22"/>
          <w:szCs w:val="22"/>
        </w:rPr>
        <w:t xml:space="preserve"> Laboratory diagnosis and estimation of common poisons, Studies on the antagonistic effects of common poisons and their antidotes in laboratory </w:t>
      </w:r>
      <w:r w:rsidR="00B14002">
        <w:rPr>
          <w:i w:val="0"/>
          <w:sz w:val="22"/>
          <w:szCs w:val="22"/>
        </w:rPr>
        <w:t>animals,</w:t>
      </w:r>
      <w:r w:rsidR="00967B84" w:rsidRPr="001D2869">
        <w:rPr>
          <w:i w:val="0"/>
          <w:sz w:val="22"/>
          <w:szCs w:val="22"/>
        </w:rPr>
        <w:t xml:space="preserve"> Animal</w:t>
      </w:r>
      <w:r w:rsidRPr="001D2869">
        <w:rPr>
          <w:i w:val="0"/>
          <w:sz w:val="22"/>
          <w:szCs w:val="22"/>
        </w:rPr>
        <w:t xml:space="preserve"> models in toxicological studies, Animal toxicity tests for acute, sub-acute and chronic toxicity, Toxicological features of important metal &amp; nonmetal toxicants, zootoxin, </w:t>
      </w:r>
      <w:proofErr w:type="spellStart"/>
      <w:r w:rsidRPr="001D2869">
        <w:rPr>
          <w:i w:val="0"/>
          <w:sz w:val="22"/>
          <w:szCs w:val="22"/>
        </w:rPr>
        <w:t>mycotoxin</w:t>
      </w:r>
      <w:proofErr w:type="spellEnd"/>
      <w:r w:rsidRPr="001D2869">
        <w:rPr>
          <w:i w:val="0"/>
          <w:sz w:val="22"/>
          <w:szCs w:val="22"/>
        </w:rPr>
        <w:t xml:space="preserve">, bacterial toxin etc. </w:t>
      </w:r>
    </w:p>
    <w:p w:rsidR="004E49BA" w:rsidRPr="001D2869" w:rsidRDefault="004E49BA" w:rsidP="00AD3779">
      <w:pPr>
        <w:pStyle w:val="HTMLAddress"/>
        <w:spacing w:line="288" w:lineRule="auto"/>
        <w:jc w:val="both"/>
        <w:rPr>
          <w:i w:val="0"/>
          <w:sz w:val="22"/>
          <w:szCs w:val="22"/>
        </w:rPr>
      </w:pPr>
    </w:p>
    <w:p w:rsidR="00F25B50" w:rsidRPr="00AD3779" w:rsidRDefault="00F25B50" w:rsidP="00AD3779">
      <w:pPr>
        <w:pStyle w:val="HTMLAddress"/>
        <w:spacing w:line="288" w:lineRule="auto"/>
        <w:jc w:val="both"/>
        <w:rPr>
          <w:i w:val="0"/>
          <w:sz w:val="10"/>
          <w:szCs w:val="22"/>
        </w:rPr>
      </w:pPr>
    </w:p>
    <w:p w:rsidR="00F25B50" w:rsidRPr="001D2869" w:rsidRDefault="00F25B50" w:rsidP="00AD3779">
      <w:pPr>
        <w:spacing w:line="288" w:lineRule="auto"/>
        <w:jc w:val="both"/>
        <w:rPr>
          <w:rFonts w:ascii="Times New Roman" w:hAnsi="Times New Roman" w:cs="Times New Roman"/>
          <w:b/>
        </w:rPr>
      </w:pPr>
      <w:r w:rsidRPr="001D2869">
        <w:rPr>
          <w:rFonts w:ascii="Times New Roman" w:hAnsi="Times New Roman" w:cs="Times New Roman"/>
          <w:b/>
        </w:rPr>
        <w:t>Books recommended:</w:t>
      </w:r>
    </w:p>
    <w:p w:rsidR="00F25B50" w:rsidRPr="001D2869" w:rsidRDefault="00B14002" w:rsidP="00AD3779">
      <w:pPr>
        <w:pStyle w:val="ListParagraph"/>
        <w:numPr>
          <w:ilvl w:val="0"/>
          <w:numId w:val="15"/>
        </w:numPr>
        <w:spacing w:line="288" w:lineRule="auto"/>
        <w:jc w:val="both"/>
        <w:rPr>
          <w:rFonts w:ascii="Times New Roman" w:hAnsi="Times New Roman" w:cs="Times New Roman"/>
        </w:rPr>
      </w:pPr>
      <w:r>
        <w:rPr>
          <w:rFonts w:ascii="Times New Roman" w:hAnsi="Times New Roman" w:cs="Times New Roman"/>
        </w:rPr>
        <w:t>Veterinary Toxicology</w:t>
      </w:r>
      <w:r w:rsidR="00F25B50" w:rsidRPr="001D2869">
        <w:rPr>
          <w:rFonts w:ascii="Times New Roman" w:hAnsi="Times New Roman" w:cs="Times New Roman"/>
        </w:rPr>
        <w:t xml:space="preserve">-By M. </w:t>
      </w:r>
      <w:proofErr w:type="spellStart"/>
      <w:r w:rsidR="00F25B50" w:rsidRPr="001D2869">
        <w:rPr>
          <w:rFonts w:ascii="Times New Roman" w:hAnsi="Times New Roman" w:cs="Times New Roman"/>
        </w:rPr>
        <w:t>Bartik</w:t>
      </w:r>
      <w:proofErr w:type="spellEnd"/>
      <w:r w:rsidR="00F25B50" w:rsidRPr="001D2869">
        <w:rPr>
          <w:rFonts w:ascii="Times New Roman" w:hAnsi="Times New Roman" w:cs="Times New Roman"/>
        </w:rPr>
        <w:t xml:space="preserve"> and </w:t>
      </w:r>
      <w:proofErr w:type="spellStart"/>
      <w:r w:rsidR="00F25B50" w:rsidRPr="001D2869">
        <w:rPr>
          <w:rFonts w:ascii="Times New Roman" w:hAnsi="Times New Roman" w:cs="Times New Roman"/>
        </w:rPr>
        <w:t>A.Piskac,Latest</w:t>
      </w:r>
      <w:proofErr w:type="spellEnd"/>
      <w:r w:rsidR="00F25B50" w:rsidRPr="001D2869">
        <w:rPr>
          <w:rFonts w:ascii="Times New Roman" w:hAnsi="Times New Roman" w:cs="Times New Roman"/>
        </w:rPr>
        <w:t xml:space="preserve"> </w:t>
      </w:r>
      <w:proofErr w:type="spellStart"/>
      <w:r w:rsidR="00F25B50" w:rsidRPr="001D2869">
        <w:rPr>
          <w:rFonts w:ascii="Times New Roman" w:hAnsi="Times New Roman" w:cs="Times New Roman"/>
        </w:rPr>
        <w:t>edn.Elsevier</w:t>
      </w:r>
      <w:proofErr w:type="spellEnd"/>
      <w:r w:rsidR="00F25B50" w:rsidRPr="001D2869">
        <w:rPr>
          <w:rFonts w:ascii="Times New Roman" w:hAnsi="Times New Roman" w:cs="Times New Roman"/>
        </w:rPr>
        <w:t xml:space="preserve"> Science Publishing Co.U.S.A.</w:t>
      </w:r>
    </w:p>
    <w:p w:rsidR="00F25B50" w:rsidRPr="001D2869" w:rsidRDefault="00F25B50" w:rsidP="00AD3779">
      <w:pPr>
        <w:pStyle w:val="ListParagraph"/>
        <w:numPr>
          <w:ilvl w:val="0"/>
          <w:numId w:val="15"/>
        </w:numPr>
        <w:spacing w:line="288" w:lineRule="auto"/>
        <w:jc w:val="both"/>
        <w:rPr>
          <w:rFonts w:ascii="Times New Roman" w:hAnsi="Times New Roman" w:cs="Times New Roman"/>
        </w:rPr>
      </w:pPr>
      <w:r w:rsidRPr="001D2869">
        <w:rPr>
          <w:rFonts w:ascii="Times New Roman" w:hAnsi="Times New Roman" w:cs="Times New Roman"/>
        </w:rPr>
        <w:t xml:space="preserve">Pharmacology, </w:t>
      </w:r>
      <w:proofErr w:type="spellStart"/>
      <w:r w:rsidRPr="001D2869">
        <w:rPr>
          <w:rFonts w:ascii="Times New Roman" w:hAnsi="Times New Roman" w:cs="Times New Roman"/>
        </w:rPr>
        <w:t>MateriaMedica</w:t>
      </w:r>
      <w:proofErr w:type="spellEnd"/>
      <w:r w:rsidRPr="001D2869">
        <w:rPr>
          <w:rFonts w:ascii="Times New Roman" w:hAnsi="Times New Roman" w:cs="Times New Roman"/>
        </w:rPr>
        <w:t xml:space="preserve"> and Therap</w:t>
      </w:r>
      <w:r w:rsidR="00B14002">
        <w:rPr>
          <w:rFonts w:ascii="Times New Roman" w:hAnsi="Times New Roman" w:cs="Times New Roman"/>
        </w:rPr>
        <w:t>eutics for Veterinary Students-</w:t>
      </w:r>
      <w:r w:rsidRPr="001D2869">
        <w:rPr>
          <w:rFonts w:ascii="Times New Roman" w:hAnsi="Times New Roman" w:cs="Times New Roman"/>
        </w:rPr>
        <w:t xml:space="preserve">By V. </w:t>
      </w:r>
      <w:proofErr w:type="spellStart"/>
      <w:r w:rsidRPr="001D2869">
        <w:rPr>
          <w:rFonts w:ascii="Times New Roman" w:hAnsi="Times New Roman" w:cs="Times New Roman"/>
        </w:rPr>
        <w:t>Srinivasan.Kalayani</w:t>
      </w:r>
      <w:proofErr w:type="spellEnd"/>
      <w:r w:rsidRPr="001D2869">
        <w:rPr>
          <w:rFonts w:ascii="Times New Roman" w:hAnsi="Times New Roman" w:cs="Times New Roman"/>
        </w:rPr>
        <w:t xml:space="preserve"> Publishers, Ludhiana, India.</w:t>
      </w:r>
    </w:p>
    <w:p w:rsidR="00F25B50" w:rsidRPr="001D2869" w:rsidRDefault="00F25B50" w:rsidP="00AD3779">
      <w:pPr>
        <w:pStyle w:val="ListParagraph"/>
        <w:numPr>
          <w:ilvl w:val="0"/>
          <w:numId w:val="15"/>
        </w:numPr>
        <w:spacing w:line="288" w:lineRule="auto"/>
        <w:jc w:val="both"/>
        <w:rPr>
          <w:rFonts w:ascii="Times New Roman" w:hAnsi="Times New Roman" w:cs="Times New Roman"/>
        </w:rPr>
      </w:pPr>
      <w:r w:rsidRPr="001D2869">
        <w:rPr>
          <w:rFonts w:ascii="Times New Roman" w:hAnsi="Times New Roman" w:cs="Times New Roman"/>
        </w:rPr>
        <w:t xml:space="preserve">Practical Pharmacology- By K. Ahmed Kohinoor Electric Press, </w:t>
      </w:r>
      <w:proofErr w:type="spellStart"/>
      <w:r w:rsidRPr="001D2869">
        <w:rPr>
          <w:rFonts w:ascii="Times New Roman" w:hAnsi="Times New Roman" w:cs="Times New Roman"/>
        </w:rPr>
        <w:t>Anderkilla</w:t>
      </w:r>
      <w:proofErr w:type="spellEnd"/>
      <w:r w:rsidRPr="001D2869">
        <w:rPr>
          <w:rFonts w:ascii="Times New Roman" w:hAnsi="Times New Roman" w:cs="Times New Roman"/>
        </w:rPr>
        <w:t>, Chittagong.</w:t>
      </w:r>
    </w:p>
    <w:p w:rsidR="007619A1" w:rsidRPr="00AD3779" w:rsidRDefault="00F25B50" w:rsidP="00AD3779">
      <w:pPr>
        <w:pStyle w:val="ListParagraph"/>
        <w:numPr>
          <w:ilvl w:val="0"/>
          <w:numId w:val="15"/>
        </w:numPr>
        <w:spacing w:line="288" w:lineRule="auto"/>
        <w:jc w:val="both"/>
        <w:rPr>
          <w:rFonts w:ascii="Times New Roman" w:hAnsi="Times New Roman" w:cs="Times New Roman"/>
        </w:rPr>
      </w:pPr>
      <w:r w:rsidRPr="001D2869">
        <w:rPr>
          <w:rFonts w:ascii="Times New Roman" w:hAnsi="Times New Roman" w:cs="Times New Roman"/>
        </w:rPr>
        <w:t xml:space="preserve">Pharmaceutical analysis-By T. Higuchi and E. </w:t>
      </w:r>
      <w:proofErr w:type="spellStart"/>
      <w:r w:rsidRPr="001D2869">
        <w:rPr>
          <w:rFonts w:ascii="Times New Roman" w:hAnsi="Times New Roman" w:cs="Times New Roman"/>
        </w:rPr>
        <w:t>BrochmannHanssen</w:t>
      </w:r>
      <w:proofErr w:type="spellEnd"/>
      <w:r w:rsidRPr="001D2869">
        <w:rPr>
          <w:rFonts w:ascii="Times New Roman" w:hAnsi="Times New Roman" w:cs="Times New Roman"/>
        </w:rPr>
        <w:t>.</w:t>
      </w:r>
    </w:p>
    <w:p w:rsidR="00F25B50" w:rsidRPr="001D2869" w:rsidRDefault="002C5824" w:rsidP="00AD3779">
      <w:pPr>
        <w:pStyle w:val="ListParagraph"/>
        <w:numPr>
          <w:ilvl w:val="0"/>
          <w:numId w:val="15"/>
        </w:numPr>
        <w:spacing w:line="288" w:lineRule="auto"/>
        <w:jc w:val="both"/>
        <w:rPr>
          <w:rFonts w:ascii="Times New Roman" w:hAnsi="Times New Roman" w:cs="Times New Roman"/>
        </w:rPr>
      </w:pPr>
      <w:r>
        <w:rPr>
          <w:rFonts w:ascii="Times New Roman" w:hAnsi="Times New Roman" w:cs="Times New Roman"/>
        </w:rPr>
        <w:t xml:space="preserve">Experimental </w:t>
      </w:r>
      <w:r w:rsidR="00F25B50" w:rsidRPr="001D2869">
        <w:rPr>
          <w:rFonts w:ascii="Times New Roman" w:hAnsi="Times New Roman" w:cs="Times New Roman"/>
        </w:rPr>
        <w:t xml:space="preserve">Pharmacodynamics- By T. </w:t>
      </w:r>
      <w:proofErr w:type="spellStart"/>
      <w:r w:rsidR="00F25B50" w:rsidRPr="001D2869">
        <w:rPr>
          <w:rFonts w:ascii="Times New Roman" w:hAnsi="Times New Roman" w:cs="Times New Roman"/>
        </w:rPr>
        <w:t>Koppanyi</w:t>
      </w:r>
      <w:proofErr w:type="spellEnd"/>
      <w:r w:rsidR="00F25B50" w:rsidRPr="001D2869">
        <w:rPr>
          <w:rFonts w:ascii="Times New Roman" w:hAnsi="Times New Roman" w:cs="Times New Roman"/>
        </w:rPr>
        <w:t xml:space="preserve"> and A.G. </w:t>
      </w:r>
      <w:proofErr w:type="spellStart"/>
      <w:r w:rsidR="00F25B50" w:rsidRPr="001D2869">
        <w:rPr>
          <w:rFonts w:ascii="Times New Roman" w:hAnsi="Times New Roman" w:cs="Times New Roman"/>
        </w:rPr>
        <w:t>Karczmar</w:t>
      </w:r>
      <w:proofErr w:type="spellEnd"/>
      <w:r w:rsidR="00F25B50" w:rsidRPr="001D2869">
        <w:rPr>
          <w:rFonts w:ascii="Times New Roman" w:hAnsi="Times New Roman" w:cs="Times New Roman"/>
        </w:rPr>
        <w:t>, Burgess Publishing Co,U.S.A.</w:t>
      </w:r>
    </w:p>
    <w:p w:rsidR="00F25B50" w:rsidRDefault="00F25B50"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Pr="001D2869" w:rsidRDefault="00B154FB" w:rsidP="001D2869">
      <w:pPr>
        <w:spacing w:after="120" w:line="288" w:lineRule="auto"/>
        <w:contextualSpacing/>
        <w:jc w:val="both"/>
        <w:rPr>
          <w:rFonts w:ascii="Times New Roman" w:hAnsi="Times New Roman" w:cs="Times New Roman"/>
        </w:rPr>
      </w:pPr>
    </w:p>
    <w:p w:rsidR="00561DC4" w:rsidRDefault="00561DC4" w:rsidP="00FA6035">
      <w:pPr>
        <w:spacing w:after="0" w:line="240" w:lineRule="auto"/>
        <w:jc w:val="center"/>
        <w:rPr>
          <w:rFonts w:ascii="Times New Roman" w:hAnsi="Times New Roman" w:cs="Times New Roman"/>
          <w:sz w:val="28"/>
          <w:szCs w:val="28"/>
        </w:rPr>
      </w:pPr>
    </w:p>
    <w:p w:rsidR="00BB157C" w:rsidRDefault="00BB157C" w:rsidP="00FA6035">
      <w:pPr>
        <w:spacing w:after="0" w:line="240" w:lineRule="auto"/>
        <w:jc w:val="center"/>
        <w:rPr>
          <w:rFonts w:ascii="Times New Roman" w:hAnsi="Times New Roman" w:cs="Times New Roman"/>
          <w:sz w:val="28"/>
          <w:szCs w:val="28"/>
        </w:rPr>
      </w:pPr>
    </w:p>
    <w:p w:rsidR="004F03EE" w:rsidRDefault="004F03EE" w:rsidP="00FA6035">
      <w:pPr>
        <w:spacing w:after="0" w:line="240" w:lineRule="auto"/>
        <w:jc w:val="center"/>
        <w:rPr>
          <w:rFonts w:ascii="Times New Roman" w:hAnsi="Times New Roman" w:cs="Times New Roman"/>
          <w:sz w:val="28"/>
          <w:szCs w:val="28"/>
        </w:rPr>
      </w:pPr>
    </w:p>
    <w:p w:rsidR="004F03EE" w:rsidRDefault="004F03EE"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4F03EE" w:rsidTr="006B6F24">
        <w:tc>
          <w:tcPr>
            <w:tcW w:w="1710" w:type="dxa"/>
          </w:tcPr>
          <w:p w:rsidR="004F03EE" w:rsidRDefault="00796E22"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64" type="#_x0000_t32" style="position:absolute;margin-left:-3.3pt;margin-top:58.35pt;width:465.15pt;height:0;z-index:251725824" o:connectortype="straight"/>
              </w:pict>
            </w:r>
            <w:r w:rsidR="004F03EE" w:rsidRPr="004E1444">
              <w:rPr>
                <w:rFonts w:ascii="Times New Roman" w:hAnsi="Times New Roman" w:cs="Times New Roman"/>
                <w:noProof/>
                <w:sz w:val="26"/>
                <w:szCs w:val="26"/>
              </w:rPr>
              <w:drawing>
                <wp:inline distT="0" distB="0" distL="0" distR="0">
                  <wp:extent cx="857250" cy="752475"/>
                  <wp:effectExtent l="19050" t="0" r="0" b="0"/>
                  <wp:docPr id="38"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5"/>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4F03EE" w:rsidRPr="00105EF2" w:rsidRDefault="004F03EE"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4F03EE" w:rsidRPr="005924DB" w:rsidRDefault="004F03EE"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4F03EE" w:rsidRDefault="004F03EE"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4F03EE" w:rsidRDefault="004F03EE" w:rsidP="006B6F24">
            <w:pPr>
              <w:pStyle w:val="ListParagraph"/>
              <w:ind w:left="0"/>
              <w:rPr>
                <w:rFonts w:ascii="Times New Roman" w:hAnsi="Times New Roman" w:cs="Times New Roman"/>
                <w:sz w:val="26"/>
                <w:szCs w:val="26"/>
              </w:rPr>
            </w:pPr>
          </w:p>
        </w:tc>
      </w:tr>
    </w:tbl>
    <w:p w:rsidR="00BB157C" w:rsidRPr="004F03EE" w:rsidRDefault="00BB157C" w:rsidP="004F03EE">
      <w:pPr>
        <w:spacing w:after="0" w:line="240" w:lineRule="auto"/>
        <w:rPr>
          <w:rFonts w:ascii="Times New Roman" w:hAnsi="Times New Roman" w:cs="Times New Roman"/>
          <w:i/>
          <w:sz w:val="4"/>
          <w:szCs w:val="28"/>
          <w:u w:val="single"/>
        </w:rPr>
      </w:pPr>
    </w:p>
    <w:p w:rsidR="00BB157C" w:rsidRPr="004F03EE" w:rsidRDefault="00BB157C" w:rsidP="00BB157C">
      <w:pPr>
        <w:spacing w:after="0" w:line="240" w:lineRule="auto"/>
        <w:jc w:val="center"/>
        <w:rPr>
          <w:rFonts w:ascii="Times New Roman" w:hAnsi="Times New Roman" w:cs="Times New Roman"/>
          <w:b/>
          <w:i/>
          <w:sz w:val="26"/>
          <w:szCs w:val="26"/>
          <w:u w:val="single"/>
        </w:rPr>
      </w:pPr>
      <w:r w:rsidRPr="004F03EE">
        <w:rPr>
          <w:rFonts w:ascii="Times New Roman" w:hAnsi="Times New Roman" w:cs="Times New Roman"/>
          <w:b/>
          <w:i/>
          <w:sz w:val="26"/>
          <w:szCs w:val="26"/>
          <w:u w:val="single"/>
        </w:rPr>
        <w:t xml:space="preserve">Syllabus </w:t>
      </w:r>
      <w:r w:rsidR="004F03EE" w:rsidRPr="004F03EE">
        <w:rPr>
          <w:rFonts w:ascii="Times New Roman" w:hAnsi="Times New Roman" w:cs="Times New Roman"/>
          <w:b/>
          <w:i/>
          <w:sz w:val="26"/>
          <w:szCs w:val="26"/>
          <w:u w:val="single"/>
        </w:rPr>
        <w:t>for M.S. i</w:t>
      </w:r>
      <w:r w:rsidRPr="004F03EE">
        <w:rPr>
          <w:rFonts w:ascii="Times New Roman" w:hAnsi="Times New Roman" w:cs="Times New Roman"/>
          <w:b/>
          <w:i/>
          <w:sz w:val="26"/>
          <w:szCs w:val="26"/>
          <w:u w:val="single"/>
        </w:rPr>
        <w:t>n Pharmacology</w:t>
      </w:r>
    </w:p>
    <w:p w:rsidR="00BB157C" w:rsidRPr="004F03EE" w:rsidRDefault="00BB157C" w:rsidP="00BB157C">
      <w:pPr>
        <w:spacing w:after="0" w:line="240" w:lineRule="auto"/>
        <w:jc w:val="center"/>
        <w:rPr>
          <w:rFonts w:ascii="Times New Roman" w:hAnsi="Times New Roman" w:cs="Times New Roman"/>
          <w:sz w:val="20"/>
          <w:szCs w:val="20"/>
        </w:rPr>
      </w:pPr>
      <w:r w:rsidRPr="004F03EE">
        <w:rPr>
          <w:rFonts w:ascii="Times New Roman" w:hAnsi="Times New Roman" w:cs="Times New Roman"/>
          <w:sz w:val="20"/>
          <w:szCs w:val="20"/>
        </w:rPr>
        <w:t>July-December Semester</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60"/>
      </w:tblGrid>
      <w:tr w:rsidR="000048E3" w:rsidRPr="004F03EE" w:rsidTr="00D023FC">
        <w:trPr>
          <w:trHeight w:val="1376"/>
        </w:trPr>
        <w:tc>
          <w:tcPr>
            <w:tcW w:w="9360" w:type="dxa"/>
          </w:tcPr>
          <w:p w:rsidR="000048E3" w:rsidRPr="004F03EE" w:rsidRDefault="000048E3" w:rsidP="000048E3">
            <w:pPr>
              <w:jc w:val="center"/>
              <w:rPr>
                <w:rFonts w:ascii="Times New Roman" w:hAnsi="Times New Roman" w:cs="Times New Roman"/>
              </w:rPr>
            </w:pPr>
            <w:r w:rsidRPr="008348E0">
              <w:rPr>
                <w:rFonts w:ascii="Times New Roman" w:hAnsi="Times New Roman" w:cs="Times New Roman"/>
                <w:b/>
              </w:rPr>
              <w:t>Course No</w:t>
            </w:r>
            <w:r>
              <w:rPr>
                <w:rFonts w:ascii="Times New Roman" w:hAnsi="Times New Roman" w:cs="Times New Roman"/>
              </w:rPr>
              <w:t>:</w:t>
            </w:r>
            <w:r w:rsidRPr="004F03EE">
              <w:rPr>
                <w:rFonts w:ascii="Times New Roman" w:hAnsi="Times New Roman" w:cs="Times New Roman"/>
              </w:rPr>
              <w:t xml:space="preserve"> PTOX-618</w:t>
            </w:r>
          </w:p>
          <w:p w:rsidR="000048E3" w:rsidRPr="004F03EE" w:rsidRDefault="000048E3" w:rsidP="000048E3">
            <w:pPr>
              <w:jc w:val="center"/>
              <w:rPr>
                <w:rFonts w:ascii="Times New Roman" w:hAnsi="Times New Roman" w:cs="Times New Roman"/>
              </w:rPr>
            </w:pPr>
            <w:r w:rsidRPr="008348E0">
              <w:rPr>
                <w:rFonts w:ascii="Times New Roman" w:hAnsi="Times New Roman" w:cs="Times New Roman"/>
                <w:b/>
              </w:rPr>
              <w:t>Course Title</w:t>
            </w:r>
            <w:r w:rsidRPr="004F03EE">
              <w:rPr>
                <w:rFonts w:ascii="Times New Roman" w:hAnsi="Times New Roman" w:cs="Times New Roman"/>
              </w:rPr>
              <w:t>: Neo-natal Pharmacology</w:t>
            </w:r>
          </w:p>
          <w:p w:rsidR="000048E3" w:rsidRPr="004F03EE" w:rsidRDefault="000048E3" w:rsidP="000048E3">
            <w:pPr>
              <w:jc w:val="center"/>
              <w:rPr>
                <w:rFonts w:ascii="Times New Roman" w:hAnsi="Times New Roman" w:cs="Times New Roman"/>
              </w:rPr>
            </w:pPr>
            <w:r w:rsidRPr="008348E0">
              <w:rPr>
                <w:rFonts w:ascii="Times New Roman" w:hAnsi="Times New Roman" w:cs="Times New Roman"/>
                <w:b/>
              </w:rPr>
              <w:t>Credit Hours</w:t>
            </w:r>
            <w:r w:rsidRPr="004F03EE">
              <w:rPr>
                <w:rFonts w:ascii="Times New Roman" w:hAnsi="Times New Roman" w:cs="Times New Roman"/>
              </w:rPr>
              <w:t>: 3</w:t>
            </w:r>
          </w:p>
          <w:p w:rsidR="000048E3" w:rsidRPr="004F03EE" w:rsidRDefault="000048E3" w:rsidP="000048E3">
            <w:pPr>
              <w:jc w:val="center"/>
              <w:rPr>
                <w:rFonts w:ascii="Times New Roman" w:hAnsi="Times New Roman" w:cs="Times New Roman"/>
              </w:rPr>
            </w:pPr>
            <w:r w:rsidRPr="008348E0">
              <w:rPr>
                <w:rFonts w:ascii="Times New Roman" w:hAnsi="Times New Roman" w:cs="Times New Roman"/>
                <w:b/>
              </w:rPr>
              <w:t>Marks</w:t>
            </w:r>
            <w:r w:rsidRPr="004F03EE">
              <w:rPr>
                <w:rFonts w:ascii="Times New Roman" w:hAnsi="Times New Roman" w:cs="Times New Roman"/>
              </w:rPr>
              <w:t>: 100</w:t>
            </w:r>
          </w:p>
          <w:p w:rsidR="000048E3" w:rsidRPr="004F03EE" w:rsidRDefault="000048E3" w:rsidP="000048E3">
            <w:pPr>
              <w:jc w:val="center"/>
              <w:rPr>
                <w:rFonts w:ascii="Times New Roman" w:hAnsi="Times New Roman" w:cs="Times New Roman"/>
              </w:rPr>
            </w:pPr>
          </w:p>
          <w:p w:rsidR="000048E3" w:rsidRPr="004F03EE" w:rsidRDefault="000048E3" w:rsidP="000048E3">
            <w:pPr>
              <w:jc w:val="center"/>
              <w:rPr>
                <w:rFonts w:ascii="Times New Roman" w:hAnsi="Times New Roman" w:cs="Times New Roman"/>
                <w:sz w:val="2"/>
              </w:rPr>
            </w:pPr>
          </w:p>
          <w:p w:rsidR="000048E3" w:rsidRPr="004F03EE" w:rsidRDefault="000048E3" w:rsidP="000048E3">
            <w:pPr>
              <w:jc w:val="center"/>
              <w:rPr>
                <w:rFonts w:ascii="Times New Roman" w:hAnsi="Times New Roman" w:cs="Times New Roman"/>
              </w:rPr>
            </w:pPr>
          </w:p>
        </w:tc>
      </w:tr>
    </w:tbl>
    <w:p w:rsidR="00656B32" w:rsidRPr="00AE0A95" w:rsidRDefault="00656B32" w:rsidP="00656B32">
      <w:pPr>
        <w:spacing w:after="0" w:line="240" w:lineRule="auto"/>
        <w:contextualSpacing/>
        <w:rPr>
          <w:rFonts w:ascii="Times New Roman" w:hAnsi="Times New Roman" w:cs="Times New Roman"/>
          <w:b/>
          <w:sz w:val="14"/>
          <w:szCs w:val="26"/>
        </w:rPr>
      </w:pPr>
    </w:p>
    <w:p w:rsidR="00656B32" w:rsidRPr="00E93AAB" w:rsidRDefault="00656B32" w:rsidP="00E93AAB">
      <w:pPr>
        <w:spacing w:after="0" w:line="288" w:lineRule="auto"/>
        <w:contextualSpacing/>
        <w:rPr>
          <w:rFonts w:ascii="Times New Roman" w:hAnsi="Times New Roman" w:cs="Times New Roman"/>
          <w:b/>
        </w:rPr>
      </w:pPr>
      <w:r w:rsidRPr="00E93AAB">
        <w:rPr>
          <w:rFonts w:ascii="Times New Roman" w:hAnsi="Times New Roman" w:cs="Times New Roman"/>
          <w:b/>
        </w:rPr>
        <w:t>Course contents:</w:t>
      </w:r>
    </w:p>
    <w:p w:rsidR="00656B32" w:rsidRPr="00AE0A95" w:rsidRDefault="00656B32" w:rsidP="00E93AAB">
      <w:pPr>
        <w:spacing w:after="0" w:line="288" w:lineRule="auto"/>
        <w:contextualSpacing/>
        <w:rPr>
          <w:rFonts w:ascii="Times New Roman" w:hAnsi="Times New Roman" w:cs="Times New Roman"/>
          <w:b/>
          <w:sz w:val="6"/>
        </w:rPr>
      </w:pPr>
    </w:p>
    <w:p w:rsidR="00656B32" w:rsidRPr="00E93AAB" w:rsidRDefault="00656B32" w:rsidP="00E93AAB">
      <w:pPr>
        <w:spacing w:line="288" w:lineRule="auto"/>
        <w:jc w:val="both"/>
        <w:rPr>
          <w:rFonts w:ascii="Times New Roman" w:hAnsi="Times New Roman" w:cs="Times New Roman"/>
        </w:rPr>
      </w:pPr>
      <w:r w:rsidRPr="00E93AAB">
        <w:rPr>
          <w:rFonts w:ascii="Times New Roman" w:hAnsi="Times New Roman" w:cs="Times New Roman"/>
        </w:rPr>
        <w:t>Chemistry</w:t>
      </w:r>
      <w:r w:rsidR="00FD38F4">
        <w:rPr>
          <w:rFonts w:ascii="Times New Roman" w:hAnsi="Times New Roman" w:cs="Times New Roman"/>
        </w:rPr>
        <w:t>,</w:t>
      </w:r>
      <w:r w:rsidRPr="00E93AAB">
        <w:rPr>
          <w:rFonts w:ascii="Times New Roman" w:hAnsi="Times New Roman" w:cs="Times New Roman"/>
        </w:rPr>
        <w:t xml:space="preserve"> pharmacological action, metabolism, indications and contraindications of different drugs and chemicals with special reference to antibiotics, antifungal,  antiviral, anesthetics and </w:t>
      </w:r>
      <w:proofErr w:type="spellStart"/>
      <w:r w:rsidRPr="00E93AAB">
        <w:rPr>
          <w:rFonts w:ascii="Times New Roman" w:hAnsi="Times New Roman" w:cs="Times New Roman"/>
        </w:rPr>
        <w:t>anthelmintics</w:t>
      </w:r>
      <w:proofErr w:type="spellEnd"/>
      <w:r w:rsidRPr="00E93AAB">
        <w:rPr>
          <w:rFonts w:ascii="Times New Roman" w:hAnsi="Times New Roman" w:cs="Times New Roman"/>
        </w:rPr>
        <w:t xml:space="preserve"> used during pregnancy, embryogenesis and infant life i.e. neo-natal period.</w:t>
      </w:r>
    </w:p>
    <w:p w:rsidR="00656B32" w:rsidRDefault="00656B32" w:rsidP="00E93AAB">
      <w:pPr>
        <w:spacing w:line="288" w:lineRule="auto"/>
        <w:jc w:val="both"/>
        <w:rPr>
          <w:rFonts w:ascii="Times New Roman" w:hAnsi="Times New Roman" w:cs="Times New Roman"/>
        </w:rPr>
      </w:pPr>
      <w:r w:rsidRPr="00E93AAB">
        <w:rPr>
          <w:rFonts w:ascii="Times New Roman" w:hAnsi="Times New Roman" w:cs="Times New Roman"/>
        </w:rPr>
        <w:t xml:space="preserve">Importance of nutrition during pregnancy,lactation and neo-natal period,Pharmacology of drugs used in lactating period, Studies on drugs and chemicals associated with perinatal toxicities and hazards. </w:t>
      </w:r>
    </w:p>
    <w:p w:rsidR="004E49BA" w:rsidRPr="004E49BA" w:rsidRDefault="004E49BA" w:rsidP="00E93AAB">
      <w:pPr>
        <w:spacing w:line="288" w:lineRule="auto"/>
        <w:jc w:val="both"/>
        <w:rPr>
          <w:rFonts w:ascii="Times New Roman" w:hAnsi="Times New Roman" w:cs="Times New Roman"/>
          <w:sz w:val="10"/>
        </w:rPr>
      </w:pPr>
      <w:bookmarkStart w:id="3" w:name="_GoBack"/>
      <w:bookmarkEnd w:id="3"/>
    </w:p>
    <w:p w:rsidR="00656B32" w:rsidRPr="00E93AAB" w:rsidRDefault="00656B32" w:rsidP="00E93AAB">
      <w:pPr>
        <w:spacing w:line="288" w:lineRule="auto"/>
        <w:jc w:val="both"/>
        <w:rPr>
          <w:rFonts w:ascii="Times New Roman" w:hAnsi="Times New Roman" w:cs="Times New Roman"/>
          <w:b/>
        </w:rPr>
      </w:pPr>
      <w:r w:rsidRPr="00E93AAB">
        <w:rPr>
          <w:rFonts w:ascii="Times New Roman" w:hAnsi="Times New Roman" w:cs="Times New Roman"/>
          <w:b/>
        </w:rPr>
        <w:t>Books recommended:</w:t>
      </w:r>
    </w:p>
    <w:p w:rsidR="00FD38F4" w:rsidRPr="00FD38F4" w:rsidRDefault="00FD38F4" w:rsidP="00FD38F4">
      <w:pPr>
        <w:pStyle w:val="ListParagraph"/>
        <w:numPr>
          <w:ilvl w:val="0"/>
          <w:numId w:val="16"/>
        </w:numPr>
        <w:spacing w:line="288" w:lineRule="auto"/>
        <w:jc w:val="both"/>
        <w:rPr>
          <w:rFonts w:ascii="Times New Roman" w:hAnsi="Times New Roman" w:cs="Times New Roman"/>
        </w:rPr>
      </w:pPr>
      <w:r w:rsidRPr="00E93AAB">
        <w:rPr>
          <w:rFonts w:ascii="Times New Roman" w:hAnsi="Times New Roman" w:cs="Times New Roman"/>
        </w:rPr>
        <w:t xml:space="preserve">Clinical Pharmacology-By D.R. Laurence &amp; P.N. </w:t>
      </w:r>
      <w:proofErr w:type="spellStart"/>
      <w:r w:rsidRPr="00E93AAB">
        <w:rPr>
          <w:rFonts w:ascii="Times New Roman" w:hAnsi="Times New Roman" w:cs="Times New Roman"/>
        </w:rPr>
        <w:t>Benenett</w:t>
      </w:r>
      <w:proofErr w:type="spellEnd"/>
      <w:r w:rsidRPr="00E93AAB">
        <w:rPr>
          <w:rFonts w:ascii="Times New Roman" w:hAnsi="Times New Roman" w:cs="Times New Roman"/>
        </w:rPr>
        <w:t xml:space="preserve">, Latest </w:t>
      </w:r>
      <w:proofErr w:type="spellStart"/>
      <w:r w:rsidRPr="00E93AAB">
        <w:rPr>
          <w:rFonts w:ascii="Times New Roman" w:hAnsi="Times New Roman" w:cs="Times New Roman"/>
        </w:rPr>
        <w:t>edition.ELBS</w:t>
      </w:r>
      <w:proofErr w:type="spellEnd"/>
      <w:r w:rsidRPr="00E93AAB">
        <w:rPr>
          <w:rFonts w:ascii="Times New Roman" w:hAnsi="Times New Roman" w:cs="Times New Roman"/>
        </w:rPr>
        <w:t>, Longman Singapore Publishers Ltd. Singapore &amp; U.K.</w:t>
      </w:r>
    </w:p>
    <w:p w:rsidR="00656B32" w:rsidRPr="00E93AAB" w:rsidRDefault="00656B32" w:rsidP="00E93AAB">
      <w:pPr>
        <w:pStyle w:val="ListParagraph"/>
        <w:numPr>
          <w:ilvl w:val="0"/>
          <w:numId w:val="16"/>
        </w:numPr>
        <w:spacing w:line="288" w:lineRule="auto"/>
        <w:jc w:val="both"/>
        <w:rPr>
          <w:rFonts w:ascii="Times New Roman" w:hAnsi="Times New Roman" w:cs="Times New Roman"/>
        </w:rPr>
      </w:pPr>
      <w:r w:rsidRPr="00E93AAB">
        <w:rPr>
          <w:rFonts w:ascii="Times New Roman" w:hAnsi="Times New Roman" w:cs="Times New Roman"/>
        </w:rPr>
        <w:t xml:space="preserve">Veterinary </w:t>
      </w:r>
      <w:r w:rsidR="00AE0A95" w:rsidRPr="00E93AAB">
        <w:rPr>
          <w:rFonts w:ascii="Times New Roman" w:hAnsi="Times New Roman" w:cs="Times New Roman"/>
        </w:rPr>
        <w:t>Anesthesia</w:t>
      </w:r>
      <w:proofErr w:type="gramStart"/>
      <w:r w:rsidRPr="00E93AAB">
        <w:rPr>
          <w:rFonts w:ascii="Times New Roman" w:hAnsi="Times New Roman" w:cs="Times New Roman"/>
        </w:rPr>
        <w:t>,</w:t>
      </w:r>
      <w:r w:rsidR="00051463">
        <w:rPr>
          <w:rFonts w:ascii="Times New Roman" w:hAnsi="Times New Roman" w:cs="Times New Roman"/>
        </w:rPr>
        <w:t>Latest</w:t>
      </w:r>
      <w:proofErr w:type="gramEnd"/>
      <w:r w:rsidR="00051463">
        <w:rPr>
          <w:rFonts w:ascii="Times New Roman" w:hAnsi="Times New Roman" w:cs="Times New Roman"/>
        </w:rPr>
        <w:t xml:space="preserve"> edition-</w:t>
      </w:r>
      <w:r w:rsidRPr="00E93AAB">
        <w:rPr>
          <w:rFonts w:ascii="Times New Roman" w:hAnsi="Times New Roman" w:cs="Times New Roman"/>
        </w:rPr>
        <w:t xml:space="preserve">By L.W. Hall and K.W. Clarke, </w:t>
      </w:r>
      <w:proofErr w:type="spellStart"/>
      <w:r w:rsidRPr="00E93AAB">
        <w:rPr>
          <w:rFonts w:ascii="Times New Roman" w:hAnsi="Times New Roman" w:cs="Times New Roman"/>
        </w:rPr>
        <w:t>BailliereTindall</w:t>
      </w:r>
      <w:proofErr w:type="spellEnd"/>
      <w:r w:rsidRPr="00E93AAB">
        <w:rPr>
          <w:rFonts w:ascii="Times New Roman" w:hAnsi="Times New Roman" w:cs="Times New Roman"/>
        </w:rPr>
        <w:t xml:space="preserve"> ,U.K.</w:t>
      </w:r>
    </w:p>
    <w:p w:rsidR="00656B32" w:rsidRPr="00E93AAB" w:rsidRDefault="00656B32" w:rsidP="00E93AAB">
      <w:pPr>
        <w:pStyle w:val="ListParagraph"/>
        <w:numPr>
          <w:ilvl w:val="0"/>
          <w:numId w:val="16"/>
        </w:numPr>
        <w:spacing w:line="288" w:lineRule="auto"/>
        <w:jc w:val="both"/>
        <w:rPr>
          <w:rFonts w:ascii="Times New Roman" w:hAnsi="Times New Roman" w:cs="Times New Roman"/>
        </w:rPr>
      </w:pPr>
      <w:r w:rsidRPr="00E93AAB">
        <w:rPr>
          <w:rFonts w:ascii="Times New Roman" w:hAnsi="Times New Roman" w:cs="Times New Roman"/>
        </w:rPr>
        <w:t xml:space="preserve">Veterinary Pharmacology and Toxicology-By Y. </w:t>
      </w:r>
      <w:proofErr w:type="spellStart"/>
      <w:r w:rsidRPr="00E93AAB">
        <w:rPr>
          <w:rFonts w:ascii="Times New Roman" w:hAnsi="Times New Roman" w:cs="Times New Roman"/>
        </w:rPr>
        <w:t>Ruckebusch,P.L</w:t>
      </w:r>
      <w:proofErr w:type="spellEnd"/>
      <w:r w:rsidRPr="00E93AAB">
        <w:rPr>
          <w:rFonts w:ascii="Times New Roman" w:hAnsi="Times New Roman" w:cs="Times New Roman"/>
        </w:rPr>
        <w:t xml:space="preserve">. </w:t>
      </w:r>
      <w:proofErr w:type="spellStart"/>
      <w:r w:rsidRPr="00E93AAB">
        <w:rPr>
          <w:rFonts w:ascii="Times New Roman" w:hAnsi="Times New Roman" w:cs="Times New Roman"/>
        </w:rPr>
        <w:t>Toutain</w:t>
      </w:r>
      <w:proofErr w:type="spellEnd"/>
      <w:r w:rsidRPr="00E93AAB">
        <w:rPr>
          <w:rFonts w:ascii="Times New Roman" w:hAnsi="Times New Roman" w:cs="Times New Roman"/>
        </w:rPr>
        <w:t xml:space="preserve"> and G.D. </w:t>
      </w:r>
      <w:proofErr w:type="spellStart"/>
      <w:r w:rsidRPr="00E93AAB">
        <w:rPr>
          <w:rFonts w:ascii="Times New Roman" w:hAnsi="Times New Roman" w:cs="Times New Roman"/>
        </w:rPr>
        <w:t>Koritz</w:t>
      </w:r>
      <w:proofErr w:type="spellEnd"/>
      <w:r w:rsidRPr="00E93AAB">
        <w:rPr>
          <w:rFonts w:ascii="Times New Roman" w:hAnsi="Times New Roman" w:cs="Times New Roman"/>
        </w:rPr>
        <w:t xml:space="preserve"> AVI Publishing Company,Inc</w:t>
      </w:r>
      <w:r w:rsidR="00051463">
        <w:rPr>
          <w:rFonts w:ascii="Times New Roman" w:hAnsi="Times New Roman" w:cs="Times New Roman"/>
        </w:rPr>
        <w:t>.</w:t>
      </w:r>
      <w:r w:rsidRPr="00E93AAB">
        <w:rPr>
          <w:rFonts w:ascii="Times New Roman" w:hAnsi="Times New Roman" w:cs="Times New Roman"/>
        </w:rPr>
        <w:t xml:space="preserve"> West port,Connecticut.</w:t>
      </w:r>
    </w:p>
    <w:p w:rsidR="00656B32" w:rsidRPr="00E93AAB" w:rsidRDefault="00656B32" w:rsidP="00E93AAB">
      <w:pPr>
        <w:pStyle w:val="ListParagraph"/>
        <w:numPr>
          <w:ilvl w:val="0"/>
          <w:numId w:val="16"/>
        </w:numPr>
        <w:spacing w:line="288" w:lineRule="auto"/>
        <w:jc w:val="both"/>
        <w:rPr>
          <w:rFonts w:ascii="Times New Roman" w:hAnsi="Times New Roman" w:cs="Times New Roman"/>
        </w:rPr>
      </w:pPr>
      <w:r w:rsidRPr="00E93AAB">
        <w:rPr>
          <w:rFonts w:ascii="Times New Roman" w:hAnsi="Times New Roman" w:cs="Times New Roman"/>
        </w:rPr>
        <w:t>Textbook and Pharmacology-By W.C. Bowman &amp; M.J. Rand, Latest edition Blackwell Scientific Publications,U.K.&amp; Australia.</w:t>
      </w:r>
    </w:p>
    <w:p w:rsidR="00656B32" w:rsidRPr="00E93AAB" w:rsidRDefault="00656B32" w:rsidP="00E93AAB">
      <w:pPr>
        <w:spacing w:after="0" w:line="288" w:lineRule="auto"/>
        <w:contextualSpacing/>
        <w:jc w:val="center"/>
        <w:rPr>
          <w:rFonts w:ascii="Times New Roman" w:hAnsi="Times New Roman" w:cs="Times New Roman"/>
        </w:rPr>
      </w:pPr>
    </w:p>
    <w:p w:rsidR="00BB157C" w:rsidRPr="00E93AAB" w:rsidRDefault="00BB157C" w:rsidP="00E93AAB">
      <w:pPr>
        <w:spacing w:after="0" w:line="288" w:lineRule="auto"/>
        <w:jc w:val="center"/>
        <w:rPr>
          <w:rFonts w:ascii="Times New Roman" w:hAnsi="Times New Roman" w:cs="Times New Roman"/>
        </w:rPr>
      </w:pPr>
    </w:p>
    <w:sectPr w:rsidR="00BB157C" w:rsidRPr="00E93AAB" w:rsidSect="000B6840">
      <w:pgSz w:w="12240" w:h="15840" w:code="1"/>
      <w:pgMar w:top="288" w:right="1440" w:bottom="28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1A29"/>
    <w:multiLevelType w:val="hybridMultilevel"/>
    <w:tmpl w:val="EB56D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E6B8A"/>
    <w:multiLevelType w:val="hybridMultilevel"/>
    <w:tmpl w:val="57F274AE"/>
    <w:lvl w:ilvl="0" w:tplc="CCEC36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205AE"/>
    <w:multiLevelType w:val="hybridMultilevel"/>
    <w:tmpl w:val="BA4A213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3E76035"/>
    <w:multiLevelType w:val="hybridMultilevel"/>
    <w:tmpl w:val="E306E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3A56F6"/>
    <w:multiLevelType w:val="hybridMultilevel"/>
    <w:tmpl w:val="CDBACF6E"/>
    <w:lvl w:ilvl="0" w:tplc="4F8054D4">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F44482D"/>
    <w:multiLevelType w:val="hybridMultilevel"/>
    <w:tmpl w:val="57F274AE"/>
    <w:lvl w:ilvl="0" w:tplc="CCEC36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7704B1"/>
    <w:multiLevelType w:val="hybridMultilevel"/>
    <w:tmpl w:val="F698E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2E020E"/>
    <w:multiLevelType w:val="hybridMultilevel"/>
    <w:tmpl w:val="74A8E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9D45C1"/>
    <w:multiLevelType w:val="hybridMultilevel"/>
    <w:tmpl w:val="C5B43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041F35"/>
    <w:multiLevelType w:val="hybridMultilevel"/>
    <w:tmpl w:val="8BB4F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2D7A22"/>
    <w:multiLevelType w:val="hybridMultilevel"/>
    <w:tmpl w:val="4C98EC92"/>
    <w:lvl w:ilvl="0" w:tplc="8B4A12BE">
      <w:start w:val="1"/>
      <w:numFmt w:val="decimal"/>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D4B250B"/>
    <w:multiLevelType w:val="hybridMultilevel"/>
    <w:tmpl w:val="F384A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1D4821"/>
    <w:multiLevelType w:val="hybridMultilevel"/>
    <w:tmpl w:val="74A8E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C449DD"/>
    <w:multiLevelType w:val="hybridMultilevel"/>
    <w:tmpl w:val="74A8E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496B76"/>
    <w:multiLevelType w:val="hybridMultilevel"/>
    <w:tmpl w:val="BD5E6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822A3A"/>
    <w:multiLevelType w:val="hybridMultilevel"/>
    <w:tmpl w:val="EF4CE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DA67F9"/>
    <w:multiLevelType w:val="multilevel"/>
    <w:tmpl w:val="F2F0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0E262E"/>
    <w:multiLevelType w:val="hybridMultilevel"/>
    <w:tmpl w:val="57F274AE"/>
    <w:lvl w:ilvl="0" w:tplc="CCEC36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2262A1E"/>
    <w:multiLevelType w:val="hybridMultilevel"/>
    <w:tmpl w:val="93B06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1F5D75"/>
    <w:multiLevelType w:val="hybridMultilevel"/>
    <w:tmpl w:val="4ECA0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9B215D"/>
    <w:multiLevelType w:val="hybridMultilevel"/>
    <w:tmpl w:val="164A7C14"/>
    <w:lvl w:ilvl="0" w:tplc="A3AEB996">
      <w:start w:val="1"/>
      <w:numFmt w:val="decimal"/>
      <w:lvlText w:val="%1."/>
      <w:lvlJc w:val="left"/>
      <w:pPr>
        <w:ind w:left="720" w:hanging="360"/>
      </w:pPr>
      <w:rPr>
        <w:rFonts w:ascii="Times New Roman" w:eastAsiaTheme="minorEastAsia" w:hAnsi="Times New Roman" w:cs="Times New Roman"/>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A62434E"/>
    <w:multiLevelType w:val="hybridMultilevel"/>
    <w:tmpl w:val="E306E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7"/>
  </w:num>
  <w:num w:numId="3">
    <w:abstractNumId w:val="7"/>
  </w:num>
  <w:num w:numId="4">
    <w:abstractNumId w:val="5"/>
  </w:num>
  <w:num w:numId="5">
    <w:abstractNumId w:val="15"/>
  </w:num>
  <w:num w:numId="6">
    <w:abstractNumId w:val="11"/>
  </w:num>
  <w:num w:numId="7">
    <w:abstractNumId w:val="21"/>
  </w:num>
  <w:num w:numId="8">
    <w:abstractNumId w:val="10"/>
  </w:num>
  <w:num w:numId="9">
    <w:abstractNumId w:val="13"/>
  </w:num>
  <w:num w:numId="10">
    <w:abstractNumId w:val="0"/>
  </w:num>
  <w:num w:numId="11">
    <w:abstractNumId w:val="6"/>
  </w:num>
  <w:num w:numId="12">
    <w:abstractNumId w:val="3"/>
  </w:num>
  <w:num w:numId="13">
    <w:abstractNumId w:val="18"/>
  </w:num>
  <w:num w:numId="14">
    <w:abstractNumId w:val="12"/>
  </w:num>
  <w:num w:numId="15">
    <w:abstractNumId w:val="9"/>
  </w:num>
  <w:num w:numId="16">
    <w:abstractNumId w:val="8"/>
  </w:num>
  <w:num w:numId="17">
    <w:abstractNumId w:val="16"/>
  </w:num>
  <w:num w:numId="18">
    <w:abstractNumId w:val="20"/>
  </w:num>
  <w:num w:numId="19">
    <w:abstractNumId w:val="14"/>
  </w:num>
  <w:num w:numId="20">
    <w:abstractNumId w:val="19"/>
  </w:num>
  <w:num w:numId="21">
    <w:abstractNumId w:val="2"/>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compat>
    <w:useFELayout/>
  </w:compat>
  <w:rsids>
    <w:rsidRoot w:val="00A11B5E"/>
    <w:rsid w:val="00000BD6"/>
    <w:rsid w:val="00003FBD"/>
    <w:rsid w:val="000048E3"/>
    <w:rsid w:val="00004DDE"/>
    <w:rsid w:val="00005DDE"/>
    <w:rsid w:val="000061EA"/>
    <w:rsid w:val="0001120C"/>
    <w:rsid w:val="00014524"/>
    <w:rsid w:val="00016D31"/>
    <w:rsid w:val="000175EE"/>
    <w:rsid w:val="000205A6"/>
    <w:rsid w:val="0002118F"/>
    <w:rsid w:val="00024D61"/>
    <w:rsid w:val="00033920"/>
    <w:rsid w:val="00034CBE"/>
    <w:rsid w:val="00037637"/>
    <w:rsid w:val="00037F39"/>
    <w:rsid w:val="0004047C"/>
    <w:rsid w:val="000418C5"/>
    <w:rsid w:val="00050E12"/>
    <w:rsid w:val="00051463"/>
    <w:rsid w:val="0005526C"/>
    <w:rsid w:val="000552C5"/>
    <w:rsid w:val="00056F1F"/>
    <w:rsid w:val="00057130"/>
    <w:rsid w:val="00061F48"/>
    <w:rsid w:val="00063160"/>
    <w:rsid w:val="000659D8"/>
    <w:rsid w:val="00067E6D"/>
    <w:rsid w:val="0007096A"/>
    <w:rsid w:val="00074F79"/>
    <w:rsid w:val="000768DF"/>
    <w:rsid w:val="000809BE"/>
    <w:rsid w:val="00081441"/>
    <w:rsid w:val="0008269D"/>
    <w:rsid w:val="00084927"/>
    <w:rsid w:val="00087F87"/>
    <w:rsid w:val="00091250"/>
    <w:rsid w:val="000933A9"/>
    <w:rsid w:val="000935F8"/>
    <w:rsid w:val="00093A1E"/>
    <w:rsid w:val="00094ADD"/>
    <w:rsid w:val="000978EC"/>
    <w:rsid w:val="000A18C9"/>
    <w:rsid w:val="000A224E"/>
    <w:rsid w:val="000A4B9E"/>
    <w:rsid w:val="000A6A2C"/>
    <w:rsid w:val="000B1CFB"/>
    <w:rsid w:val="000B2E9E"/>
    <w:rsid w:val="000B5089"/>
    <w:rsid w:val="000B6840"/>
    <w:rsid w:val="000B6C55"/>
    <w:rsid w:val="000C0E53"/>
    <w:rsid w:val="000C1ED3"/>
    <w:rsid w:val="000C59B2"/>
    <w:rsid w:val="000C6B3D"/>
    <w:rsid w:val="000C6FCF"/>
    <w:rsid w:val="000C73E6"/>
    <w:rsid w:val="000D3EB0"/>
    <w:rsid w:val="000E3999"/>
    <w:rsid w:val="000E3E0C"/>
    <w:rsid w:val="000E5A8D"/>
    <w:rsid w:val="000E5E40"/>
    <w:rsid w:val="000F726E"/>
    <w:rsid w:val="000F776E"/>
    <w:rsid w:val="00103049"/>
    <w:rsid w:val="001042B8"/>
    <w:rsid w:val="00105DAE"/>
    <w:rsid w:val="00105EF2"/>
    <w:rsid w:val="00106034"/>
    <w:rsid w:val="00107C28"/>
    <w:rsid w:val="0011553E"/>
    <w:rsid w:val="0011648D"/>
    <w:rsid w:val="00120F58"/>
    <w:rsid w:val="0012189B"/>
    <w:rsid w:val="00122C25"/>
    <w:rsid w:val="00123328"/>
    <w:rsid w:val="00124C55"/>
    <w:rsid w:val="0013054E"/>
    <w:rsid w:val="0013299B"/>
    <w:rsid w:val="00133584"/>
    <w:rsid w:val="00133670"/>
    <w:rsid w:val="001374B0"/>
    <w:rsid w:val="00140E59"/>
    <w:rsid w:val="001433F0"/>
    <w:rsid w:val="001439B0"/>
    <w:rsid w:val="00150D90"/>
    <w:rsid w:val="001562E9"/>
    <w:rsid w:val="0016268A"/>
    <w:rsid w:val="00167674"/>
    <w:rsid w:val="00172D43"/>
    <w:rsid w:val="00176E90"/>
    <w:rsid w:val="00181B57"/>
    <w:rsid w:val="001839BF"/>
    <w:rsid w:val="00183A1D"/>
    <w:rsid w:val="00183F31"/>
    <w:rsid w:val="00184839"/>
    <w:rsid w:val="001909D4"/>
    <w:rsid w:val="00194052"/>
    <w:rsid w:val="0019541A"/>
    <w:rsid w:val="001A342E"/>
    <w:rsid w:val="001A447C"/>
    <w:rsid w:val="001A6F12"/>
    <w:rsid w:val="001C0A6B"/>
    <w:rsid w:val="001C2C94"/>
    <w:rsid w:val="001C3D17"/>
    <w:rsid w:val="001C48EF"/>
    <w:rsid w:val="001C54B7"/>
    <w:rsid w:val="001D197D"/>
    <w:rsid w:val="001D2869"/>
    <w:rsid w:val="001D2EF7"/>
    <w:rsid w:val="001E007F"/>
    <w:rsid w:val="001E04AE"/>
    <w:rsid w:val="001E3B6C"/>
    <w:rsid w:val="001F20A9"/>
    <w:rsid w:val="001F4E55"/>
    <w:rsid w:val="001F4F09"/>
    <w:rsid w:val="001F7100"/>
    <w:rsid w:val="00200147"/>
    <w:rsid w:val="00202311"/>
    <w:rsid w:val="00202406"/>
    <w:rsid w:val="00205826"/>
    <w:rsid w:val="00211413"/>
    <w:rsid w:val="00211CB8"/>
    <w:rsid w:val="00212188"/>
    <w:rsid w:val="00212716"/>
    <w:rsid w:val="002130E6"/>
    <w:rsid w:val="00216F95"/>
    <w:rsid w:val="00217276"/>
    <w:rsid w:val="002202C1"/>
    <w:rsid w:val="00226F47"/>
    <w:rsid w:val="00231101"/>
    <w:rsid w:val="00232465"/>
    <w:rsid w:val="0024120A"/>
    <w:rsid w:val="00247D99"/>
    <w:rsid w:val="00250582"/>
    <w:rsid w:val="002510E7"/>
    <w:rsid w:val="00251323"/>
    <w:rsid w:val="00253E3A"/>
    <w:rsid w:val="002543FC"/>
    <w:rsid w:val="0025593A"/>
    <w:rsid w:val="002567E9"/>
    <w:rsid w:val="0025739E"/>
    <w:rsid w:val="002600FB"/>
    <w:rsid w:val="00261B2D"/>
    <w:rsid w:val="002670F2"/>
    <w:rsid w:val="00276967"/>
    <w:rsid w:val="002829B3"/>
    <w:rsid w:val="00287B65"/>
    <w:rsid w:val="00290397"/>
    <w:rsid w:val="00291DD7"/>
    <w:rsid w:val="0029224D"/>
    <w:rsid w:val="002A04BB"/>
    <w:rsid w:val="002A1ED5"/>
    <w:rsid w:val="002A60F9"/>
    <w:rsid w:val="002B16FF"/>
    <w:rsid w:val="002B6C2F"/>
    <w:rsid w:val="002C214D"/>
    <w:rsid w:val="002C5824"/>
    <w:rsid w:val="002C7EA1"/>
    <w:rsid w:val="002D0026"/>
    <w:rsid w:val="002D496D"/>
    <w:rsid w:val="002E0B4E"/>
    <w:rsid w:val="002E2482"/>
    <w:rsid w:val="002E71F0"/>
    <w:rsid w:val="002F20D0"/>
    <w:rsid w:val="002F32C2"/>
    <w:rsid w:val="002F354C"/>
    <w:rsid w:val="002F3DDA"/>
    <w:rsid w:val="002F7D7D"/>
    <w:rsid w:val="0030044E"/>
    <w:rsid w:val="0030274B"/>
    <w:rsid w:val="0030396D"/>
    <w:rsid w:val="00303ED5"/>
    <w:rsid w:val="00314A52"/>
    <w:rsid w:val="00315C3F"/>
    <w:rsid w:val="003164FA"/>
    <w:rsid w:val="00316910"/>
    <w:rsid w:val="00322808"/>
    <w:rsid w:val="0032430D"/>
    <w:rsid w:val="00324358"/>
    <w:rsid w:val="00330770"/>
    <w:rsid w:val="0033119D"/>
    <w:rsid w:val="003332E4"/>
    <w:rsid w:val="00333836"/>
    <w:rsid w:val="00335018"/>
    <w:rsid w:val="00344CD4"/>
    <w:rsid w:val="00346519"/>
    <w:rsid w:val="00351DD7"/>
    <w:rsid w:val="0035394E"/>
    <w:rsid w:val="00355728"/>
    <w:rsid w:val="00355E3A"/>
    <w:rsid w:val="003604DB"/>
    <w:rsid w:val="00362A08"/>
    <w:rsid w:val="00364CCB"/>
    <w:rsid w:val="00367F0C"/>
    <w:rsid w:val="003723C2"/>
    <w:rsid w:val="0038169F"/>
    <w:rsid w:val="00391BF6"/>
    <w:rsid w:val="00394215"/>
    <w:rsid w:val="0039493A"/>
    <w:rsid w:val="00395DDB"/>
    <w:rsid w:val="003A0DE3"/>
    <w:rsid w:val="003A35A4"/>
    <w:rsid w:val="003A388E"/>
    <w:rsid w:val="003A6583"/>
    <w:rsid w:val="003B0998"/>
    <w:rsid w:val="003B2405"/>
    <w:rsid w:val="003B6CE0"/>
    <w:rsid w:val="003B79E8"/>
    <w:rsid w:val="003C4A40"/>
    <w:rsid w:val="003D21BE"/>
    <w:rsid w:val="003D3013"/>
    <w:rsid w:val="003D3882"/>
    <w:rsid w:val="003D3AF0"/>
    <w:rsid w:val="003E1C85"/>
    <w:rsid w:val="003E4E67"/>
    <w:rsid w:val="003E78A9"/>
    <w:rsid w:val="003F0E76"/>
    <w:rsid w:val="003F35E2"/>
    <w:rsid w:val="003F55B2"/>
    <w:rsid w:val="004033B3"/>
    <w:rsid w:val="00405811"/>
    <w:rsid w:val="004100DC"/>
    <w:rsid w:val="00410C50"/>
    <w:rsid w:val="0041126E"/>
    <w:rsid w:val="00415604"/>
    <w:rsid w:val="004160A7"/>
    <w:rsid w:val="004165C9"/>
    <w:rsid w:val="00417E07"/>
    <w:rsid w:val="0042302D"/>
    <w:rsid w:val="0042334B"/>
    <w:rsid w:val="0042463F"/>
    <w:rsid w:val="00425E40"/>
    <w:rsid w:val="00427480"/>
    <w:rsid w:val="00444999"/>
    <w:rsid w:val="00444ADF"/>
    <w:rsid w:val="00454778"/>
    <w:rsid w:val="00461CAE"/>
    <w:rsid w:val="00466C25"/>
    <w:rsid w:val="00466F9B"/>
    <w:rsid w:val="00470F67"/>
    <w:rsid w:val="00472EB1"/>
    <w:rsid w:val="004761EE"/>
    <w:rsid w:val="0047723B"/>
    <w:rsid w:val="004807EE"/>
    <w:rsid w:val="00483E9E"/>
    <w:rsid w:val="00487432"/>
    <w:rsid w:val="00491495"/>
    <w:rsid w:val="00492D18"/>
    <w:rsid w:val="00492F8F"/>
    <w:rsid w:val="004A436B"/>
    <w:rsid w:val="004A4CA0"/>
    <w:rsid w:val="004A73FF"/>
    <w:rsid w:val="004A7EE4"/>
    <w:rsid w:val="004B257C"/>
    <w:rsid w:val="004B438E"/>
    <w:rsid w:val="004C3AC7"/>
    <w:rsid w:val="004D0047"/>
    <w:rsid w:val="004D164B"/>
    <w:rsid w:val="004D2986"/>
    <w:rsid w:val="004D5B17"/>
    <w:rsid w:val="004D5C1B"/>
    <w:rsid w:val="004D7C89"/>
    <w:rsid w:val="004E0D60"/>
    <w:rsid w:val="004E1444"/>
    <w:rsid w:val="004E49BA"/>
    <w:rsid w:val="004E5273"/>
    <w:rsid w:val="004F03EE"/>
    <w:rsid w:val="004F1AD3"/>
    <w:rsid w:val="005015D5"/>
    <w:rsid w:val="005033F4"/>
    <w:rsid w:val="00504558"/>
    <w:rsid w:val="00504F0F"/>
    <w:rsid w:val="00507649"/>
    <w:rsid w:val="00510A41"/>
    <w:rsid w:val="00516497"/>
    <w:rsid w:val="005228FD"/>
    <w:rsid w:val="00525C6F"/>
    <w:rsid w:val="00530BF8"/>
    <w:rsid w:val="00531415"/>
    <w:rsid w:val="005321E0"/>
    <w:rsid w:val="00534F86"/>
    <w:rsid w:val="00535E37"/>
    <w:rsid w:val="005362F3"/>
    <w:rsid w:val="005400BB"/>
    <w:rsid w:val="00541E78"/>
    <w:rsid w:val="00543EF0"/>
    <w:rsid w:val="005449BC"/>
    <w:rsid w:val="00544F9D"/>
    <w:rsid w:val="0054740F"/>
    <w:rsid w:val="00547AA0"/>
    <w:rsid w:val="00550048"/>
    <w:rsid w:val="00561DC4"/>
    <w:rsid w:val="00574FED"/>
    <w:rsid w:val="005750F5"/>
    <w:rsid w:val="00582D5F"/>
    <w:rsid w:val="00582E91"/>
    <w:rsid w:val="005851B5"/>
    <w:rsid w:val="00585751"/>
    <w:rsid w:val="005876DC"/>
    <w:rsid w:val="005924DB"/>
    <w:rsid w:val="00596684"/>
    <w:rsid w:val="00596C80"/>
    <w:rsid w:val="005976F1"/>
    <w:rsid w:val="005A0FC9"/>
    <w:rsid w:val="005A1920"/>
    <w:rsid w:val="005B2C5A"/>
    <w:rsid w:val="005B311A"/>
    <w:rsid w:val="005C29E4"/>
    <w:rsid w:val="005D4353"/>
    <w:rsid w:val="005D4A30"/>
    <w:rsid w:val="005D70B8"/>
    <w:rsid w:val="005E04E1"/>
    <w:rsid w:val="005E0F2C"/>
    <w:rsid w:val="005E1638"/>
    <w:rsid w:val="005E1BCB"/>
    <w:rsid w:val="005E483F"/>
    <w:rsid w:val="005E58AE"/>
    <w:rsid w:val="005F1E18"/>
    <w:rsid w:val="005F74A0"/>
    <w:rsid w:val="005F7B8C"/>
    <w:rsid w:val="00611AD5"/>
    <w:rsid w:val="00611CD9"/>
    <w:rsid w:val="0061277A"/>
    <w:rsid w:val="00614D20"/>
    <w:rsid w:val="00630614"/>
    <w:rsid w:val="00631559"/>
    <w:rsid w:val="00632F08"/>
    <w:rsid w:val="0063502B"/>
    <w:rsid w:val="00635912"/>
    <w:rsid w:val="006375DF"/>
    <w:rsid w:val="00637692"/>
    <w:rsid w:val="00641153"/>
    <w:rsid w:val="00642C2D"/>
    <w:rsid w:val="00643A7B"/>
    <w:rsid w:val="006455FA"/>
    <w:rsid w:val="0065479D"/>
    <w:rsid w:val="0065501F"/>
    <w:rsid w:val="00656B32"/>
    <w:rsid w:val="0066241B"/>
    <w:rsid w:val="006638DC"/>
    <w:rsid w:val="006742FE"/>
    <w:rsid w:val="00674915"/>
    <w:rsid w:val="006778BE"/>
    <w:rsid w:val="00691500"/>
    <w:rsid w:val="0069252C"/>
    <w:rsid w:val="00693E9C"/>
    <w:rsid w:val="00695AF2"/>
    <w:rsid w:val="00697F2B"/>
    <w:rsid w:val="006A060D"/>
    <w:rsid w:val="006A0E0D"/>
    <w:rsid w:val="006B529F"/>
    <w:rsid w:val="006B6F24"/>
    <w:rsid w:val="006C07F4"/>
    <w:rsid w:val="006C1F71"/>
    <w:rsid w:val="006C2992"/>
    <w:rsid w:val="006C5C94"/>
    <w:rsid w:val="006C600E"/>
    <w:rsid w:val="006C64D6"/>
    <w:rsid w:val="006C6ECB"/>
    <w:rsid w:val="006D44E6"/>
    <w:rsid w:val="006E284F"/>
    <w:rsid w:val="006E35E6"/>
    <w:rsid w:val="006E4D98"/>
    <w:rsid w:val="006E5FD0"/>
    <w:rsid w:val="006F2371"/>
    <w:rsid w:val="006F37AB"/>
    <w:rsid w:val="006F482E"/>
    <w:rsid w:val="006F760F"/>
    <w:rsid w:val="00701ACB"/>
    <w:rsid w:val="0070693C"/>
    <w:rsid w:val="00711A12"/>
    <w:rsid w:val="00717004"/>
    <w:rsid w:val="00717868"/>
    <w:rsid w:val="00726074"/>
    <w:rsid w:val="00726A07"/>
    <w:rsid w:val="00726EB8"/>
    <w:rsid w:val="00732659"/>
    <w:rsid w:val="007462D2"/>
    <w:rsid w:val="0075065A"/>
    <w:rsid w:val="007529DF"/>
    <w:rsid w:val="007619A1"/>
    <w:rsid w:val="00764C51"/>
    <w:rsid w:val="00766237"/>
    <w:rsid w:val="007706F9"/>
    <w:rsid w:val="00772299"/>
    <w:rsid w:val="00775E49"/>
    <w:rsid w:val="007847EE"/>
    <w:rsid w:val="007850DB"/>
    <w:rsid w:val="007907B8"/>
    <w:rsid w:val="00791047"/>
    <w:rsid w:val="00793210"/>
    <w:rsid w:val="00796E22"/>
    <w:rsid w:val="007A11E4"/>
    <w:rsid w:val="007A2DF1"/>
    <w:rsid w:val="007A53E4"/>
    <w:rsid w:val="007A5843"/>
    <w:rsid w:val="007B00FD"/>
    <w:rsid w:val="007B05D0"/>
    <w:rsid w:val="007B2BFB"/>
    <w:rsid w:val="007B36F8"/>
    <w:rsid w:val="007B6404"/>
    <w:rsid w:val="007B6F19"/>
    <w:rsid w:val="007C3948"/>
    <w:rsid w:val="007C79CA"/>
    <w:rsid w:val="007D082A"/>
    <w:rsid w:val="007D0983"/>
    <w:rsid w:val="007D3558"/>
    <w:rsid w:val="007D677C"/>
    <w:rsid w:val="007D7488"/>
    <w:rsid w:val="007E0B9E"/>
    <w:rsid w:val="007E35FB"/>
    <w:rsid w:val="007E3916"/>
    <w:rsid w:val="007E4D0E"/>
    <w:rsid w:val="007F4416"/>
    <w:rsid w:val="007F4934"/>
    <w:rsid w:val="007F57E1"/>
    <w:rsid w:val="007F6B5A"/>
    <w:rsid w:val="007F7098"/>
    <w:rsid w:val="007F7FCF"/>
    <w:rsid w:val="00800D37"/>
    <w:rsid w:val="0080201D"/>
    <w:rsid w:val="00810AC5"/>
    <w:rsid w:val="00811CE3"/>
    <w:rsid w:val="00813958"/>
    <w:rsid w:val="008157B9"/>
    <w:rsid w:val="00821D24"/>
    <w:rsid w:val="00822530"/>
    <w:rsid w:val="00822A06"/>
    <w:rsid w:val="008250B1"/>
    <w:rsid w:val="00827670"/>
    <w:rsid w:val="00831919"/>
    <w:rsid w:val="00833084"/>
    <w:rsid w:val="008348E0"/>
    <w:rsid w:val="0083675C"/>
    <w:rsid w:val="00847C02"/>
    <w:rsid w:val="008504C7"/>
    <w:rsid w:val="0086772D"/>
    <w:rsid w:val="00872E76"/>
    <w:rsid w:val="008738CD"/>
    <w:rsid w:val="00882098"/>
    <w:rsid w:val="00886290"/>
    <w:rsid w:val="008930C3"/>
    <w:rsid w:val="008A29AF"/>
    <w:rsid w:val="008A3CA2"/>
    <w:rsid w:val="008A4C04"/>
    <w:rsid w:val="008A5920"/>
    <w:rsid w:val="008B511F"/>
    <w:rsid w:val="008B6F4A"/>
    <w:rsid w:val="008C0262"/>
    <w:rsid w:val="008C02E0"/>
    <w:rsid w:val="008C704F"/>
    <w:rsid w:val="008D338C"/>
    <w:rsid w:val="008D7263"/>
    <w:rsid w:val="008E11DF"/>
    <w:rsid w:val="008E3CA8"/>
    <w:rsid w:val="008E527E"/>
    <w:rsid w:val="008E6BCF"/>
    <w:rsid w:val="008F47B4"/>
    <w:rsid w:val="00905060"/>
    <w:rsid w:val="009056FB"/>
    <w:rsid w:val="00917168"/>
    <w:rsid w:val="0092300A"/>
    <w:rsid w:val="00925223"/>
    <w:rsid w:val="00930210"/>
    <w:rsid w:val="00931909"/>
    <w:rsid w:val="00940C12"/>
    <w:rsid w:val="00946593"/>
    <w:rsid w:val="00950DB2"/>
    <w:rsid w:val="0095450A"/>
    <w:rsid w:val="00963318"/>
    <w:rsid w:val="00964084"/>
    <w:rsid w:val="00967B84"/>
    <w:rsid w:val="00970AE9"/>
    <w:rsid w:val="00970E47"/>
    <w:rsid w:val="009722E0"/>
    <w:rsid w:val="009848C4"/>
    <w:rsid w:val="009855CF"/>
    <w:rsid w:val="00986434"/>
    <w:rsid w:val="00987D87"/>
    <w:rsid w:val="009948DE"/>
    <w:rsid w:val="009953D3"/>
    <w:rsid w:val="0099773D"/>
    <w:rsid w:val="009A4B4F"/>
    <w:rsid w:val="009A4CE9"/>
    <w:rsid w:val="009B047C"/>
    <w:rsid w:val="009B36D4"/>
    <w:rsid w:val="009B771B"/>
    <w:rsid w:val="009C04C6"/>
    <w:rsid w:val="009C0C13"/>
    <w:rsid w:val="009C1E9E"/>
    <w:rsid w:val="009C537C"/>
    <w:rsid w:val="009C7AFF"/>
    <w:rsid w:val="009D5D94"/>
    <w:rsid w:val="009D6855"/>
    <w:rsid w:val="009D76C8"/>
    <w:rsid w:val="009E2BFB"/>
    <w:rsid w:val="009E4AA7"/>
    <w:rsid w:val="009F22E0"/>
    <w:rsid w:val="00A005C7"/>
    <w:rsid w:val="00A01207"/>
    <w:rsid w:val="00A03F09"/>
    <w:rsid w:val="00A05FE6"/>
    <w:rsid w:val="00A0685C"/>
    <w:rsid w:val="00A11B5E"/>
    <w:rsid w:val="00A166C4"/>
    <w:rsid w:val="00A245AA"/>
    <w:rsid w:val="00A256CC"/>
    <w:rsid w:val="00A342CE"/>
    <w:rsid w:val="00A3543F"/>
    <w:rsid w:val="00A36D72"/>
    <w:rsid w:val="00A3736E"/>
    <w:rsid w:val="00A40DC1"/>
    <w:rsid w:val="00A41F6A"/>
    <w:rsid w:val="00A451DB"/>
    <w:rsid w:val="00A509EE"/>
    <w:rsid w:val="00A55483"/>
    <w:rsid w:val="00A56667"/>
    <w:rsid w:val="00A57207"/>
    <w:rsid w:val="00A6525D"/>
    <w:rsid w:val="00A66F58"/>
    <w:rsid w:val="00A771E6"/>
    <w:rsid w:val="00A81D0A"/>
    <w:rsid w:val="00A82FDE"/>
    <w:rsid w:val="00A835CF"/>
    <w:rsid w:val="00A85681"/>
    <w:rsid w:val="00AA0AAF"/>
    <w:rsid w:val="00AA3E43"/>
    <w:rsid w:val="00AB0FC5"/>
    <w:rsid w:val="00AB4507"/>
    <w:rsid w:val="00AB6B7C"/>
    <w:rsid w:val="00AC354E"/>
    <w:rsid w:val="00AC570B"/>
    <w:rsid w:val="00AD14AE"/>
    <w:rsid w:val="00AD3779"/>
    <w:rsid w:val="00AE0A95"/>
    <w:rsid w:val="00AE257D"/>
    <w:rsid w:val="00AF0DCC"/>
    <w:rsid w:val="00AF231A"/>
    <w:rsid w:val="00AF2D8D"/>
    <w:rsid w:val="00B03037"/>
    <w:rsid w:val="00B1025E"/>
    <w:rsid w:val="00B14002"/>
    <w:rsid w:val="00B154FB"/>
    <w:rsid w:val="00B15956"/>
    <w:rsid w:val="00B17B3B"/>
    <w:rsid w:val="00B212CC"/>
    <w:rsid w:val="00B26923"/>
    <w:rsid w:val="00B27727"/>
    <w:rsid w:val="00B33F41"/>
    <w:rsid w:val="00B361FE"/>
    <w:rsid w:val="00B37971"/>
    <w:rsid w:val="00B412B2"/>
    <w:rsid w:val="00B44AE9"/>
    <w:rsid w:val="00B52C9E"/>
    <w:rsid w:val="00B60CE7"/>
    <w:rsid w:val="00B61415"/>
    <w:rsid w:val="00B61A53"/>
    <w:rsid w:val="00B61D50"/>
    <w:rsid w:val="00B67726"/>
    <w:rsid w:val="00B7102B"/>
    <w:rsid w:val="00B766E2"/>
    <w:rsid w:val="00B769A1"/>
    <w:rsid w:val="00B77ECC"/>
    <w:rsid w:val="00B91482"/>
    <w:rsid w:val="00B97E1D"/>
    <w:rsid w:val="00BA275B"/>
    <w:rsid w:val="00BA5317"/>
    <w:rsid w:val="00BA5708"/>
    <w:rsid w:val="00BA6AE9"/>
    <w:rsid w:val="00BB157C"/>
    <w:rsid w:val="00BB3E5E"/>
    <w:rsid w:val="00BB57F1"/>
    <w:rsid w:val="00BB792B"/>
    <w:rsid w:val="00BC379F"/>
    <w:rsid w:val="00BC630A"/>
    <w:rsid w:val="00BC7D07"/>
    <w:rsid w:val="00BD21B9"/>
    <w:rsid w:val="00BD78FA"/>
    <w:rsid w:val="00BE0F79"/>
    <w:rsid w:val="00BE166A"/>
    <w:rsid w:val="00BF1BFA"/>
    <w:rsid w:val="00BF5008"/>
    <w:rsid w:val="00BF53CB"/>
    <w:rsid w:val="00C0375D"/>
    <w:rsid w:val="00C05DCC"/>
    <w:rsid w:val="00C0653C"/>
    <w:rsid w:val="00C07E5C"/>
    <w:rsid w:val="00C105DC"/>
    <w:rsid w:val="00C12C31"/>
    <w:rsid w:val="00C144D8"/>
    <w:rsid w:val="00C1717E"/>
    <w:rsid w:val="00C23DC4"/>
    <w:rsid w:val="00C265CB"/>
    <w:rsid w:val="00C27F62"/>
    <w:rsid w:val="00C306E8"/>
    <w:rsid w:val="00C30F55"/>
    <w:rsid w:val="00C44C30"/>
    <w:rsid w:val="00C46039"/>
    <w:rsid w:val="00C501BA"/>
    <w:rsid w:val="00C50A64"/>
    <w:rsid w:val="00C5203D"/>
    <w:rsid w:val="00C52128"/>
    <w:rsid w:val="00C52383"/>
    <w:rsid w:val="00C53FB6"/>
    <w:rsid w:val="00C54076"/>
    <w:rsid w:val="00C61924"/>
    <w:rsid w:val="00C71498"/>
    <w:rsid w:val="00C7171F"/>
    <w:rsid w:val="00C71D41"/>
    <w:rsid w:val="00C813EF"/>
    <w:rsid w:val="00C83A0B"/>
    <w:rsid w:val="00C851E5"/>
    <w:rsid w:val="00C9100F"/>
    <w:rsid w:val="00C92514"/>
    <w:rsid w:val="00C9483A"/>
    <w:rsid w:val="00C952E3"/>
    <w:rsid w:val="00C96480"/>
    <w:rsid w:val="00CA1A06"/>
    <w:rsid w:val="00CA2817"/>
    <w:rsid w:val="00CA2B38"/>
    <w:rsid w:val="00CA4172"/>
    <w:rsid w:val="00CA48F1"/>
    <w:rsid w:val="00CA4E3E"/>
    <w:rsid w:val="00CA782F"/>
    <w:rsid w:val="00CB3AFE"/>
    <w:rsid w:val="00CB3C15"/>
    <w:rsid w:val="00CC0D85"/>
    <w:rsid w:val="00CC2774"/>
    <w:rsid w:val="00CC7DAF"/>
    <w:rsid w:val="00CD1EC8"/>
    <w:rsid w:val="00CE6EA6"/>
    <w:rsid w:val="00CE7B01"/>
    <w:rsid w:val="00CF1159"/>
    <w:rsid w:val="00D20D4F"/>
    <w:rsid w:val="00D21EE9"/>
    <w:rsid w:val="00D263C2"/>
    <w:rsid w:val="00D27C7F"/>
    <w:rsid w:val="00D31014"/>
    <w:rsid w:val="00D32184"/>
    <w:rsid w:val="00D40384"/>
    <w:rsid w:val="00D40CE5"/>
    <w:rsid w:val="00D41AB6"/>
    <w:rsid w:val="00D54622"/>
    <w:rsid w:val="00D577CC"/>
    <w:rsid w:val="00D600DA"/>
    <w:rsid w:val="00D6189C"/>
    <w:rsid w:val="00D64A64"/>
    <w:rsid w:val="00D64EF7"/>
    <w:rsid w:val="00D6538B"/>
    <w:rsid w:val="00D71A63"/>
    <w:rsid w:val="00D752ED"/>
    <w:rsid w:val="00D811F0"/>
    <w:rsid w:val="00D81CAB"/>
    <w:rsid w:val="00D820E8"/>
    <w:rsid w:val="00D87E4F"/>
    <w:rsid w:val="00D9413E"/>
    <w:rsid w:val="00D974CA"/>
    <w:rsid w:val="00D97A7A"/>
    <w:rsid w:val="00DB0563"/>
    <w:rsid w:val="00DB0D87"/>
    <w:rsid w:val="00DB16F8"/>
    <w:rsid w:val="00DB4314"/>
    <w:rsid w:val="00DB6580"/>
    <w:rsid w:val="00DC3B2A"/>
    <w:rsid w:val="00DC7233"/>
    <w:rsid w:val="00DD7F20"/>
    <w:rsid w:val="00DE0F44"/>
    <w:rsid w:val="00DE0F46"/>
    <w:rsid w:val="00DE3163"/>
    <w:rsid w:val="00DE3E51"/>
    <w:rsid w:val="00DE5229"/>
    <w:rsid w:val="00DE7137"/>
    <w:rsid w:val="00DF0B4E"/>
    <w:rsid w:val="00DF0E48"/>
    <w:rsid w:val="00DF37DE"/>
    <w:rsid w:val="00DF5D1A"/>
    <w:rsid w:val="00E0124E"/>
    <w:rsid w:val="00E04573"/>
    <w:rsid w:val="00E0791F"/>
    <w:rsid w:val="00E22F23"/>
    <w:rsid w:val="00E27703"/>
    <w:rsid w:val="00E33F75"/>
    <w:rsid w:val="00E37107"/>
    <w:rsid w:val="00E376D1"/>
    <w:rsid w:val="00E40061"/>
    <w:rsid w:val="00E43D66"/>
    <w:rsid w:val="00E465DF"/>
    <w:rsid w:val="00E475DC"/>
    <w:rsid w:val="00E50A67"/>
    <w:rsid w:val="00E5475C"/>
    <w:rsid w:val="00E70D8E"/>
    <w:rsid w:val="00E71985"/>
    <w:rsid w:val="00E74197"/>
    <w:rsid w:val="00E76054"/>
    <w:rsid w:val="00E822EB"/>
    <w:rsid w:val="00E845F4"/>
    <w:rsid w:val="00E8547E"/>
    <w:rsid w:val="00E8644E"/>
    <w:rsid w:val="00E8695B"/>
    <w:rsid w:val="00E87280"/>
    <w:rsid w:val="00E933B9"/>
    <w:rsid w:val="00E93AAB"/>
    <w:rsid w:val="00E95A50"/>
    <w:rsid w:val="00EA68FE"/>
    <w:rsid w:val="00EA6CE3"/>
    <w:rsid w:val="00EB02C7"/>
    <w:rsid w:val="00EB5F28"/>
    <w:rsid w:val="00EC09DB"/>
    <w:rsid w:val="00EC2184"/>
    <w:rsid w:val="00EC2DFB"/>
    <w:rsid w:val="00ED5295"/>
    <w:rsid w:val="00ED64DC"/>
    <w:rsid w:val="00EE1DBC"/>
    <w:rsid w:val="00EE2CA1"/>
    <w:rsid w:val="00EF39AC"/>
    <w:rsid w:val="00EF430B"/>
    <w:rsid w:val="00EF4719"/>
    <w:rsid w:val="00EF63A3"/>
    <w:rsid w:val="00EF6843"/>
    <w:rsid w:val="00EF7CF8"/>
    <w:rsid w:val="00F015F8"/>
    <w:rsid w:val="00F03D04"/>
    <w:rsid w:val="00F05859"/>
    <w:rsid w:val="00F06E9B"/>
    <w:rsid w:val="00F11289"/>
    <w:rsid w:val="00F11D87"/>
    <w:rsid w:val="00F17D18"/>
    <w:rsid w:val="00F23EE5"/>
    <w:rsid w:val="00F25B21"/>
    <w:rsid w:val="00F25B50"/>
    <w:rsid w:val="00F25BE3"/>
    <w:rsid w:val="00F27A08"/>
    <w:rsid w:val="00F30381"/>
    <w:rsid w:val="00F30488"/>
    <w:rsid w:val="00F40EBE"/>
    <w:rsid w:val="00F52594"/>
    <w:rsid w:val="00F55DC1"/>
    <w:rsid w:val="00F6029E"/>
    <w:rsid w:val="00F73277"/>
    <w:rsid w:val="00F75B55"/>
    <w:rsid w:val="00F77387"/>
    <w:rsid w:val="00F819B4"/>
    <w:rsid w:val="00F85470"/>
    <w:rsid w:val="00FA0A75"/>
    <w:rsid w:val="00FA2264"/>
    <w:rsid w:val="00FA6035"/>
    <w:rsid w:val="00FA679E"/>
    <w:rsid w:val="00FB002E"/>
    <w:rsid w:val="00FB24F9"/>
    <w:rsid w:val="00FB3FFF"/>
    <w:rsid w:val="00FB4037"/>
    <w:rsid w:val="00FC24B1"/>
    <w:rsid w:val="00FD38F4"/>
    <w:rsid w:val="00FD3FDC"/>
    <w:rsid w:val="00FD45FA"/>
    <w:rsid w:val="00FD5705"/>
    <w:rsid w:val="00FD62ED"/>
    <w:rsid w:val="00FD63FF"/>
    <w:rsid w:val="00FD7436"/>
    <w:rsid w:val="00FE01F6"/>
    <w:rsid w:val="00FE2CE0"/>
    <w:rsid w:val="00FE3DD2"/>
    <w:rsid w:val="00FE4A79"/>
    <w:rsid w:val="00FF4169"/>
    <w:rsid w:val="00FF7485"/>
    <w:rsid w:val="00FF75DA"/>
    <w:rsid w:val="00FF792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9" type="connector" idref="#_x0000_s1052"/>
        <o:r id="V:Rule20" type="connector" idref="#_x0000_s1065"/>
        <o:r id="V:Rule21" type="connector" idref="#_x0000_s1055"/>
        <o:r id="V:Rule22" type="connector" idref="#_x0000_s1054"/>
        <o:r id="V:Rule23" type="connector" idref="#_x0000_s1063"/>
        <o:r id="V:Rule24" type="connector" idref="#_x0000_s1058"/>
        <o:r id="V:Rule25" type="connector" idref="#_x0000_s1049"/>
        <o:r id="V:Rule26" type="connector" idref="#_x0000_s1056"/>
        <o:r id="V:Rule27" type="connector" idref="#_x0000_s1030"/>
        <o:r id="V:Rule28" type="connector" idref="#_x0000_s1057"/>
        <o:r id="V:Rule29" type="connector" idref="#_x0000_s1064"/>
        <o:r id="V:Rule30" type="connector" idref="#_x0000_s1045"/>
        <o:r id="V:Rule31" type="connector" idref="#_x0000_s1061"/>
        <o:r id="V:Rule32" type="connector" idref="#_x0000_s1062"/>
        <o:r id="V:Rule33" type="connector" idref="#_x0000_s1060"/>
        <o:r id="V:Rule34" type="connector" idref="#_x0000_s1053"/>
        <o:r id="V:Rule35" type="connector" idref="#_x0000_s1047"/>
        <o:r id="V:Rule36"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4E6"/>
  </w:style>
  <w:style w:type="paragraph" w:styleId="Heading1">
    <w:name w:val="heading 1"/>
    <w:basedOn w:val="Normal"/>
    <w:link w:val="Heading1Char"/>
    <w:uiPriority w:val="9"/>
    <w:qFormat/>
    <w:rsid w:val="000B2E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83A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B2E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1B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1B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B5E"/>
    <w:rPr>
      <w:rFonts w:ascii="Tahoma" w:hAnsi="Tahoma" w:cs="Tahoma"/>
      <w:sz w:val="16"/>
      <w:szCs w:val="16"/>
    </w:rPr>
  </w:style>
  <w:style w:type="paragraph" w:styleId="ListParagraph">
    <w:name w:val="List Paragraph"/>
    <w:basedOn w:val="Normal"/>
    <w:uiPriority w:val="34"/>
    <w:qFormat/>
    <w:rsid w:val="00FD45FA"/>
    <w:pPr>
      <w:ind w:left="720"/>
      <w:contextualSpacing/>
    </w:pPr>
  </w:style>
  <w:style w:type="character" w:customStyle="1" w:styleId="markedcontent">
    <w:name w:val="markedcontent"/>
    <w:basedOn w:val="DefaultParagraphFont"/>
    <w:rsid w:val="001C0A6B"/>
  </w:style>
  <w:style w:type="paragraph" w:styleId="NormalWeb">
    <w:name w:val="Normal (Web)"/>
    <w:basedOn w:val="Normal"/>
    <w:uiPriority w:val="99"/>
    <w:unhideWhenUsed/>
    <w:rsid w:val="005C29E4"/>
    <w:pPr>
      <w:spacing w:before="100" w:beforeAutospacing="1" w:after="100" w:afterAutospacing="1" w:line="240" w:lineRule="auto"/>
    </w:pPr>
    <w:rPr>
      <w:rFonts w:ascii="Times New Roman" w:eastAsia="Times New Roman" w:hAnsi="Times New Roman" w:cs="Times New Roman"/>
      <w:sz w:val="24"/>
      <w:szCs w:val="24"/>
    </w:rPr>
  </w:style>
  <w:style w:type="paragraph" w:styleId="HTMLAddress">
    <w:name w:val="HTML Address"/>
    <w:basedOn w:val="Normal"/>
    <w:link w:val="HTMLAddressChar"/>
    <w:uiPriority w:val="99"/>
    <w:unhideWhenUsed/>
    <w:rsid w:val="00F25B50"/>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rsid w:val="00F25B50"/>
    <w:rPr>
      <w:rFonts w:ascii="Times New Roman" w:eastAsia="Times New Roman" w:hAnsi="Times New Roman" w:cs="Times New Roman"/>
      <w:i/>
      <w:iCs/>
      <w:sz w:val="24"/>
      <w:szCs w:val="24"/>
    </w:rPr>
  </w:style>
  <w:style w:type="character" w:customStyle="1" w:styleId="Heading1Char">
    <w:name w:val="Heading 1 Char"/>
    <w:basedOn w:val="DefaultParagraphFont"/>
    <w:link w:val="Heading1"/>
    <w:uiPriority w:val="9"/>
    <w:rsid w:val="000B2E9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0B2E9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B2E9E"/>
    <w:rPr>
      <w:color w:val="0000FF"/>
      <w:u w:val="single"/>
    </w:rPr>
  </w:style>
  <w:style w:type="paragraph" w:customStyle="1" w:styleId="starratingstarratingcontainerrroxa">
    <w:name w:val="starrating_starratingcontainer__rroxa"/>
    <w:basedOn w:val="Normal"/>
    <w:rsid w:val="000B2E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83A1D"/>
    <w:rPr>
      <w:rFonts w:asciiTheme="majorHAnsi" w:eastAsiaTheme="majorEastAsia" w:hAnsiTheme="majorHAnsi" w:cstheme="majorBidi"/>
      <w:b/>
      <w:bCs/>
      <w:color w:val="4F81BD" w:themeColor="accent1"/>
      <w:sz w:val="26"/>
      <w:szCs w:val="26"/>
    </w:rPr>
  </w:style>
  <w:style w:type="character" w:customStyle="1" w:styleId="meta">
    <w:name w:val="meta"/>
    <w:basedOn w:val="DefaultParagraphFont"/>
    <w:rsid w:val="005A0FC9"/>
  </w:style>
  <w:style w:type="paragraph" w:customStyle="1" w:styleId="author">
    <w:name w:val="author"/>
    <w:basedOn w:val="Normal"/>
    <w:rsid w:val="005A0F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size-extra-large">
    <w:name w:val="a-size-extra-large"/>
    <w:basedOn w:val="DefaultParagraphFont"/>
    <w:rsid w:val="00F73277"/>
  </w:style>
  <w:style w:type="character" w:customStyle="1" w:styleId="a-size-large">
    <w:name w:val="a-size-large"/>
    <w:basedOn w:val="DefaultParagraphFont"/>
    <w:rsid w:val="00F73277"/>
  </w:style>
  <w:style w:type="character" w:customStyle="1" w:styleId="a-list-item">
    <w:name w:val="a-list-item"/>
    <w:basedOn w:val="DefaultParagraphFont"/>
    <w:rsid w:val="00EF39AC"/>
  </w:style>
  <w:style w:type="character" w:customStyle="1" w:styleId="a-text-bold">
    <w:name w:val="a-text-bold"/>
    <w:basedOn w:val="DefaultParagraphFont"/>
    <w:rsid w:val="00EF39AC"/>
  </w:style>
  <w:style w:type="character" w:customStyle="1" w:styleId="a-size-base">
    <w:name w:val="a-size-base"/>
    <w:basedOn w:val="DefaultParagraphFont"/>
    <w:rsid w:val="00A256CC"/>
  </w:style>
  <w:style w:type="character" w:customStyle="1" w:styleId="hgkelc">
    <w:name w:val="hgkelc"/>
    <w:basedOn w:val="DefaultParagraphFont"/>
    <w:rsid w:val="00472EB1"/>
  </w:style>
  <w:style w:type="character" w:styleId="Strong">
    <w:name w:val="Strong"/>
    <w:basedOn w:val="DefaultParagraphFont"/>
    <w:uiPriority w:val="22"/>
    <w:qFormat/>
    <w:rsid w:val="0099773D"/>
    <w:rPr>
      <w:b/>
      <w:bCs/>
    </w:rPr>
  </w:style>
  <w:style w:type="character" w:customStyle="1" w:styleId="contributors">
    <w:name w:val="contributors"/>
    <w:basedOn w:val="DefaultParagraphFont"/>
    <w:rsid w:val="00C71D41"/>
  </w:style>
  <w:style w:type="character" w:customStyle="1" w:styleId="a-declarative">
    <w:name w:val="a-declarative"/>
    <w:basedOn w:val="DefaultParagraphFont"/>
    <w:rsid w:val="00CB3AFE"/>
  </w:style>
  <w:style w:type="character" w:customStyle="1" w:styleId="by">
    <w:name w:val="by"/>
    <w:basedOn w:val="DefaultParagraphFont"/>
    <w:rsid w:val="00394215"/>
  </w:style>
  <w:style w:type="character" w:customStyle="1" w:styleId="contribution">
    <w:name w:val="contribution"/>
    <w:basedOn w:val="DefaultParagraphFont"/>
    <w:rsid w:val="00635912"/>
  </w:style>
  <w:style w:type="character" w:customStyle="1" w:styleId="a-color-secondary">
    <w:name w:val="a-color-secondary"/>
    <w:basedOn w:val="DefaultParagraphFont"/>
    <w:rsid w:val="00635912"/>
  </w:style>
  <w:style w:type="character" w:customStyle="1" w:styleId="author-name">
    <w:name w:val="author-name"/>
    <w:basedOn w:val="DefaultParagraphFont"/>
    <w:rsid w:val="00D974CA"/>
  </w:style>
  <w:style w:type="table" w:customStyle="1" w:styleId="TableGrid1">
    <w:name w:val="Table Grid1"/>
    <w:basedOn w:val="TableNormal"/>
    <w:next w:val="TableGrid"/>
    <w:uiPriority w:val="59"/>
    <w:rsid w:val="00A56667"/>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20"/>
    <w:qFormat/>
    <w:rsid w:val="00E465D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9686271">
      <w:bodyDiv w:val="1"/>
      <w:marLeft w:val="0"/>
      <w:marRight w:val="0"/>
      <w:marTop w:val="0"/>
      <w:marBottom w:val="0"/>
      <w:divBdr>
        <w:top w:val="none" w:sz="0" w:space="0" w:color="auto"/>
        <w:left w:val="none" w:sz="0" w:space="0" w:color="auto"/>
        <w:bottom w:val="none" w:sz="0" w:space="0" w:color="auto"/>
        <w:right w:val="none" w:sz="0" w:space="0" w:color="auto"/>
      </w:divBdr>
      <w:divsChild>
        <w:div w:id="1493180435">
          <w:marLeft w:val="0"/>
          <w:marRight w:val="0"/>
          <w:marTop w:val="0"/>
          <w:marBottom w:val="0"/>
          <w:divBdr>
            <w:top w:val="none" w:sz="0" w:space="0" w:color="auto"/>
            <w:left w:val="none" w:sz="0" w:space="0" w:color="auto"/>
            <w:bottom w:val="none" w:sz="0" w:space="0" w:color="auto"/>
            <w:right w:val="none" w:sz="0" w:space="0" w:color="auto"/>
          </w:divBdr>
        </w:div>
      </w:divsChild>
    </w:div>
    <w:div w:id="226572698">
      <w:bodyDiv w:val="1"/>
      <w:marLeft w:val="0"/>
      <w:marRight w:val="0"/>
      <w:marTop w:val="0"/>
      <w:marBottom w:val="0"/>
      <w:divBdr>
        <w:top w:val="none" w:sz="0" w:space="0" w:color="auto"/>
        <w:left w:val="none" w:sz="0" w:space="0" w:color="auto"/>
        <w:bottom w:val="none" w:sz="0" w:space="0" w:color="auto"/>
        <w:right w:val="none" w:sz="0" w:space="0" w:color="auto"/>
      </w:divBdr>
      <w:divsChild>
        <w:div w:id="2018147952">
          <w:marLeft w:val="0"/>
          <w:marRight w:val="0"/>
          <w:marTop w:val="0"/>
          <w:marBottom w:val="0"/>
          <w:divBdr>
            <w:top w:val="none" w:sz="0" w:space="0" w:color="auto"/>
            <w:left w:val="none" w:sz="0" w:space="0" w:color="auto"/>
            <w:bottom w:val="none" w:sz="0" w:space="0" w:color="auto"/>
            <w:right w:val="none" w:sz="0" w:space="0" w:color="auto"/>
          </w:divBdr>
          <w:divsChild>
            <w:div w:id="319965659">
              <w:marLeft w:val="0"/>
              <w:marRight w:val="0"/>
              <w:marTop w:val="0"/>
              <w:marBottom w:val="0"/>
              <w:divBdr>
                <w:top w:val="none" w:sz="0" w:space="0" w:color="auto"/>
                <w:left w:val="none" w:sz="0" w:space="0" w:color="auto"/>
                <w:bottom w:val="none" w:sz="0" w:space="0" w:color="auto"/>
                <w:right w:val="none" w:sz="0" w:space="0" w:color="auto"/>
              </w:divBdr>
              <w:divsChild>
                <w:div w:id="171214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16880">
          <w:marLeft w:val="0"/>
          <w:marRight w:val="0"/>
          <w:marTop w:val="0"/>
          <w:marBottom w:val="0"/>
          <w:divBdr>
            <w:top w:val="none" w:sz="0" w:space="0" w:color="auto"/>
            <w:left w:val="none" w:sz="0" w:space="0" w:color="auto"/>
            <w:bottom w:val="none" w:sz="0" w:space="0" w:color="auto"/>
            <w:right w:val="none" w:sz="0" w:space="0" w:color="auto"/>
          </w:divBdr>
          <w:divsChild>
            <w:div w:id="892427985">
              <w:marLeft w:val="0"/>
              <w:marRight w:val="0"/>
              <w:marTop w:val="0"/>
              <w:marBottom w:val="0"/>
              <w:divBdr>
                <w:top w:val="none" w:sz="0" w:space="0" w:color="auto"/>
                <w:left w:val="none" w:sz="0" w:space="0" w:color="auto"/>
                <w:bottom w:val="none" w:sz="0" w:space="0" w:color="auto"/>
                <w:right w:val="none" w:sz="0" w:space="0" w:color="auto"/>
              </w:divBdr>
            </w:div>
            <w:div w:id="358166642">
              <w:marLeft w:val="0"/>
              <w:marRight w:val="0"/>
              <w:marTop w:val="0"/>
              <w:marBottom w:val="0"/>
              <w:divBdr>
                <w:top w:val="none" w:sz="0" w:space="0" w:color="auto"/>
                <w:left w:val="none" w:sz="0" w:space="0" w:color="auto"/>
                <w:bottom w:val="none" w:sz="0" w:space="0" w:color="auto"/>
                <w:right w:val="none" w:sz="0" w:space="0" w:color="auto"/>
              </w:divBdr>
            </w:div>
            <w:div w:id="35554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863471">
      <w:bodyDiv w:val="1"/>
      <w:marLeft w:val="0"/>
      <w:marRight w:val="0"/>
      <w:marTop w:val="0"/>
      <w:marBottom w:val="0"/>
      <w:divBdr>
        <w:top w:val="none" w:sz="0" w:space="0" w:color="auto"/>
        <w:left w:val="none" w:sz="0" w:space="0" w:color="auto"/>
        <w:bottom w:val="none" w:sz="0" w:space="0" w:color="auto"/>
        <w:right w:val="none" w:sz="0" w:space="0" w:color="auto"/>
      </w:divBdr>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1003630251">
      <w:bodyDiv w:val="1"/>
      <w:marLeft w:val="0"/>
      <w:marRight w:val="0"/>
      <w:marTop w:val="0"/>
      <w:marBottom w:val="0"/>
      <w:divBdr>
        <w:top w:val="none" w:sz="0" w:space="0" w:color="auto"/>
        <w:left w:val="none" w:sz="0" w:space="0" w:color="auto"/>
        <w:bottom w:val="none" w:sz="0" w:space="0" w:color="auto"/>
        <w:right w:val="none" w:sz="0" w:space="0" w:color="auto"/>
      </w:divBdr>
    </w:div>
    <w:div w:id="1202019159">
      <w:bodyDiv w:val="1"/>
      <w:marLeft w:val="0"/>
      <w:marRight w:val="0"/>
      <w:marTop w:val="0"/>
      <w:marBottom w:val="0"/>
      <w:divBdr>
        <w:top w:val="none" w:sz="0" w:space="0" w:color="auto"/>
        <w:left w:val="none" w:sz="0" w:space="0" w:color="auto"/>
        <w:bottom w:val="none" w:sz="0" w:space="0" w:color="auto"/>
        <w:right w:val="none" w:sz="0" w:space="0" w:color="auto"/>
      </w:divBdr>
      <w:divsChild>
        <w:div w:id="569851293">
          <w:marLeft w:val="0"/>
          <w:marRight w:val="0"/>
          <w:marTop w:val="0"/>
          <w:marBottom w:val="0"/>
          <w:divBdr>
            <w:top w:val="none" w:sz="0" w:space="0" w:color="auto"/>
            <w:left w:val="none" w:sz="0" w:space="0" w:color="auto"/>
            <w:bottom w:val="none" w:sz="0" w:space="0" w:color="auto"/>
            <w:right w:val="none" w:sz="0" w:space="0" w:color="auto"/>
          </w:divBdr>
          <w:divsChild>
            <w:div w:id="182504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06732">
      <w:bodyDiv w:val="1"/>
      <w:marLeft w:val="0"/>
      <w:marRight w:val="0"/>
      <w:marTop w:val="0"/>
      <w:marBottom w:val="0"/>
      <w:divBdr>
        <w:top w:val="none" w:sz="0" w:space="0" w:color="auto"/>
        <w:left w:val="none" w:sz="0" w:space="0" w:color="auto"/>
        <w:bottom w:val="none" w:sz="0" w:space="0" w:color="auto"/>
        <w:right w:val="none" w:sz="0" w:space="0" w:color="auto"/>
      </w:divBdr>
    </w:div>
    <w:div w:id="1407799827">
      <w:bodyDiv w:val="1"/>
      <w:marLeft w:val="0"/>
      <w:marRight w:val="0"/>
      <w:marTop w:val="0"/>
      <w:marBottom w:val="0"/>
      <w:divBdr>
        <w:top w:val="none" w:sz="0" w:space="0" w:color="auto"/>
        <w:left w:val="none" w:sz="0" w:space="0" w:color="auto"/>
        <w:bottom w:val="none" w:sz="0" w:space="0" w:color="auto"/>
        <w:right w:val="none" w:sz="0" w:space="0" w:color="auto"/>
      </w:divBdr>
    </w:div>
    <w:div w:id="1520119153">
      <w:bodyDiv w:val="1"/>
      <w:marLeft w:val="0"/>
      <w:marRight w:val="0"/>
      <w:marTop w:val="0"/>
      <w:marBottom w:val="0"/>
      <w:divBdr>
        <w:top w:val="none" w:sz="0" w:space="0" w:color="auto"/>
        <w:left w:val="none" w:sz="0" w:space="0" w:color="auto"/>
        <w:bottom w:val="none" w:sz="0" w:space="0" w:color="auto"/>
        <w:right w:val="none" w:sz="0" w:space="0" w:color="auto"/>
      </w:divBdr>
      <w:divsChild>
        <w:div w:id="46531313">
          <w:marLeft w:val="0"/>
          <w:marRight w:val="0"/>
          <w:marTop w:val="0"/>
          <w:marBottom w:val="0"/>
          <w:divBdr>
            <w:top w:val="none" w:sz="0" w:space="0" w:color="auto"/>
            <w:left w:val="none" w:sz="0" w:space="0" w:color="auto"/>
            <w:bottom w:val="none" w:sz="0" w:space="0" w:color="auto"/>
            <w:right w:val="none" w:sz="0" w:space="0" w:color="auto"/>
          </w:divBdr>
          <w:divsChild>
            <w:div w:id="1638802529">
              <w:marLeft w:val="0"/>
              <w:marRight w:val="0"/>
              <w:marTop w:val="0"/>
              <w:marBottom w:val="0"/>
              <w:divBdr>
                <w:top w:val="none" w:sz="0" w:space="0" w:color="auto"/>
                <w:left w:val="none" w:sz="0" w:space="0" w:color="auto"/>
                <w:bottom w:val="none" w:sz="0" w:space="0" w:color="auto"/>
                <w:right w:val="none" w:sz="0" w:space="0" w:color="auto"/>
              </w:divBdr>
            </w:div>
            <w:div w:id="109624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3552">
      <w:bodyDiv w:val="1"/>
      <w:marLeft w:val="0"/>
      <w:marRight w:val="0"/>
      <w:marTop w:val="0"/>
      <w:marBottom w:val="0"/>
      <w:divBdr>
        <w:top w:val="none" w:sz="0" w:space="0" w:color="auto"/>
        <w:left w:val="none" w:sz="0" w:space="0" w:color="auto"/>
        <w:bottom w:val="none" w:sz="0" w:space="0" w:color="auto"/>
        <w:right w:val="none" w:sz="0" w:space="0" w:color="auto"/>
      </w:divBdr>
      <w:divsChild>
        <w:div w:id="629558858">
          <w:marLeft w:val="0"/>
          <w:marRight w:val="0"/>
          <w:marTop w:val="0"/>
          <w:marBottom w:val="0"/>
          <w:divBdr>
            <w:top w:val="none" w:sz="0" w:space="0" w:color="auto"/>
            <w:left w:val="none" w:sz="0" w:space="0" w:color="auto"/>
            <w:bottom w:val="none" w:sz="0" w:space="0" w:color="auto"/>
            <w:right w:val="none" w:sz="0" w:space="0" w:color="auto"/>
          </w:divBdr>
          <w:divsChild>
            <w:div w:id="2102951555">
              <w:marLeft w:val="0"/>
              <w:marRight w:val="0"/>
              <w:marTop w:val="0"/>
              <w:marBottom w:val="0"/>
              <w:divBdr>
                <w:top w:val="none" w:sz="0" w:space="0" w:color="auto"/>
                <w:left w:val="none" w:sz="0" w:space="0" w:color="auto"/>
                <w:bottom w:val="none" w:sz="0" w:space="0" w:color="auto"/>
                <w:right w:val="none" w:sz="0" w:space="0" w:color="auto"/>
              </w:divBdr>
            </w:div>
          </w:divsChild>
        </w:div>
        <w:div w:id="424764802">
          <w:marLeft w:val="0"/>
          <w:marRight w:val="0"/>
          <w:marTop w:val="0"/>
          <w:marBottom w:val="0"/>
          <w:divBdr>
            <w:top w:val="none" w:sz="0" w:space="0" w:color="auto"/>
            <w:left w:val="none" w:sz="0" w:space="0" w:color="auto"/>
            <w:bottom w:val="none" w:sz="0" w:space="0" w:color="auto"/>
            <w:right w:val="none" w:sz="0" w:space="0" w:color="auto"/>
          </w:divBdr>
          <w:divsChild>
            <w:div w:id="40673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735960">
      <w:bodyDiv w:val="1"/>
      <w:marLeft w:val="0"/>
      <w:marRight w:val="0"/>
      <w:marTop w:val="0"/>
      <w:marBottom w:val="0"/>
      <w:divBdr>
        <w:top w:val="none" w:sz="0" w:space="0" w:color="auto"/>
        <w:left w:val="none" w:sz="0" w:space="0" w:color="auto"/>
        <w:bottom w:val="none" w:sz="0" w:space="0" w:color="auto"/>
        <w:right w:val="none" w:sz="0" w:space="0" w:color="auto"/>
      </w:divBdr>
      <w:divsChild>
        <w:div w:id="1121849414">
          <w:marLeft w:val="0"/>
          <w:marRight w:val="0"/>
          <w:marTop w:val="0"/>
          <w:marBottom w:val="0"/>
          <w:divBdr>
            <w:top w:val="none" w:sz="0" w:space="0" w:color="auto"/>
            <w:left w:val="none" w:sz="0" w:space="0" w:color="auto"/>
            <w:bottom w:val="none" w:sz="0" w:space="0" w:color="auto"/>
            <w:right w:val="none" w:sz="0" w:space="0" w:color="auto"/>
          </w:divBdr>
          <w:divsChild>
            <w:div w:id="186909761">
              <w:marLeft w:val="0"/>
              <w:marRight w:val="0"/>
              <w:marTop w:val="0"/>
              <w:marBottom w:val="0"/>
              <w:divBdr>
                <w:top w:val="none" w:sz="0" w:space="0" w:color="auto"/>
                <w:left w:val="none" w:sz="0" w:space="0" w:color="auto"/>
                <w:bottom w:val="none" w:sz="0" w:space="0" w:color="auto"/>
                <w:right w:val="none" w:sz="0" w:space="0" w:color="auto"/>
              </w:divBdr>
            </w:div>
          </w:divsChild>
        </w:div>
        <w:div w:id="1495805437">
          <w:marLeft w:val="0"/>
          <w:marRight w:val="0"/>
          <w:marTop w:val="0"/>
          <w:marBottom w:val="0"/>
          <w:divBdr>
            <w:top w:val="none" w:sz="0" w:space="0" w:color="auto"/>
            <w:left w:val="none" w:sz="0" w:space="0" w:color="auto"/>
            <w:bottom w:val="none" w:sz="0" w:space="0" w:color="auto"/>
            <w:right w:val="none" w:sz="0" w:space="0" w:color="auto"/>
          </w:divBdr>
          <w:divsChild>
            <w:div w:id="172309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73149">
      <w:bodyDiv w:val="1"/>
      <w:marLeft w:val="0"/>
      <w:marRight w:val="0"/>
      <w:marTop w:val="0"/>
      <w:marBottom w:val="0"/>
      <w:divBdr>
        <w:top w:val="none" w:sz="0" w:space="0" w:color="auto"/>
        <w:left w:val="none" w:sz="0" w:space="0" w:color="auto"/>
        <w:bottom w:val="none" w:sz="0" w:space="0" w:color="auto"/>
        <w:right w:val="none" w:sz="0" w:space="0" w:color="auto"/>
      </w:divBdr>
      <w:divsChild>
        <w:div w:id="293101172">
          <w:marLeft w:val="0"/>
          <w:marRight w:val="0"/>
          <w:marTop w:val="0"/>
          <w:marBottom w:val="0"/>
          <w:divBdr>
            <w:top w:val="none" w:sz="0" w:space="0" w:color="auto"/>
            <w:left w:val="none" w:sz="0" w:space="0" w:color="auto"/>
            <w:bottom w:val="none" w:sz="0" w:space="0" w:color="auto"/>
            <w:right w:val="none" w:sz="0" w:space="0" w:color="auto"/>
          </w:divBdr>
        </w:div>
        <w:div w:id="1034305006">
          <w:marLeft w:val="0"/>
          <w:marRight w:val="0"/>
          <w:marTop w:val="0"/>
          <w:marBottom w:val="0"/>
          <w:divBdr>
            <w:top w:val="none" w:sz="0" w:space="0" w:color="auto"/>
            <w:left w:val="none" w:sz="0" w:space="0" w:color="auto"/>
            <w:bottom w:val="none" w:sz="0" w:space="0" w:color="auto"/>
            <w:right w:val="none" w:sz="0" w:space="0" w:color="auto"/>
          </w:divBdr>
        </w:div>
      </w:divsChild>
    </w:div>
    <w:div w:id="1658145691">
      <w:bodyDiv w:val="1"/>
      <w:marLeft w:val="0"/>
      <w:marRight w:val="0"/>
      <w:marTop w:val="0"/>
      <w:marBottom w:val="0"/>
      <w:divBdr>
        <w:top w:val="none" w:sz="0" w:space="0" w:color="auto"/>
        <w:left w:val="none" w:sz="0" w:space="0" w:color="auto"/>
        <w:bottom w:val="none" w:sz="0" w:space="0" w:color="auto"/>
        <w:right w:val="none" w:sz="0" w:space="0" w:color="auto"/>
      </w:divBdr>
      <w:divsChild>
        <w:div w:id="753361350">
          <w:marLeft w:val="0"/>
          <w:marRight w:val="0"/>
          <w:marTop w:val="0"/>
          <w:marBottom w:val="0"/>
          <w:divBdr>
            <w:top w:val="none" w:sz="0" w:space="0" w:color="auto"/>
            <w:left w:val="none" w:sz="0" w:space="0" w:color="auto"/>
            <w:bottom w:val="none" w:sz="0" w:space="0" w:color="auto"/>
            <w:right w:val="none" w:sz="0" w:space="0" w:color="auto"/>
          </w:divBdr>
        </w:div>
        <w:div w:id="821046638">
          <w:marLeft w:val="0"/>
          <w:marRight w:val="0"/>
          <w:marTop w:val="0"/>
          <w:marBottom w:val="0"/>
          <w:divBdr>
            <w:top w:val="none" w:sz="0" w:space="0" w:color="auto"/>
            <w:left w:val="none" w:sz="0" w:space="0" w:color="auto"/>
            <w:bottom w:val="none" w:sz="0" w:space="0" w:color="auto"/>
            <w:right w:val="none" w:sz="0" w:space="0" w:color="auto"/>
          </w:divBdr>
          <w:divsChild>
            <w:div w:id="2059552832">
              <w:marLeft w:val="0"/>
              <w:marRight w:val="0"/>
              <w:marTop w:val="0"/>
              <w:marBottom w:val="0"/>
              <w:divBdr>
                <w:top w:val="none" w:sz="0" w:space="0" w:color="auto"/>
                <w:left w:val="none" w:sz="0" w:space="0" w:color="auto"/>
                <w:bottom w:val="none" w:sz="0" w:space="0" w:color="auto"/>
                <w:right w:val="none" w:sz="0" w:space="0" w:color="auto"/>
              </w:divBdr>
              <w:divsChild>
                <w:div w:id="63527155">
                  <w:marLeft w:val="0"/>
                  <w:marRight w:val="0"/>
                  <w:marTop w:val="0"/>
                  <w:marBottom w:val="0"/>
                  <w:divBdr>
                    <w:top w:val="none" w:sz="0" w:space="0" w:color="auto"/>
                    <w:left w:val="none" w:sz="0" w:space="0" w:color="auto"/>
                    <w:bottom w:val="none" w:sz="0" w:space="0" w:color="auto"/>
                    <w:right w:val="none" w:sz="0" w:space="0" w:color="auto"/>
                  </w:divBdr>
                </w:div>
              </w:divsChild>
            </w:div>
            <w:div w:id="71122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69647">
      <w:bodyDiv w:val="1"/>
      <w:marLeft w:val="0"/>
      <w:marRight w:val="0"/>
      <w:marTop w:val="0"/>
      <w:marBottom w:val="0"/>
      <w:divBdr>
        <w:top w:val="none" w:sz="0" w:space="0" w:color="auto"/>
        <w:left w:val="none" w:sz="0" w:space="0" w:color="auto"/>
        <w:bottom w:val="none" w:sz="0" w:space="0" w:color="auto"/>
        <w:right w:val="none" w:sz="0" w:space="0" w:color="auto"/>
      </w:divBdr>
    </w:div>
    <w:div w:id="1908104390">
      <w:bodyDiv w:val="1"/>
      <w:marLeft w:val="0"/>
      <w:marRight w:val="0"/>
      <w:marTop w:val="0"/>
      <w:marBottom w:val="0"/>
      <w:divBdr>
        <w:top w:val="none" w:sz="0" w:space="0" w:color="auto"/>
        <w:left w:val="none" w:sz="0" w:space="0" w:color="auto"/>
        <w:bottom w:val="none" w:sz="0" w:space="0" w:color="auto"/>
        <w:right w:val="none" w:sz="0" w:space="0" w:color="auto"/>
      </w:divBdr>
      <w:divsChild>
        <w:div w:id="876430697">
          <w:marLeft w:val="0"/>
          <w:marRight w:val="0"/>
          <w:marTop w:val="0"/>
          <w:marBottom w:val="0"/>
          <w:divBdr>
            <w:top w:val="none" w:sz="0" w:space="0" w:color="auto"/>
            <w:left w:val="none" w:sz="0" w:space="0" w:color="auto"/>
            <w:bottom w:val="none" w:sz="0" w:space="0" w:color="auto"/>
            <w:right w:val="none" w:sz="0" w:space="0" w:color="auto"/>
          </w:divBdr>
        </w:div>
      </w:divsChild>
    </w:div>
    <w:div w:id="2077433294">
      <w:bodyDiv w:val="1"/>
      <w:marLeft w:val="0"/>
      <w:marRight w:val="0"/>
      <w:marTop w:val="0"/>
      <w:marBottom w:val="0"/>
      <w:divBdr>
        <w:top w:val="none" w:sz="0" w:space="0" w:color="auto"/>
        <w:left w:val="none" w:sz="0" w:space="0" w:color="auto"/>
        <w:bottom w:val="none" w:sz="0" w:space="0" w:color="auto"/>
        <w:right w:val="none" w:sz="0" w:space="0" w:color="auto"/>
      </w:divBdr>
      <w:divsChild>
        <w:div w:id="34935916">
          <w:marLeft w:val="0"/>
          <w:marRight w:val="0"/>
          <w:marTop w:val="0"/>
          <w:marBottom w:val="0"/>
          <w:divBdr>
            <w:top w:val="none" w:sz="0" w:space="0" w:color="auto"/>
            <w:left w:val="none" w:sz="0" w:space="0" w:color="auto"/>
            <w:bottom w:val="none" w:sz="0" w:space="0" w:color="auto"/>
            <w:right w:val="none" w:sz="0" w:space="0" w:color="auto"/>
          </w:divBdr>
        </w:div>
      </w:divsChild>
    </w:div>
    <w:div w:id="2102992213">
      <w:bodyDiv w:val="1"/>
      <w:marLeft w:val="0"/>
      <w:marRight w:val="0"/>
      <w:marTop w:val="0"/>
      <w:marBottom w:val="0"/>
      <w:divBdr>
        <w:top w:val="none" w:sz="0" w:space="0" w:color="auto"/>
        <w:left w:val="none" w:sz="0" w:space="0" w:color="auto"/>
        <w:bottom w:val="none" w:sz="0" w:space="0" w:color="auto"/>
        <w:right w:val="none" w:sz="0" w:space="0" w:color="auto"/>
      </w:divBdr>
      <w:divsChild>
        <w:div w:id="103160637">
          <w:marLeft w:val="0"/>
          <w:marRight w:val="0"/>
          <w:marTop w:val="0"/>
          <w:marBottom w:val="0"/>
          <w:divBdr>
            <w:top w:val="none" w:sz="0" w:space="0" w:color="auto"/>
            <w:left w:val="none" w:sz="0" w:space="0" w:color="auto"/>
            <w:bottom w:val="none" w:sz="0" w:space="0" w:color="auto"/>
            <w:right w:val="none" w:sz="0" w:space="0" w:color="auto"/>
          </w:divBdr>
          <w:divsChild>
            <w:div w:id="167287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76491">
      <w:bodyDiv w:val="1"/>
      <w:marLeft w:val="0"/>
      <w:marRight w:val="0"/>
      <w:marTop w:val="0"/>
      <w:marBottom w:val="0"/>
      <w:divBdr>
        <w:top w:val="none" w:sz="0" w:space="0" w:color="auto"/>
        <w:left w:val="none" w:sz="0" w:space="0" w:color="auto"/>
        <w:bottom w:val="none" w:sz="0" w:space="0" w:color="auto"/>
        <w:right w:val="none" w:sz="0" w:space="0" w:color="auto"/>
      </w:divBdr>
      <w:divsChild>
        <w:div w:id="487475604">
          <w:marLeft w:val="0"/>
          <w:marRight w:val="0"/>
          <w:marTop w:val="0"/>
          <w:marBottom w:val="0"/>
          <w:divBdr>
            <w:top w:val="none" w:sz="0" w:space="0" w:color="auto"/>
            <w:left w:val="none" w:sz="0" w:space="0" w:color="auto"/>
            <w:bottom w:val="none" w:sz="0" w:space="0" w:color="auto"/>
            <w:right w:val="none" w:sz="0" w:space="0" w:color="auto"/>
          </w:divBdr>
          <w:divsChild>
            <w:div w:id="271400238">
              <w:marLeft w:val="0"/>
              <w:marRight w:val="0"/>
              <w:marTop w:val="0"/>
              <w:marBottom w:val="0"/>
              <w:divBdr>
                <w:top w:val="none" w:sz="0" w:space="0" w:color="auto"/>
                <w:left w:val="none" w:sz="0" w:space="0" w:color="auto"/>
                <w:bottom w:val="none" w:sz="0" w:space="0" w:color="auto"/>
                <w:right w:val="none" w:sz="0" w:space="0" w:color="auto"/>
              </w:divBdr>
            </w:div>
          </w:divsChild>
        </w:div>
        <w:div w:id="638536706">
          <w:marLeft w:val="0"/>
          <w:marRight w:val="0"/>
          <w:marTop w:val="0"/>
          <w:marBottom w:val="0"/>
          <w:divBdr>
            <w:top w:val="none" w:sz="0" w:space="0" w:color="auto"/>
            <w:left w:val="none" w:sz="0" w:space="0" w:color="auto"/>
            <w:bottom w:val="none" w:sz="0" w:space="0" w:color="auto"/>
            <w:right w:val="none" w:sz="0" w:space="0" w:color="auto"/>
          </w:divBdr>
          <w:divsChild>
            <w:div w:id="105520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s/ref=dp_byline_sr_book_1?ie=UTF8&amp;field-author=Laurence+Brunton&amp;text=Laurence+Brunton&amp;sort=relevancerank&amp;search-alias=books" TargetMode="External"/><Relationship Id="rId13" Type="http://schemas.openxmlformats.org/officeDocument/2006/relationships/hyperlink" Target="https://www.routledge.com/search?author=Richard%20G.%20Wax" TargetMode="External"/><Relationship Id="rId18" Type="http://schemas.openxmlformats.org/officeDocument/2006/relationships/hyperlink" Target="https://www.wiley.com/en-us/search?pq=%7Crelevance%7Cauthor%3ALina+Maria+Cavaco" TargetMode="External"/><Relationship Id="rId26" Type="http://schemas.openxmlformats.org/officeDocument/2006/relationships/hyperlink" Target="https://www.goodreads.com/author/show/1089335.Ida_W_Smoak" TargetMode="External"/><Relationship Id="rId3" Type="http://schemas.openxmlformats.org/officeDocument/2006/relationships/settings" Target="settings.xml"/><Relationship Id="rId21" Type="http://schemas.openxmlformats.org/officeDocument/2006/relationships/hyperlink" Target="https://www.amazon.com/s/ref=dp_byline_sr_book_1?ie=UTF8&amp;field-author=V.K.+Agarwal&amp;text=V.K.+Agarwal&amp;sort=relevancerank&amp;search-alias=books" TargetMode="External"/><Relationship Id="rId7" Type="http://schemas.openxmlformats.org/officeDocument/2006/relationships/hyperlink" Target="https://www.barnesandnoble.com/s/%22Ajay%20Prakash%22?Ntk=P_key_Contributor_List&amp;Ns=P_Sales_Rank&amp;Ntx=mode+matchall" TargetMode="External"/><Relationship Id="rId12" Type="http://schemas.openxmlformats.org/officeDocument/2006/relationships/hyperlink" Target="https://www.routledge.com/search?author=Erich%20F.%20Elstner" TargetMode="External"/><Relationship Id="rId17" Type="http://schemas.openxmlformats.org/officeDocument/2006/relationships/hyperlink" Target="https://www.wiley.com/en-us/search?pq=%7Crelevance%7Cauthor%3AStefan+Schwarz" TargetMode="External"/><Relationship Id="rId25" Type="http://schemas.openxmlformats.org/officeDocument/2006/relationships/hyperlink" Target="https://www.amazon.com/s/ref=dp_byline_sr_book_3?ie=UTF8&amp;field-author=Jack+F.+Kay&amp;text=Jack+F.+Kay&amp;sort=relevancerank&amp;search-alias=books" TargetMode="External"/><Relationship Id="rId2" Type="http://schemas.openxmlformats.org/officeDocument/2006/relationships/styles" Target="styles.xml"/><Relationship Id="rId16" Type="http://schemas.openxmlformats.org/officeDocument/2006/relationships/hyperlink" Target="https://www.routledge.com/search?author=Harry%20Taber" TargetMode="External"/><Relationship Id="rId20" Type="http://schemas.openxmlformats.org/officeDocument/2006/relationships/hyperlink" Target="https://www.wiley.com/en-us/search?pq=%7Crelevance%7Cauthor%3AFrank+M.+Aarestrup" TargetMode="External"/><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s://www.barnesandnoble.com/s/%22Bikash%20Medhi%22?Ntk=P_key_Contributor_List&amp;Ns=P_Sales_Rank&amp;Ntx=mode+matchall" TargetMode="External"/><Relationship Id="rId11" Type="http://schemas.openxmlformats.org/officeDocument/2006/relationships/hyperlink" Target="https://www.routledge.com/search?author=Bertold%20Hock" TargetMode="External"/><Relationship Id="rId24" Type="http://schemas.openxmlformats.org/officeDocument/2006/relationships/hyperlink" Target="https://www.amazon.com/s/ref=dp_byline_sr_book_2?ie=UTF8&amp;field-author=James+D.+MacNeil&amp;text=James+D.+MacNeil&amp;sort=relevancerank&amp;search-alias=books" TargetMode="External"/><Relationship Id="rId5" Type="http://schemas.openxmlformats.org/officeDocument/2006/relationships/image" Target="media/image1.png"/><Relationship Id="rId15" Type="http://schemas.openxmlformats.org/officeDocument/2006/relationships/hyperlink" Target="https://www.routledge.com/search?author=Abigail%20A.%20Salyers" TargetMode="External"/><Relationship Id="rId23" Type="http://schemas.openxmlformats.org/officeDocument/2006/relationships/hyperlink" Target="https://www.amazon.com/s/ref=dp_byline_sr_book_1?ie=UTF8&amp;field-author=Jian+Wang&amp;text=Jian+Wang&amp;sort=relevancerank&amp;search-alias=books" TargetMode="External"/><Relationship Id="rId28" Type="http://schemas.openxmlformats.org/officeDocument/2006/relationships/theme" Target="theme/theme1.xml"/><Relationship Id="rId10" Type="http://schemas.openxmlformats.org/officeDocument/2006/relationships/hyperlink" Target="https://www.amazon.com/s/ref=dp_byline_sr_book_3?ie=UTF8&amp;field-author=Randa+Hilal-Dandan&amp;text=Randa+Hilal-Dandan&amp;sort=relevancerank&amp;search-alias=books" TargetMode="External"/><Relationship Id="rId19" Type="http://schemas.openxmlformats.org/officeDocument/2006/relationships/hyperlink" Target="https://www.wiley.com/en-us/search?pq=%7Crelevance%7Cauthor%3AJianzhong+Shen" TargetMode="External"/><Relationship Id="rId4" Type="http://schemas.openxmlformats.org/officeDocument/2006/relationships/webSettings" Target="webSettings.xml"/><Relationship Id="rId9" Type="http://schemas.openxmlformats.org/officeDocument/2006/relationships/hyperlink" Target="https://www.amazon.com/s/ref=dp_byline_sr_book_2?ie=UTF8&amp;field-author=Bjorn+Knollmann&amp;text=Bjorn+Knollmann&amp;sort=relevancerank&amp;search-alias=books" TargetMode="External"/><Relationship Id="rId14" Type="http://schemas.openxmlformats.org/officeDocument/2006/relationships/hyperlink" Target="https://www.routledge.com/search?author=Kim%20Lewis" TargetMode="External"/><Relationship Id="rId22" Type="http://schemas.openxmlformats.org/officeDocument/2006/relationships/hyperlink" Target="https://www.amazon.com/William-B-Deichmann/e/B001KDLRNU/ref=dp_byline_cont_book_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20</Pages>
  <Words>5609</Words>
  <Characters>31974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89</cp:revision>
  <cp:lastPrinted>2022-03-22T08:16:00Z</cp:lastPrinted>
  <dcterms:created xsi:type="dcterms:W3CDTF">2022-03-28T11:02:00Z</dcterms:created>
  <dcterms:modified xsi:type="dcterms:W3CDTF">2023-05-11T08:15:00Z</dcterms:modified>
</cp:coreProperties>
</file>